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E3A" w:rsidRPr="00EE6849" w:rsidRDefault="00FD3E3A" w:rsidP="00066B7E">
      <w:pPr>
        <w:spacing w:after="0" w:line="360" w:lineRule="auto"/>
        <w:jc w:val="center"/>
        <w:rPr>
          <w:rFonts w:ascii="Arial" w:eastAsia="Times New Roman" w:hAnsi="Arial" w:cs="Arial"/>
          <w:b/>
          <w:sz w:val="30"/>
          <w:szCs w:val="30"/>
          <w:lang w:eastAsia="pt-BR"/>
        </w:rPr>
      </w:pPr>
      <w:r w:rsidRPr="00EE6849">
        <w:rPr>
          <w:rFonts w:ascii="Arial" w:eastAsia="Times New Roman" w:hAnsi="Arial" w:cs="Arial"/>
          <w:b/>
          <w:sz w:val="30"/>
          <w:szCs w:val="30"/>
          <w:lang w:eastAsia="pt-BR"/>
        </w:rPr>
        <w:t>CENTRO UNIVERSITÁRIO METROPOLITANO DE SÃO PAULO</w:t>
      </w:r>
    </w:p>
    <w:p w:rsidR="00FD3E3A" w:rsidRPr="00EE6849" w:rsidRDefault="00FD3E3A" w:rsidP="00066B7E">
      <w:pPr>
        <w:spacing w:after="0" w:line="360" w:lineRule="auto"/>
        <w:jc w:val="center"/>
        <w:rPr>
          <w:rFonts w:ascii="Arial" w:eastAsia="Times New Roman" w:hAnsi="Arial" w:cs="Arial"/>
          <w:b/>
          <w:sz w:val="32"/>
          <w:szCs w:val="32"/>
          <w:lang w:eastAsia="pt-BR"/>
        </w:rPr>
      </w:pPr>
      <w:r w:rsidRPr="00EE6849">
        <w:rPr>
          <w:rFonts w:ascii="Arial" w:eastAsia="Times New Roman" w:hAnsi="Arial" w:cs="Arial"/>
          <w:b/>
          <w:sz w:val="32"/>
          <w:szCs w:val="32"/>
          <w:lang w:eastAsia="pt-BR"/>
        </w:rPr>
        <w:t>CURSO ADMINISTRAÇÃO DE EMPRESAS</w:t>
      </w: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066B7E">
      <w:pPr>
        <w:spacing w:after="0" w:line="360" w:lineRule="auto"/>
        <w:jc w:val="center"/>
        <w:rPr>
          <w:rFonts w:ascii="Arial" w:eastAsia="Times New Roman" w:hAnsi="Arial" w:cs="Arial"/>
          <w:b/>
          <w:sz w:val="28"/>
          <w:szCs w:val="28"/>
          <w:lang w:eastAsia="pt-BR"/>
        </w:rPr>
      </w:pPr>
      <w:r w:rsidRPr="00EE6849">
        <w:rPr>
          <w:rFonts w:ascii="Arial" w:eastAsia="Times New Roman" w:hAnsi="Arial" w:cs="Arial"/>
          <w:b/>
          <w:bCs/>
          <w:sz w:val="28"/>
          <w:szCs w:val="28"/>
          <w:lang w:eastAsia="pt-BR"/>
        </w:rPr>
        <w:t>LOGÍSTICA DE TRANSPORTE COM ENFOQUE MARÍTIMO E SUA INFLUÊNCIA NO MEIO AMBIENTE</w:t>
      </w: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r w:rsidRPr="00EE6849">
        <w:rPr>
          <w:rFonts w:ascii="Arial" w:eastAsia="Times New Roman" w:hAnsi="Arial" w:cs="Arial"/>
          <w:b/>
          <w:sz w:val="28"/>
          <w:szCs w:val="28"/>
          <w:lang w:eastAsia="pt-BR"/>
        </w:rPr>
        <w:t>CARO</w:t>
      </w:r>
      <w:r w:rsidR="000F3A94" w:rsidRPr="00EE6849">
        <w:rPr>
          <w:rFonts w:ascii="Arial" w:eastAsia="Times New Roman" w:hAnsi="Arial" w:cs="Arial"/>
          <w:b/>
          <w:sz w:val="28"/>
          <w:szCs w:val="28"/>
          <w:lang w:eastAsia="pt-BR"/>
        </w:rPr>
        <w:t>LINE BERNARDA F. ALMEIDA FRANCO</w:t>
      </w: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272AAE" w:rsidRPr="00EE6849" w:rsidRDefault="00272AAE" w:rsidP="00FD3E3A">
      <w:pPr>
        <w:spacing w:after="0" w:line="240" w:lineRule="auto"/>
        <w:jc w:val="center"/>
        <w:rPr>
          <w:rFonts w:ascii="Arial" w:eastAsia="Times New Roman" w:hAnsi="Arial" w:cs="Arial"/>
          <w:b/>
          <w:sz w:val="28"/>
          <w:szCs w:val="28"/>
          <w:lang w:eastAsia="pt-BR"/>
        </w:rPr>
      </w:pPr>
    </w:p>
    <w:p w:rsidR="00272AAE" w:rsidRPr="00EE6849" w:rsidRDefault="00272AAE" w:rsidP="00FD3E3A">
      <w:pPr>
        <w:spacing w:after="0" w:line="240" w:lineRule="auto"/>
        <w:jc w:val="center"/>
        <w:rPr>
          <w:rFonts w:ascii="Arial" w:eastAsia="Times New Roman" w:hAnsi="Arial" w:cs="Arial"/>
          <w:b/>
          <w:sz w:val="28"/>
          <w:szCs w:val="28"/>
          <w:lang w:eastAsia="pt-BR"/>
        </w:rPr>
      </w:pPr>
    </w:p>
    <w:p w:rsidR="00921DFF" w:rsidRPr="00EE6849" w:rsidRDefault="00921DFF" w:rsidP="00FD3E3A">
      <w:pPr>
        <w:spacing w:after="0" w:line="240" w:lineRule="auto"/>
        <w:jc w:val="center"/>
        <w:rPr>
          <w:rFonts w:ascii="Arial" w:eastAsia="Times New Roman" w:hAnsi="Arial" w:cs="Arial"/>
          <w:b/>
          <w:sz w:val="28"/>
          <w:szCs w:val="28"/>
          <w:lang w:eastAsia="pt-BR"/>
        </w:rPr>
      </w:pPr>
    </w:p>
    <w:p w:rsidR="00272AAE" w:rsidRPr="00EE6849" w:rsidRDefault="00272AAE"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4"/>
          <w:szCs w:val="24"/>
          <w:lang w:eastAsia="pt-BR"/>
        </w:rPr>
      </w:pPr>
      <w:r w:rsidRPr="00EE6849">
        <w:rPr>
          <w:rFonts w:ascii="Arial" w:eastAsia="Times New Roman" w:hAnsi="Arial" w:cs="Arial"/>
          <w:b/>
          <w:sz w:val="24"/>
          <w:szCs w:val="24"/>
          <w:lang w:eastAsia="pt-BR"/>
        </w:rPr>
        <w:t>Guarulhos</w:t>
      </w:r>
    </w:p>
    <w:p w:rsidR="00FD3E3A" w:rsidRPr="00EE6849" w:rsidRDefault="00767EED" w:rsidP="00FD3E3A">
      <w:pPr>
        <w:spacing w:after="0" w:line="240" w:lineRule="auto"/>
        <w:jc w:val="center"/>
        <w:rPr>
          <w:rFonts w:ascii="Arial" w:eastAsia="Times New Roman" w:hAnsi="Arial" w:cs="Arial"/>
          <w:b/>
          <w:sz w:val="24"/>
          <w:szCs w:val="24"/>
          <w:lang w:eastAsia="pt-BR"/>
        </w:rPr>
      </w:pPr>
      <w:r>
        <w:rPr>
          <w:rFonts w:ascii="Arial" w:eastAsia="Times New Roman" w:hAnsi="Arial" w:cs="Arial"/>
          <w:b/>
          <w:sz w:val="24"/>
          <w:szCs w:val="24"/>
          <w:lang w:eastAsia="pt-BR"/>
        </w:rPr>
        <w:t>Novembro</w:t>
      </w:r>
      <w:r w:rsidR="00FD3E3A" w:rsidRPr="00EE6849">
        <w:rPr>
          <w:rFonts w:ascii="Arial" w:eastAsia="Times New Roman" w:hAnsi="Arial" w:cs="Arial"/>
          <w:b/>
          <w:sz w:val="24"/>
          <w:szCs w:val="24"/>
          <w:lang w:eastAsia="pt-BR"/>
        </w:rPr>
        <w:t xml:space="preserve"> de 2014</w:t>
      </w:r>
    </w:p>
    <w:p w:rsidR="00FD3E3A" w:rsidRPr="00EE6849" w:rsidRDefault="00FD3E3A" w:rsidP="00FD3E3A">
      <w:pPr>
        <w:spacing w:after="0" w:line="240" w:lineRule="auto"/>
        <w:jc w:val="center"/>
        <w:rPr>
          <w:rFonts w:ascii="Arial" w:eastAsia="Times New Roman" w:hAnsi="Arial" w:cs="Arial"/>
          <w:b/>
          <w:sz w:val="24"/>
          <w:szCs w:val="24"/>
          <w:lang w:eastAsia="pt-BR"/>
        </w:rPr>
      </w:pPr>
      <w:r w:rsidRPr="00EE6849">
        <w:rPr>
          <w:rFonts w:ascii="Arial" w:eastAsia="Times New Roman" w:hAnsi="Arial" w:cs="Arial"/>
          <w:b/>
          <w:sz w:val="24"/>
          <w:szCs w:val="24"/>
          <w:lang w:eastAsia="pt-BR"/>
        </w:rPr>
        <w:br w:type="page"/>
      </w:r>
    </w:p>
    <w:p w:rsidR="00FD3E3A" w:rsidRPr="00EE6849" w:rsidRDefault="00FD3E3A" w:rsidP="00FD3E3A">
      <w:pPr>
        <w:spacing w:after="0" w:line="240" w:lineRule="auto"/>
        <w:jc w:val="center"/>
        <w:rPr>
          <w:rFonts w:ascii="Arial" w:eastAsia="Times New Roman" w:hAnsi="Arial" w:cs="Arial"/>
          <w:b/>
          <w:sz w:val="28"/>
          <w:szCs w:val="28"/>
          <w:lang w:eastAsia="pt-BR"/>
        </w:rPr>
      </w:pPr>
      <w:r w:rsidRPr="00EE6849">
        <w:rPr>
          <w:rFonts w:ascii="Arial" w:eastAsia="Times New Roman" w:hAnsi="Arial" w:cs="Arial"/>
          <w:b/>
          <w:sz w:val="28"/>
          <w:szCs w:val="28"/>
          <w:lang w:eastAsia="pt-BR"/>
        </w:rPr>
        <w:lastRenderedPageBreak/>
        <w:t>CAROLINE BERNARDA F. ALMEIDA FRANCO</w:t>
      </w: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402152" w:rsidRPr="00EE6849" w:rsidRDefault="00402152" w:rsidP="00FD3E3A">
      <w:pPr>
        <w:spacing w:after="0" w:line="240" w:lineRule="auto"/>
        <w:jc w:val="center"/>
        <w:rPr>
          <w:rFonts w:ascii="Arial" w:eastAsia="Times New Roman" w:hAnsi="Arial" w:cs="Arial"/>
          <w:b/>
          <w:sz w:val="28"/>
          <w:szCs w:val="28"/>
          <w:lang w:eastAsia="pt-BR"/>
        </w:rPr>
      </w:pPr>
    </w:p>
    <w:p w:rsidR="00402152" w:rsidRPr="00EE6849" w:rsidRDefault="00402152" w:rsidP="00FD3E3A">
      <w:pPr>
        <w:spacing w:after="0" w:line="240" w:lineRule="auto"/>
        <w:jc w:val="center"/>
        <w:rPr>
          <w:rFonts w:ascii="Arial" w:eastAsia="Times New Roman" w:hAnsi="Arial" w:cs="Arial"/>
          <w:b/>
          <w:sz w:val="28"/>
          <w:szCs w:val="28"/>
          <w:lang w:eastAsia="pt-BR"/>
        </w:rPr>
      </w:pPr>
    </w:p>
    <w:p w:rsidR="00402152" w:rsidRPr="00EE6849" w:rsidRDefault="00402152"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066B7E">
      <w:pPr>
        <w:spacing w:after="0" w:line="360" w:lineRule="auto"/>
        <w:jc w:val="center"/>
        <w:rPr>
          <w:rFonts w:ascii="Arial" w:eastAsia="Times New Roman" w:hAnsi="Arial" w:cs="Arial"/>
          <w:b/>
          <w:sz w:val="32"/>
          <w:szCs w:val="32"/>
          <w:lang w:eastAsia="pt-BR"/>
        </w:rPr>
      </w:pPr>
      <w:r w:rsidRPr="00EE6849">
        <w:rPr>
          <w:rFonts w:ascii="Arial" w:eastAsia="Times New Roman" w:hAnsi="Arial" w:cs="Arial"/>
          <w:b/>
          <w:bCs/>
          <w:sz w:val="32"/>
          <w:szCs w:val="32"/>
          <w:lang w:eastAsia="pt-BR"/>
        </w:rPr>
        <w:t>LOGÍSTICA DE TRANSPORTE COM ENFOQUE MARÍTIMO E SUA INFLUÊNCIA NO MEIO AMBIENTE</w:t>
      </w: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0F3A94" w:rsidRPr="00EE6849" w:rsidRDefault="000F3A94" w:rsidP="00FD3E3A">
      <w:pPr>
        <w:spacing w:after="0" w:line="240" w:lineRule="auto"/>
        <w:jc w:val="center"/>
        <w:rPr>
          <w:rFonts w:ascii="Arial" w:eastAsia="Times New Roman" w:hAnsi="Arial" w:cs="Arial"/>
          <w:b/>
          <w:sz w:val="28"/>
          <w:szCs w:val="28"/>
          <w:lang w:eastAsia="pt-BR"/>
        </w:rPr>
      </w:pPr>
    </w:p>
    <w:p w:rsidR="000F3A94" w:rsidRPr="00EE6849" w:rsidRDefault="000F3A94" w:rsidP="00FD3E3A">
      <w:pPr>
        <w:spacing w:after="0" w:line="240" w:lineRule="auto"/>
        <w:jc w:val="center"/>
        <w:rPr>
          <w:rFonts w:ascii="Arial" w:eastAsia="Times New Roman" w:hAnsi="Arial" w:cs="Arial"/>
          <w:b/>
          <w:sz w:val="28"/>
          <w:szCs w:val="28"/>
          <w:lang w:eastAsia="pt-BR"/>
        </w:rPr>
      </w:pPr>
    </w:p>
    <w:p w:rsidR="000F3A94" w:rsidRPr="00EE6849" w:rsidRDefault="000F3A94" w:rsidP="00FD3E3A">
      <w:pPr>
        <w:spacing w:after="0" w:line="240" w:lineRule="auto"/>
        <w:jc w:val="center"/>
        <w:rPr>
          <w:rFonts w:ascii="Arial" w:eastAsia="Times New Roman" w:hAnsi="Arial" w:cs="Arial"/>
          <w:b/>
          <w:sz w:val="28"/>
          <w:szCs w:val="28"/>
          <w:lang w:eastAsia="pt-BR"/>
        </w:rPr>
      </w:pPr>
    </w:p>
    <w:p w:rsidR="000F3A94" w:rsidRPr="00EE6849" w:rsidRDefault="000F3A94"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0F3A94">
      <w:pPr>
        <w:spacing w:after="0" w:line="240" w:lineRule="auto"/>
        <w:ind w:left="2268"/>
        <w:jc w:val="both"/>
        <w:rPr>
          <w:rFonts w:ascii="Arial" w:eastAsia="Times New Roman" w:hAnsi="Arial" w:cs="Arial"/>
          <w:b/>
          <w:sz w:val="24"/>
          <w:szCs w:val="24"/>
          <w:lang w:eastAsia="pt-BR"/>
        </w:rPr>
      </w:pPr>
      <w:r w:rsidRPr="00EE6849">
        <w:rPr>
          <w:rFonts w:ascii="Arial" w:eastAsia="Times New Roman" w:hAnsi="Arial" w:cs="Arial"/>
          <w:b/>
          <w:sz w:val="24"/>
          <w:szCs w:val="24"/>
          <w:lang w:eastAsia="pt-BR"/>
        </w:rPr>
        <w:t>Trabalho de Conclusão de Curso apresentado como exigência para a obtenção do grau de Bacharel em Administração de Empresas do curso de Administração de Centro Universitário Metropolitano de São Paulo.</w:t>
      </w:r>
    </w:p>
    <w:p w:rsidR="00FD3E3A" w:rsidRPr="00EE6849" w:rsidRDefault="00FD3E3A" w:rsidP="00FD3E3A">
      <w:pPr>
        <w:spacing w:after="0" w:line="240" w:lineRule="auto"/>
        <w:ind w:left="3958"/>
        <w:jc w:val="center"/>
        <w:rPr>
          <w:rFonts w:ascii="Arial" w:eastAsia="Times New Roman" w:hAnsi="Arial" w:cs="Arial"/>
          <w:b/>
          <w:sz w:val="24"/>
          <w:szCs w:val="24"/>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p>
    <w:p w:rsidR="000F3A94" w:rsidRPr="00EE6849" w:rsidRDefault="000F3A94"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b/>
          <w:sz w:val="28"/>
          <w:szCs w:val="28"/>
          <w:lang w:eastAsia="pt-BR"/>
        </w:rPr>
      </w:pPr>
      <w:r w:rsidRPr="00EE6849">
        <w:rPr>
          <w:rFonts w:ascii="Arial" w:eastAsia="Times New Roman" w:hAnsi="Arial" w:cs="Arial"/>
          <w:b/>
          <w:sz w:val="28"/>
          <w:szCs w:val="28"/>
          <w:lang w:eastAsia="pt-BR"/>
        </w:rPr>
        <w:t>Orientador: Prof. Paulo Folgueral</w:t>
      </w:r>
    </w:p>
    <w:p w:rsidR="00FD3E3A" w:rsidRPr="00EE6849" w:rsidRDefault="00FD3E3A" w:rsidP="00FD3E3A">
      <w:pPr>
        <w:spacing w:after="0" w:line="240" w:lineRule="auto"/>
        <w:jc w:val="center"/>
        <w:rPr>
          <w:rFonts w:ascii="Arial" w:eastAsia="Times New Roman" w:hAnsi="Arial" w:cs="Arial"/>
          <w:b/>
          <w:sz w:val="28"/>
          <w:szCs w:val="28"/>
          <w:lang w:eastAsia="pt-BR"/>
        </w:rPr>
      </w:pPr>
    </w:p>
    <w:p w:rsidR="0053552B" w:rsidRPr="00EE6849" w:rsidRDefault="0053552B" w:rsidP="00402152">
      <w:pPr>
        <w:spacing w:after="0" w:line="240" w:lineRule="auto"/>
        <w:rPr>
          <w:rFonts w:ascii="Arial" w:eastAsia="Times New Roman" w:hAnsi="Arial" w:cs="Arial"/>
          <w:b/>
          <w:sz w:val="28"/>
          <w:szCs w:val="28"/>
          <w:lang w:eastAsia="pt-BR"/>
        </w:rPr>
      </w:pPr>
    </w:p>
    <w:p w:rsidR="0053552B" w:rsidRPr="00EE6849" w:rsidRDefault="0053552B" w:rsidP="00FD3E3A">
      <w:pPr>
        <w:spacing w:after="0" w:line="240" w:lineRule="auto"/>
        <w:jc w:val="center"/>
        <w:rPr>
          <w:rFonts w:ascii="Arial" w:eastAsia="Times New Roman" w:hAnsi="Arial" w:cs="Arial"/>
          <w:b/>
          <w:sz w:val="28"/>
          <w:szCs w:val="28"/>
          <w:lang w:eastAsia="pt-BR"/>
        </w:rPr>
      </w:pPr>
    </w:p>
    <w:p w:rsidR="0053552B" w:rsidRPr="00EE6849" w:rsidRDefault="0053552B" w:rsidP="00FD3E3A">
      <w:pPr>
        <w:spacing w:after="0" w:line="240" w:lineRule="auto"/>
        <w:jc w:val="center"/>
        <w:rPr>
          <w:rFonts w:ascii="Arial" w:eastAsia="Times New Roman" w:hAnsi="Arial" w:cs="Arial"/>
          <w:b/>
          <w:sz w:val="28"/>
          <w:szCs w:val="28"/>
          <w:lang w:eastAsia="pt-BR"/>
        </w:rPr>
      </w:pPr>
    </w:p>
    <w:p w:rsidR="0053552B" w:rsidRPr="00EE6849" w:rsidRDefault="0053552B" w:rsidP="00FD3E3A">
      <w:pPr>
        <w:spacing w:after="0" w:line="240" w:lineRule="auto"/>
        <w:jc w:val="center"/>
        <w:rPr>
          <w:rFonts w:ascii="Arial" w:eastAsia="Times New Roman" w:hAnsi="Arial" w:cs="Arial"/>
          <w:b/>
          <w:sz w:val="28"/>
          <w:szCs w:val="28"/>
          <w:lang w:eastAsia="pt-BR"/>
        </w:rPr>
      </w:pPr>
    </w:p>
    <w:p w:rsidR="0053552B" w:rsidRPr="00EE6849" w:rsidRDefault="0053552B"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center"/>
        <w:rPr>
          <w:rFonts w:ascii="Arial" w:eastAsia="Times New Roman" w:hAnsi="Arial" w:cs="Arial"/>
          <w:sz w:val="28"/>
          <w:szCs w:val="28"/>
          <w:lang w:eastAsia="pt-BR"/>
        </w:rPr>
      </w:pPr>
      <w:r w:rsidRPr="00EE6849">
        <w:rPr>
          <w:rFonts w:ascii="Arial" w:eastAsia="Times New Roman" w:hAnsi="Arial" w:cs="Arial"/>
          <w:sz w:val="28"/>
          <w:szCs w:val="28"/>
          <w:lang w:eastAsia="pt-BR"/>
        </w:rPr>
        <w:t>CENTRO UNIVERSITÁRIO METROPOLITANO DE SÃO PAULO</w:t>
      </w:r>
    </w:p>
    <w:p w:rsidR="00FD3E3A" w:rsidRPr="00EE6849" w:rsidRDefault="00FD3E3A" w:rsidP="00FD3E3A">
      <w:pPr>
        <w:spacing w:after="0" w:line="240" w:lineRule="auto"/>
        <w:jc w:val="center"/>
        <w:rPr>
          <w:rFonts w:ascii="Arial" w:eastAsia="Times New Roman" w:hAnsi="Arial" w:cs="Arial"/>
          <w:sz w:val="28"/>
          <w:szCs w:val="28"/>
          <w:lang w:eastAsia="pt-BR"/>
        </w:rPr>
      </w:pPr>
      <w:r w:rsidRPr="00EE6849">
        <w:rPr>
          <w:rFonts w:ascii="Arial" w:eastAsia="Times New Roman" w:hAnsi="Arial" w:cs="Arial"/>
          <w:sz w:val="28"/>
          <w:szCs w:val="28"/>
          <w:lang w:eastAsia="pt-BR"/>
        </w:rPr>
        <w:t>GUARULHOS - 2014</w:t>
      </w:r>
    </w:p>
    <w:p w:rsidR="00FD3E3A" w:rsidRPr="00EE6849" w:rsidRDefault="00FD3E3A" w:rsidP="00FD3E3A">
      <w:pPr>
        <w:spacing w:after="0" w:line="240" w:lineRule="auto"/>
        <w:jc w:val="center"/>
        <w:rPr>
          <w:rFonts w:ascii="Arial" w:eastAsia="Times New Roman" w:hAnsi="Arial" w:cs="Arial"/>
          <w:b/>
          <w:sz w:val="32"/>
          <w:szCs w:val="32"/>
          <w:lang w:eastAsia="pt-BR"/>
        </w:rPr>
      </w:pPr>
      <w:r w:rsidRPr="00EE6849">
        <w:rPr>
          <w:rFonts w:ascii="Arial" w:eastAsia="Times New Roman" w:hAnsi="Arial" w:cs="Arial"/>
          <w:b/>
          <w:sz w:val="36"/>
          <w:szCs w:val="36"/>
          <w:lang w:eastAsia="pt-BR"/>
        </w:rPr>
        <w:br w:type="page"/>
      </w:r>
      <w:r w:rsidRPr="00EE6849">
        <w:rPr>
          <w:rFonts w:ascii="Arial" w:eastAsia="Times New Roman" w:hAnsi="Arial" w:cs="Arial"/>
          <w:b/>
          <w:sz w:val="32"/>
          <w:szCs w:val="32"/>
          <w:lang w:eastAsia="pt-BR"/>
        </w:rPr>
        <w:lastRenderedPageBreak/>
        <w:t>CAROLINE BERNARDA F. ALMEIDA FRANCO</w:t>
      </w: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272AAE" w:rsidRPr="00EE6849" w:rsidRDefault="00272AAE" w:rsidP="00FD3E3A">
      <w:pPr>
        <w:spacing w:after="0" w:line="240" w:lineRule="auto"/>
        <w:jc w:val="center"/>
        <w:rPr>
          <w:rFonts w:ascii="Arial" w:eastAsia="Times New Roman" w:hAnsi="Arial" w:cs="Arial"/>
          <w:b/>
          <w:sz w:val="36"/>
          <w:szCs w:val="36"/>
          <w:lang w:eastAsia="pt-BR"/>
        </w:rPr>
      </w:pPr>
    </w:p>
    <w:p w:rsidR="009F4354" w:rsidRPr="00EE6849" w:rsidRDefault="009F4354" w:rsidP="00FD3E3A">
      <w:pPr>
        <w:spacing w:after="0" w:line="240" w:lineRule="auto"/>
        <w:jc w:val="center"/>
        <w:rPr>
          <w:rFonts w:ascii="Arial" w:eastAsia="Times New Roman" w:hAnsi="Arial" w:cs="Arial"/>
          <w:b/>
          <w:sz w:val="36"/>
          <w:szCs w:val="36"/>
          <w:lang w:eastAsia="pt-BR"/>
        </w:rPr>
      </w:pPr>
    </w:p>
    <w:p w:rsidR="00272AAE" w:rsidRPr="00EE6849" w:rsidRDefault="00272AAE" w:rsidP="00FD3E3A">
      <w:pPr>
        <w:spacing w:after="0" w:line="240" w:lineRule="auto"/>
        <w:jc w:val="center"/>
        <w:rPr>
          <w:rFonts w:ascii="Arial" w:eastAsia="Times New Roman" w:hAnsi="Arial" w:cs="Arial"/>
          <w:b/>
          <w:sz w:val="36"/>
          <w:szCs w:val="36"/>
          <w:lang w:eastAsia="pt-BR"/>
        </w:rPr>
      </w:pPr>
    </w:p>
    <w:p w:rsidR="00FD3E3A" w:rsidRPr="00EE6849" w:rsidRDefault="00FD3E3A" w:rsidP="00066B7E">
      <w:pPr>
        <w:spacing w:after="0" w:line="360" w:lineRule="auto"/>
        <w:jc w:val="center"/>
        <w:rPr>
          <w:rFonts w:ascii="Arial" w:eastAsia="Times New Roman" w:hAnsi="Arial" w:cs="Arial"/>
          <w:b/>
          <w:sz w:val="32"/>
          <w:szCs w:val="32"/>
          <w:lang w:eastAsia="pt-BR"/>
        </w:rPr>
      </w:pPr>
      <w:r w:rsidRPr="00EE6849">
        <w:rPr>
          <w:rFonts w:ascii="Arial" w:eastAsia="Times New Roman" w:hAnsi="Arial" w:cs="Arial"/>
          <w:b/>
          <w:bCs/>
          <w:sz w:val="32"/>
          <w:szCs w:val="32"/>
          <w:lang w:eastAsia="pt-BR"/>
        </w:rPr>
        <w:t>LOGÍSTICA DE TRANSPORTE COM ENFOQUE MARÍTIMO E SUA INFLUÊNCIA NO MEIO AMBIENTE</w:t>
      </w: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Default="00FD3E3A" w:rsidP="00FD3E3A">
      <w:pPr>
        <w:spacing w:after="0" w:line="240" w:lineRule="auto"/>
        <w:jc w:val="center"/>
        <w:rPr>
          <w:rFonts w:ascii="Arial" w:eastAsia="Times New Roman" w:hAnsi="Arial" w:cs="Arial"/>
          <w:b/>
          <w:sz w:val="36"/>
          <w:szCs w:val="36"/>
          <w:lang w:eastAsia="pt-BR"/>
        </w:rPr>
      </w:pPr>
    </w:p>
    <w:p w:rsidR="00603309" w:rsidRDefault="00603309" w:rsidP="00FD3E3A">
      <w:pPr>
        <w:spacing w:after="0" w:line="240" w:lineRule="auto"/>
        <w:jc w:val="center"/>
        <w:rPr>
          <w:rFonts w:ascii="Arial" w:eastAsia="Times New Roman" w:hAnsi="Arial" w:cs="Arial"/>
          <w:b/>
          <w:sz w:val="36"/>
          <w:szCs w:val="36"/>
          <w:lang w:eastAsia="pt-BR"/>
        </w:rPr>
      </w:pPr>
    </w:p>
    <w:p w:rsidR="00603309" w:rsidRDefault="00603309" w:rsidP="00FD3E3A">
      <w:pPr>
        <w:spacing w:after="0" w:line="240" w:lineRule="auto"/>
        <w:jc w:val="center"/>
        <w:rPr>
          <w:rFonts w:ascii="Arial" w:eastAsia="Times New Roman" w:hAnsi="Arial" w:cs="Arial"/>
          <w:b/>
          <w:sz w:val="36"/>
          <w:szCs w:val="36"/>
          <w:lang w:eastAsia="pt-BR"/>
        </w:rPr>
      </w:pPr>
    </w:p>
    <w:p w:rsidR="00603309" w:rsidRDefault="00603309" w:rsidP="00FD3E3A">
      <w:pPr>
        <w:spacing w:after="0" w:line="240" w:lineRule="auto"/>
        <w:jc w:val="center"/>
        <w:rPr>
          <w:rFonts w:ascii="Arial" w:eastAsia="Times New Roman" w:hAnsi="Arial" w:cs="Arial"/>
          <w:b/>
          <w:sz w:val="36"/>
          <w:szCs w:val="36"/>
          <w:lang w:eastAsia="pt-BR"/>
        </w:rPr>
      </w:pPr>
    </w:p>
    <w:p w:rsidR="00FD3E3A" w:rsidRDefault="00FD3E3A" w:rsidP="00FD3E3A">
      <w:pPr>
        <w:spacing w:after="0" w:line="240" w:lineRule="auto"/>
        <w:jc w:val="center"/>
        <w:rPr>
          <w:rFonts w:ascii="Arial" w:eastAsia="Times New Roman" w:hAnsi="Arial" w:cs="Arial"/>
          <w:b/>
          <w:sz w:val="36"/>
          <w:szCs w:val="36"/>
          <w:lang w:eastAsia="pt-BR"/>
        </w:rPr>
      </w:pPr>
    </w:p>
    <w:p w:rsidR="00603309" w:rsidRDefault="00603309" w:rsidP="00FD3E3A">
      <w:pPr>
        <w:spacing w:after="0" w:line="240" w:lineRule="auto"/>
        <w:jc w:val="center"/>
        <w:rPr>
          <w:rFonts w:ascii="Arial" w:eastAsia="Times New Roman" w:hAnsi="Arial" w:cs="Arial"/>
          <w:b/>
          <w:sz w:val="36"/>
          <w:szCs w:val="36"/>
          <w:lang w:eastAsia="pt-BR"/>
        </w:rPr>
      </w:pPr>
    </w:p>
    <w:p w:rsidR="00603309" w:rsidRDefault="00603309"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right"/>
        <w:rPr>
          <w:rFonts w:ascii="Arial" w:eastAsia="Times New Roman" w:hAnsi="Arial" w:cs="Arial"/>
          <w:b/>
          <w:sz w:val="28"/>
          <w:szCs w:val="28"/>
          <w:lang w:eastAsia="pt-BR"/>
        </w:rPr>
      </w:pPr>
    </w:p>
    <w:p w:rsidR="00FD3E3A" w:rsidRPr="00EE6849" w:rsidRDefault="00FD3E3A" w:rsidP="00FD3E3A">
      <w:pPr>
        <w:spacing w:after="0" w:line="240" w:lineRule="auto"/>
        <w:jc w:val="right"/>
        <w:rPr>
          <w:rFonts w:ascii="Arial" w:eastAsia="Times New Roman" w:hAnsi="Arial" w:cs="Arial"/>
          <w:b/>
          <w:sz w:val="28"/>
          <w:szCs w:val="28"/>
          <w:lang w:eastAsia="pt-BR"/>
        </w:rPr>
      </w:pPr>
      <w:r w:rsidRPr="00EE6849">
        <w:rPr>
          <w:rFonts w:ascii="Arial" w:eastAsia="Times New Roman" w:hAnsi="Arial" w:cs="Arial"/>
          <w:b/>
          <w:sz w:val="28"/>
          <w:szCs w:val="28"/>
          <w:lang w:eastAsia="pt-BR"/>
        </w:rPr>
        <w:t>Guarulhos,____/______________ de 2014.</w:t>
      </w:r>
    </w:p>
    <w:p w:rsidR="00FD3E3A" w:rsidRPr="00EE6849" w:rsidRDefault="00FD3E3A" w:rsidP="00FD3E3A">
      <w:pPr>
        <w:spacing w:after="0" w:line="240" w:lineRule="auto"/>
        <w:jc w:val="right"/>
        <w:rPr>
          <w:rFonts w:ascii="Arial" w:eastAsia="Times New Roman" w:hAnsi="Arial" w:cs="Arial"/>
          <w:b/>
          <w:sz w:val="28"/>
          <w:szCs w:val="28"/>
          <w:lang w:eastAsia="pt-BR"/>
        </w:rPr>
      </w:pPr>
    </w:p>
    <w:p w:rsidR="00FD3E3A" w:rsidRPr="00EE6849" w:rsidRDefault="00FD3E3A" w:rsidP="00FD3E3A">
      <w:pPr>
        <w:spacing w:after="0" w:line="240" w:lineRule="auto"/>
        <w:jc w:val="right"/>
        <w:rPr>
          <w:rFonts w:ascii="Arial" w:eastAsia="Times New Roman" w:hAnsi="Arial" w:cs="Arial"/>
          <w:b/>
          <w:sz w:val="28"/>
          <w:szCs w:val="28"/>
          <w:lang w:eastAsia="pt-BR"/>
        </w:rPr>
      </w:pPr>
    </w:p>
    <w:p w:rsidR="00FD3E3A" w:rsidRPr="00EE6849" w:rsidRDefault="00FD3E3A" w:rsidP="00FD3E3A">
      <w:pPr>
        <w:spacing w:after="0" w:line="240" w:lineRule="auto"/>
        <w:jc w:val="right"/>
        <w:rPr>
          <w:rFonts w:ascii="Arial" w:eastAsia="Times New Roman" w:hAnsi="Arial" w:cs="Arial"/>
          <w:b/>
          <w:sz w:val="28"/>
          <w:szCs w:val="28"/>
          <w:lang w:eastAsia="pt-BR"/>
        </w:rPr>
      </w:pPr>
      <w:r w:rsidRPr="00EE6849">
        <w:rPr>
          <w:rFonts w:ascii="Arial" w:eastAsia="Times New Roman" w:hAnsi="Arial" w:cs="Arial"/>
          <w:b/>
          <w:sz w:val="28"/>
          <w:szCs w:val="28"/>
          <w:lang w:eastAsia="pt-BR"/>
        </w:rPr>
        <w:t>Nota _______,___ (________________)</w:t>
      </w:r>
    </w:p>
    <w:p w:rsidR="00FD3E3A" w:rsidRPr="00EE6849" w:rsidRDefault="00FD3E3A" w:rsidP="00FD3E3A">
      <w:pPr>
        <w:spacing w:after="0" w:line="240" w:lineRule="auto"/>
        <w:jc w:val="center"/>
        <w:rPr>
          <w:rFonts w:ascii="Arial" w:eastAsia="Times New Roman" w:hAnsi="Arial" w:cs="Arial"/>
          <w:b/>
          <w:sz w:val="28"/>
          <w:szCs w:val="28"/>
          <w:lang w:eastAsia="pt-BR"/>
        </w:rPr>
      </w:pPr>
    </w:p>
    <w:p w:rsidR="00FD3E3A" w:rsidRDefault="00FD3E3A" w:rsidP="00FD3E3A">
      <w:pPr>
        <w:spacing w:after="0" w:line="240" w:lineRule="auto"/>
        <w:jc w:val="center"/>
        <w:rPr>
          <w:rFonts w:ascii="Arial" w:eastAsia="Times New Roman" w:hAnsi="Arial" w:cs="Arial"/>
          <w:b/>
          <w:sz w:val="28"/>
          <w:szCs w:val="28"/>
          <w:lang w:eastAsia="pt-BR"/>
        </w:rPr>
      </w:pPr>
    </w:p>
    <w:p w:rsidR="00603309" w:rsidRDefault="00603309" w:rsidP="00FD3E3A">
      <w:pPr>
        <w:spacing w:after="0" w:line="240" w:lineRule="auto"/>
        <w:jc w:val="center"/>
        <w:rPr>
          <w:rFonts w:ascii="Arial" w:eastAsia="Times New Roman" w:hAnsi="Arial" w:cs="Arial"/>
          <w:b/>
          <w:sz w:val="28"/>
          <w:szCs w:val="28"/>
          <w:lang w:eastAsia="pt-BR"/>
        </w:rPr>
      </w:pPr>
    </w:p>
    <w:p w:rsidR="00FD3E3A" w:rsidRPr="00EE6849" w:rsidRDefault="00FD3E3A" w:rsidP="00FD3E3A">
      <w:pPr>
        <w:spacing w:after="0" w:line="240" w:lineRule="auto"/>
        <w:jc w:val="right"/>
        <w:rPr>
          <w:rFonts w:ascii="Arial" w:eastAsia="Times New Roman" w:hAnsi="Arial" w:cs="Arial"/>
          <w:b/>
          <w:sz w:val="28"/>
          <w:szCs w:val="28"/>
          <w:lang w:eastAsia="pt-BR"/>
        </w:rPr>
      </w:pPr>
      <w:r w:rsidRPr="00EE6849">
        <w:rPr>
          <w:rFonts w:ascii="Arial" w:eastAsia="Times New Roman" w:hAnsi="Arial" w:cs="Arial"/>
          <w:b/>
          <w:sz w:val="28"/>
          <w:szCs w:val="28"/>
          <w:lang w:eastAsia="pt-BR"/>
        </w:rPr>
        <w:t>___________________________________________</w:t>
      </w:r>
    </w:p>
    <w:p w:rsidR="00FD3E3A" w:rsidRPr="00EE6849" w:rsidRDefault="00FD3E3A" w:rsidP="00FD3E3A">
      <w:pPr>
        <w:spacing w:after="0" w:line="240" w:lineRule="auto"/>
        <w:jc w:val="right"/>
        <w:rPr>
          <w:rFonts w:ascii="Arial" w:eastAsia="Times New Roman" w:hAnsi="Arial" w:cs="Arial"/>
          <w:b/>
          <w:sz w:val="28"/>
          <w:szCs w:val="28"/>
          <w:lang w:eastAsia="pt-BR"/>
        </w:rPr>
      </w:pPr>
      <w:r w:rsidRPr="00EE6849">
        <w:rPr>
          <w:rFonts w:ascii="Arial" w:eastAsia="Times New Roman" w:hAnsi="Arial" w:cs="Arial"/>
          <w:b/>
          <w:sz w:val="28"/>
          <w:szCs w:val="28"/>
          <w:lang w:eastAsia="pt-BR"/>
        </w:rPr>
        <w:t>Prof. Paulo Folgueral – Orientador</w:t>
      </w:r>
    </w:p>
    <w:p w:rsidR="009F4354" w:rsidRPr="00EE6849" w:rsidRDefault="009F4354" w:rsidP="00FD3E3A">
      <w:pPr>
        <w:spacing w:after="0" w:line="240" w:lineRule="auto"/>
        <w:jc w:val="right"/>
        <w:rPr>
          <w:rFonts w:ascii="Arial" w:eastAsia="Times New Roman" w:hAnsi="Arial" w:cs="Arial"/>
          <w:b/>
          <w:sz w:val="28"/>
          <w:szCs w:val="28"/>
          <w:lang w:eastAsia="pt-BR"/>
        </w:rPr>
      </w:pPr>
    </w:p>
    <w:p w:rsidR="00272AAE" w:rsidRPr="00EE6849" w:rsidRDefault="00FD3E3A" w:rsidP="009F4354">
      <w:pPr>
        <w:spacing w:after="0" w:line="240" w:lineRule="auto"/>
        <w:jc w:val="center"/>
        <w:rPr>
          <w:rFonts w:ascii="Arial" w:eastAsia="Times New Roman" w:hAnsi="Arial" w:cs="Arial"/>
          <w:b/>
          <w:sz w:val="28"/>
          <w:szCs w:val="28"/>
          <w:lang w:eastAsia="pt-BR"/>
        </w:rPr>
      </w:pPr>
      <w:r w:rsidRPr="00EE6849">
        <w:rPr>
          <w:rFonts w:ascii="Arial" w:eastAsia="Times New Roman" w:hAnsi="Arial" w:cs="Arial"/>
          <w:b/>
          <w:sz w:val="28"/>
          <w:szCs w:val="28"/>
          <w:lang w:eastAsia="pt-BR"/>
        </w:rPr>
        <w:t>Centro Universitário Metropolitano de São Paulo</w:t>
      </w:r>
    </w:p>
    <w:p w:rsidR="00FD3E3A" w:rsidRPr="00EE6849" w:rsidRDefault="00FD3E3A" w:rsidP="00FD3E3A">
      <w:pPr>
        <w:spacing w:after="0" w:line="240" w:lineRule="auto"/>
        <w:jc w:val="right"/>
        <w:rPr>
          <w:rFonts w:ascii="Arial" w:eastAsia="Times New Roman" w:hAnsi="Arial" w:cs="Arial"/>
          <w:b/>
          <w:sz w:val="28"/>
          <w:szCs w:val="28"/>
          <w:lang w:eastAsia="pt-BR"/>
        </w:rPr>
      </w:pPr>
      <w:r w:rsidRPr="00EE6849">
        <w:rPr>
          <w:rFonts w:ascii="Arial" w:eastAsia="Times New Roman" w:hAnsi="Arial" w:cs="Arial"/>
          <w:b/>
          <w:sz w:val="28"/>
          <w:szCs w:val="28"/>
          <w:lang w:eastAsia="pt-BR"/>
        </w:rPr>
        <w:br w:type="page"/>
      </w:r>
    </w:p>
    <w:p w:rsidR="00FD3E3A" w:rsidRPr="00EE6849" w:rsidRDefault="00FD3E3A" w:rsidP="00FD3E3A">
      <w:pPr>
        <w:spacing w:after="0" w:line="240" w:lineRule="auto"/>
        <w:jc w:val="center"/>
        <w:rPr>
          <w:rFonts w:ascii="Arial" w:eastAsia="Times New Roman" w:hAnsi="Arial" w:cs="Arial"/>
          <w:b/>
          <w:sz w:val="36"/>
          <w:szCs w:val="36"/>
          <w:lang w:eastAsia="pt-BR"/>
        </w:rPr>
      </w:pPr>
      <w:r w:rsidRPr="00EE6849">
        <w:rPr>
          <w:rFonts w:ascii="Arial" w:eastAsia="Times New Roman" w:hAnsi="Arial" w:cs="Arial"/>
          <w:b/>
          <w:sz w:val="36"/>
          <w:szCs w:val="36"/>
          <w:lang w:eastAsia="pt-BR"/>
        </w:rPr>
        <w:lastRenderedPageBreak/>
        <w:t>DEDICATÓRIA</w:t>
      </w: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FD3E3A" w:rsidRPr="00EE6849" w:rsidRDefault="00FD3E3A" w:rsidP="00FD3E3A">
      <w:pPr>
        <w:spacing w:after="0" w:line="240" w:lineRule="auto"/>
        <w:jc w:val="center"/>
        <w:rPr>
          <w:rFonts w:ascii="Arial" w:eastAsia="Times New Roman" w:hAnsi="Arial" w:cs="Arial"/>
          <w:b/>
          <w:sz w:val="36"/>
          <w:szCs w:val="36"/>
          <w:lang w:eastAsia="pt-BR"/>
        </w:rPr>
      </w:pPr>
    </w:p>
    <w:p w:rsidR="00210F5E" w:rsidRDefault="00210F5E" w:rsidP="00210F5E">
      <w:pPr>
        <w:ind w:firstLine="708"/>
        <w:jc w:val="both"/>
        <w:rPr>
          <w:rFonts w:ascii="Arial" w:eastAsia="Times New Roman" w:hAnsi="Arial" w:cs="Arial"/>
          <w:sz w:val="24"/>
          <w:szCs w:val="24"/>
          <w:lang w:eastAsia="pt-BR"/>
        </w:rPr>
      </w:pPr>
    </w:p>
    <w:p w:rsidR="00210F5E" w:rsidRDefault="00210F5E" w:rsidP="00210F5E">
      <w:pPr>
        <w:ind w:firstLine="708"/>
        <w:jc w:val="both"/>
        <w:rPr>
          <w:rFonts w:ascii="Arial" w:eastAsia="Times New Roman" w:hAnsi="Arial" w:cs="Arial"/>
          <w:sz w:val="24"/>
          <w:szCs w:val="24"/>
          <w:lang w:eastAsia="pt-BR"/>
        </w:rPr>
      </w:pPr>
    </w:p>
    <w:p w:rsidR="00210F5E" w:rsidRDefault="00210F5E" w:rsidP="00210F5E">
      <w:pPr>
        <w:ind w:firstLine="708"/>
        <w:jc w:val="both"/>
        <w:rPr>
          <w:rFonts w:ascii="Arial" w:eastAsia="Times New Roman" w:hAnsi="Arial" w:cs="Arial"/>
          <w:sz w:val="24"/>
          <w:szCs w:val="24"/>
          <w:lang w:eastAsia="pt-BR"/>
        </w:rPr>
      </w:pPr>
    </w:p>
    <w:p w:rsidR="00210F5E" w:rsidRDefault="00210F5E" w:rsidP="00210F5E">
      <w:pPr>
        <w:ind w:firstLine="708"/>
        <w:jc w:val="both"/>
        <w:rPr>
          <w:rFonts w:ascii="Arial" w:eastAsia="Times New Roman" w:hAnsi="Arial" w:cs="Arial"/>
          <w:sz w:val="24"/>
          <w:szCs w:val="24"/>
          <w:lang w:eastAsia="pt-BR"/>
        </w:rPr>
      </w:pPr>
    </w:p>
    <w:p w:rsidR="00210F5E" w:rsidRDefault="00210F5E" w:rsidP="00210F5E">
      <w:pPr>
        <w:ind w:firstLine="708"/>
        <w:jc w:val="both"/>
        <w:rPr>
          <w:rFonts w:ascii="Arial" w:eastAsia="Times New Roman" w:hAnsi="Arial" w:cs="Arial"/>
          <w:sz w:val="24"/>
          <w:szCs w:val="24"/>
          <w:lang w:eastAsia="pt-BR"/>
        </w:rPr>
      </w:pPr>
    </w:p>
    <w:p w:rsidR="00210F5E" w:rsidRDefault="00210F5E" w:rsidP="00210F5E">
      <w:pPr>
        <w:ind w:firstLine="708"/>
        <w:jc w:val="both"/>
        <w:rPr>
          <w:rFonts w:ascii="Arial" w:eastAsia="Times New Roman" w:hAnsi="Arial" w:cs="Arial"/>
          <w:sz w:val="24"/>
          <w:szCs w:val="24"/>
          <w:lang w:eastAsia="pt-BR"/>
        </w:rPr>
      </w:pPr>
    </w:p>
    <w:p w:rsidR="00210F5E" w:rsidRDefault="00210F5E" w:rsidP="00210F5E">
      <w:pPr>
        <w:ind w:firstLine="708"/>
        <w:jc w:val="both"/>
        <w:rPr>
          <w:rFonts w:ascii="Arial" w:eastAsia="Times New Roman" w:hAnsi="Arial" w:cs="Arial"/>
          <w:sz w:val="24"/>
          <w:szCs w:val="24"/>
          <w:lang w:eastAsia="pt-BR"/>
        </w:rPr>
      </w:pPr>
      <w:r w:rsidRPr="00EE6849">
        <w:rPr>
          <w:rFonts w:ascii="Arial" w:eastAsia="Times New Roman" w:hAnsi="Arial" w:cs="Arial"/>
          <w:sz w:val="24"/>
          <w:szCs w:val="24"/>
          <w:lang w:eastAsia="pt-BR"/>
        </w:rPr>
        <w:t>Dedico este TCC a minha mãe que me deu muito apoio nos momentos mais difíceis da minha vida, ao meu melhor amigo qu</w:t>
      </w:r>
      <w:r>
        <w:rPr>
          <w:rFonts w:ascii="Arial" w:eastAsia="Times New Roman" w:hAnsi="Arial" w:cs="Arial"/>
          <w:sz w:val="24"/>
          <w:szCs w:val="24"/>
          <w:lang w:eastAsia="pt-BR"/>
        </w:rPr>
        <w:t xml:space="preserve">e esteve ao meu lado, </w:t>
      </w:r>
      <w:r w:rsidRPr="00EE6849">
        <w:rPr>
          <w:rFonts w:ascii="Arial" w:eastAsia="Times New Roman" w:hAnsi="Arial" w:cs="Arial"/>
          <w:sz w:val="24"/>
          <w:szCs w:val="24"/>
          <w:lang w:eastAsia="pt-BR"/>
        </w:rPr>
        <w:t>e nunca mediu esforços para me ajudar,</w:t>
      </w:r>
      <w:r>
        <w:rPr>
          <w:rFonts w:ascii="Arial" w:eastAsia="Times New Roman" w:hAnsi="Arial" w:cs="Arial"/>
          <w:sz w:val="24"/>
          <w:szCs w:val="24"/>
          <w:lang w:eastAsia="pt-BR"/>
        </w:rPr>
        <w:t xml:space="preserve"> à amiga Susete, ao Álvaro, ao Professor Mestre Paulo Folgueral e</w:t>
      </w:r>
      <w:r w:rsidRPr="00EE6849">
        <w:rPr>
          <w:rFonts w:ascii="Arial" w:eastAsia="Times New Roman" w:hAnsi="Arial" w:cs="Arial"/>
          <w:sz w:val="24"/>
          <w:szCs w:val="24"/>
          <w:lang w:eastAsia="pt-BR"/>
        </w:rPr>
        <w:t xml:space="preserve"> aos meus professores que me ensinaram que por mais que achamos que o nosso conhecimento já está bem profundo, estamos enganados, pois o conhecimento é algo que está sempre se renovando. Obrigada por tudo!</w:t>
      </w:r>
    </w:p>
    <w:p w:rsidR="00FD3E3A" w:rsidRPr="00EE6849" w:rsidRDefault="00FD3E3A" w:rsidP="00FD3E3A">
      <w:pPr>
        <w:spacing w:after="0" w:line="360" w:lineRule="auto"/>
        <w:jc w:val="center"/>
        <w:rPr>
          <w:rFonts w:ascii="Arial" w:eastAsia="Times New Roman" w:hAnsi="Arial" w:cs="Arial"/>
          <w:b/>
          <w:sz w:val="36"/>
          <w:szCs w:val="36"/>
          <w:lang w:eastAsia="pt-BR"/>
        </w:rPr>
      </w:pPr>
      <w:r w:rsidRPr="00EE6849">
        <w:rPr>
          <w:rFonts w:ascii="Arial" w:eastAsia="Times New Roman" w:hAnsi="Arial" w:cs="Arial"/>
          <w:b/>
          <w:sz w:val="36"/>
          <w:szCs w:val="36"/>
          <w:lang w:eastAsia="pt-BR"/>
        </w:rPr>
        <w:br w:type="page"/>
      </w:r>
      <w:r w:rsidR="00FF63CE" w:rsidRPr="00EE6849">
        <w:rPr>
          <w:rFonts w:ascii="Arial" w:eastAsia="Times New Roman" w:hAnsi="Arial" w:cs="Arial"/>
          <w:b/>
          <w:sz w:val="36"/>
          <w:szCs w:val="36"/>
          <w:lang w:eastAsia="pt-BR"/>
        </w:rPr>
        <w:lastRenderedPageBreak/>
        <w:t>AGRADECIMENTO</w:t>
      </w:r>
    </w:p>
    <w:p w:rsidR="00FD3E3A" w:rsidRPr="00EE6849" w:rsidRDefault="00FD3E3A" w:rsidP="00FD3E3A">
      <w:pPr>
        <w:spacing w:after="0" w:line="360" w:lineRule="auto"/>
        <w:jc w:val="center"/>
        <w:rPr>
          <w:rFonts w:ascii="Arial" w:eastAsia="Times New Roman" w:hAnsi="Arial" w:cs="Arial"/>
          <w:sz w:val="28"/>
          <w:szCs w:val="28"/>
          <w:lang w:eastAsia="pt-BR"/>
        </w:rPr>
      </w:pPr>
    </w:p>
    <w:p w:rsidR="00FD3E3A" w:rsidRPr="00EE6849" w:rsidRDefault="00FD3E3A" w:rsidP="00FD3E3A">
      <w:pPr>
        <w:spacing w:after="0" w:line="360" w:lineRule="auto"/>
        <w:jc w:val="center"/>
        <w:rPr>
          <w:rFonts w:ascii="Arial" w:eastAsia="Times New Roman" w:hAnsi="Arial" w:cs="Arial"/>
          <w:sz w:val="28"/>
          <w:szCs w:val="28"/>
          <w:lang w:eastAsia="pt-BR"/>
        </w:rPr>
      </w:pPr>
    </w:p>
    <w:p w:rsidR="00FD3E3A" w:rsidRPr="00EE6849" w:rsidRDefault="00FD3E3A" w:rsidP="00FD3E3A">
      <w:pPr>
        <w:spacing w:after="0" w:line="360" w:lineRule="auto"/>
        <w:jc w:val="center"/>
        <w:rPr>
          <w:rFonts w:ascii="Arial" w:eastAsia="Times New Roman" w:hAnsi="Arial" w:cs="Arial"/>
          <w:sz w:val="28"/>
          <w:szCs w:val="28"/>
          <w:lang w:eastAsia="pt-BR"/>
        </w:rPr>
      </w:pPr>
    </w:p>
    <w:p w:rsidR="00FD3E3A" w:rsidRPr="00EE6849" w:rsidRDefault="00FD3E3A" w:rsidP="00FD3E3A">
      <w:pPr>
        <w:spacing w:after="0" w:line="360" w:lineRule="auto"/>
        <w:jc w:val="center"/>
        <w:rPr>
          <w:rFonts w:ascii="Arial" w:eastAsia="Times New Roman" w:hAnsi="Arial" w:cs="Arial"/>
          <w:sz w:val="28"/>
          <w:szCs w:val="28"/>
          <w:lang w:eastAsia="pt-BR"/>
        </w:rPr>
      </w:pPr>
    </w:p>
    <w:p w:rsidR="00FD3E3A" w:rsidRPr="00EE6849" w:rsidRDefault="00FD3E3A" w:rsidP="00FD3E3A">
      <w:pPr>
        <w:spacing w:after="0" w:line="360" w:lineRule="auto"/>
        <w:jc w:val="center"/>
        <w:rPr>
          <w:rFonts w:ascii="Arial" w:eastAsia="Times New Roman" w:hAnsi="Arial" w:cs="Arial"/>
          <w:sz w:val="28"/>
          <w:szCs w:val="28"/>
          <w:lang w:eastAsia="pt-BR"/>
        </w:rPr>
      </w:pPr>
    </w:p>
    <w:p w:rsidR="00FD3E3A" w:rsidRPr="00EE6849" w:rsidRDefault="00FD3E3A" w:rsidP="00FD3E3A">
      <w:pPr>
        <w:spacing w:after="0" w:line="360" w:lineRule="auto"/>
        <w:jc w:val="center"/>
        <w:rPr>
          <w:rFonts w:ascii="Arial" w:eastAsia="Times New Roman" w:hAnsi="Arial" w:cs="Arial"/>
          <w:sz w:val="28"/>
          <w:szCs w:val="28"/>
          <w:lang w:eastAsia="pt-BR"/>
        </w:rPr>
      </w:pPr>
    </w:p>
    <w:p w:rsidR="00FD3E3A" w:rsidRPr="00EE6849" w:rsidRDefault="00FD3E3A" w:rsidP="00FD3E3A">
      <w:pPr>
        <w:spacing w:after="0" w:line="360" w:lineRule="auto"/>
        <w:jc w:val="center"/>
        <w:rPr>
          <w:rFonts w:ascii="Arial" w:eastAsia="Times New Roman" w:hAnsi="Arial" w:cs="Arial"/>
          <w:sz w:val="28"/>
          <w:szCs w:val="28"/>
          <w:lang w:eastAsia="pt-BR"/>
        </w:rPr>
      </w:pPr>
    </w:p>
    <w:p w:rsidR="00FD3E3A" w:rsidRPr="00EE6849" w:rsidRDefault="00FD3E3A" w:rsidP="00FD3E3A">
      <w:pPr>
        <w:spacing w:after="0" w:line="360" w:lineRule="auto"/>
        <w:jc w:val="center"/>
        <w:rPr>
          <w:rFonts w:ascii="Arial" w:eastAsia="Times New Roman" w:hAnsi="Arial" w:cs="Arial"/>
          <w:sz w:val="28"/>
          <w:szCs w:val="28"/>
          <w:lang w:eastAsia="pt-BR"/>
        </w:rPr>
      </w:pPr>
    </w:p>
    <w:p w:rsidR="00FD3E3A" w:rsidRPr="00EE6849" w:rsidRDefault="00FD3E3A" w:rsidP="00FD3E3A">
      <w:pPr>
        <w:spacing w:after="0" w:line="360" w:lineRule="auto"/>
        <w:jc w:val="center"/>
        <w:rPr>
          <w:rFonts w:ascii="Arial" w:eastAsia="Times New Roman" w:hAnsi="Arial" w:cs="Arial"/>
          <w:sz w:val="28"/>
          <w:szCs w:val="28"/>
          <w:lang w:eastAsia="pt-BR"/>
        </w:rPr>
      </w:pPr>
    </w:p>
    <w:p w:rsidR="00FD3E3A" w:rsidRPr="00EE6849" w:rsidRDefault="00FD3E3A" w:rsidP="00FD3E3A">
      <w:pPr>
        <w:spacing w:after="0" w:line="360" w:lineRule="auto"/>
        <w:jc w:val="center"/>
        <w:rPr>
          <w:rFonts w:ascii="Arial" w:eastAsia="Times New Roman" w:hAnsi="Arial" w:cs="Arial"/>
          <w:sz w:val="28"/>
          <w:szCs w:val="28"/>
          <w:lang w:eastAsia="pt-BR"/>
        </w:rPr>
      </w:pPr>
    </w:p>
    <w:p w:rsidR="00FD3E3A" w:rsidRPr="00EE6849" w:rsidRDefault="00FD3E3A" w:rsidP="00FD3E3A">
      <w:pPr>
        <w:spacing w:after="0" w:line="360" w:lineRule="auto"/>
        <w:jc w:val="center"/>
        <w:rPr>
          <w:rFonts w:ascii="Arial" w:eastAsia="Times New Roman" w:hAnsi="Arial" w:cs="Arial"/>
          <w:sz w:val="28"/>
          <w:szCs w:val="28"/>
          <w:lang w:eastAsia="pt-BR"/>
        </w:rPr>
      </w:pPr>
    </w:p>
    <w:p w:rsidR="00FD3E3A" w:rsidRPr="00EE6849" w:rsidRDefault="00FD3E3A" w:rsidP="00FD3E3A">
      <w:pPr>
        <w:spacing w:after="0" w:line="360" w:lineRule="auto"/>
        <w:jc w:val="center"/>
        <w:rPr>
          <w:rFonts w:ascii="Arial" w:eastAsia="Times New Roman" w:hAnsi="Arial" w:cs="Arial"/>
          <w:sz w:val="28"/>
          <w:szCs w:val="28"/>
          <w:lang w:eastAsia="pt-BR"/>
        </w:rPr>
      </w:pPr>
    </w:p>
    <w:p w:rsidR="00FD3E3A" w:rsidRPr="00EE6849" w:rsidRDefault="00FD3E3A" w:rsidP="00FD3E3A">
      <w:pPr>
        <w:spacing w:after="0" w:line="360" w:lineRule="auto"/>
        <w:jc w:val="center"/>
        <w:rPr>
          <w:rFonts w:ascii="Arial" w:eastAsia="Times New Roman" w:hAnsi="Arial" w:cs="Arial"/>
          <w:sz w:val="28"/>
          <w:szCs w:val="28"/>
          <w:lang w:eastAsia="pt-BR"/>
        </w:rPr>
      </w:pPr>
    </w:p>
    <w:p w:rsidR="00590E7A" w:rsidRPr="00EE6849" w:rsidRDefault="00590E7A" w:rsidP="00FD3E3A">
      <w:pPr>
        <w:spacing w:after="0" w:line="360" w:lineRule="auto"/>
        <w:jc w:val="center"/>
        <w:rPr>
          <w:rFonts w:ascii="Arial" w:eastAsia="Times New Roman" w:hAnsi="Arial" w:cs="Arial"/>
          <w:sz w:val="28"/>
          <w:szCs w:val="28"/>
          <w:lang w:eastAsia="pt-BR"/>
        </w:rPr>
      </w:pPr>
    </w:p>
    <w:p w:rsidR="00590E7A" w:rsidRPr="00EE6849" w:rsidRDefault="00590E7A" w:rsidP="00FD3E3A">
      <w:pPr>
        <w:spacing w:after="0" w:line="360" w:lineRule="auto"/>
        <w:jc w:val="center"/>
        <w:rPr>
          <w:rFonts w:ascii="Arial" w:eastAsia="Times New Roman" w:hAnsi="Arial" w:cs="Arial"/>
          <w:sz w:val="28"/>
          <w:szCs w:val="28"/>
          <w:lang w:eastAsia="pt-BR"/>
        </w:rPr>
      </w:pPr>
    </w:p>
    <w:p w:rsidR="00590E7A" w:rsidRPr="00EE6849" w:rsidRDefault="00590E7A" w:rsidP="00FD3E3A">
      <w:pPr>
        <w:spacing w:after="0" w:line="360" w:lineRule="auto"/>
        <w:jc w:val="center"/>
        <w:rPr>
          <w:rFonts w:ascii="Arial" w:eastAsia="Times New Roman" w:hAnsi="Arial" w:cs="Arial"/>
          <w:sz w:val="28"/>
          <w:szCs w:val="28"/>
          <w:lang w:eastAsia="pt-BR"/>
        </w:rPr>
      </w:pPr>
    </w:p>
    <w:p w:rsidR="00590E7A" w:rsidRPr="00EE6849" w:rsidRDefault="00590E7A" w:rsidP="00FD3E3A">
      <w:pPr>
        <w:spacing w:after="0" w:line="360" w:lineRule="auto"/>
        <w:jc w:val="center"/>
        <w:rPr>
          <w:rFonts w:ascii="Arial" w:eastAsia="Times New Roman" w:hAnsi="Arial" w:cs="Arial"/>
          <w:sz w:val="28"/>
          <w:szCs w:val="28"/>
          <w:lang w:eastAsia="pt-BR"/>
        </w:rPr>
      </w:pPr>
    </w:p>
    <w:p w:rsidR="00590E7A" w:rsidRPr="00EE6849" w:rsidRDefault="00590E7A" w:rsidP="00FD3E3A">
      <w:pPr>
        <w:spacing w:after="0" w:line="360" w:lineRule="auto"/>
        <w:jc w:val="center"/>
        <w:rPr>
          <w:rFonts w:ascii="Arial" w:eastAsia="Times New Roman" w:hAnsi="Arial" w:cs="Arial"/>
          <w:sz w:val="28"/>
          <w:szCs w:val="28"/>
          <w:lang w:eastAsia="pt-BR"/>
        </w:rPr>
      </w:pPr>
    </w:p>
    <w:p w:rsidR="00590E7A" w:rsidRPr="00EE6849" w:rsidRDefault="00590E7A" w:rsidP="00FD3E3A">
      <w:pPr>
        <w:spacing w:after="0" w:line="360" w:lineRule="auto"/>
        <w:jc w:val="center"/>
        <w:rPr>
          <w:rFonts w:ascii="Arial" w:eastAsia="Times New Roman" w:hAnsi="Arial" w:cs="Arial"/>
          <w:sz w:val="28"/>
          <w:szCs w:val="28"/>
          <w:lang w:eastAsia="pt-BR"/>
        </w:rPr>
      </w:pPr>
    </w:p>
    <w:p w:rsidR="00590E7A" w:rsidRPr="00EE6849" w:rsidRDefault="00590E7A" w:rsidP="00FD3E3A">
      <w:pPr>
        <w:spacing w:after="0" w:line="360" w:lineRule="auto"/>
        <w:jc w:val="center"/>
        <w:rPr>
          <w:rFonts w:ascii="Arial" w:eastAsia="Times New Roman" w:hAnsi="Arial" w:cs="Arial"/>
          <w:sz w:val="28"/>
          <w:szCs w:val="28"/>
          <w:lang w:eastAsia="pt-BR"/>
        </w:rPr>
      </w:pPr>
    </w:p>
    <w:p w:rsidR="00590E7A" w:rsidRPr="00EE6849" w:rsidRDefault="00590E7A" w:rsidP="00FD3E3A">
      <w:pPr>
        <w:spacing w:after="0" w:line="360" w:lineRule="auto"/>
        <w:jc w:val="center"/>
        <w:rPr>
          <w:rFonts w:ascii="Arial" w:eastAsia="Times New Roman" w:hAnsi="Arial" w:cs="Arial"/>
          <w:sz w:val="28"/>
          <w:szCs w:val="28"/>
          <w:lang w:eastAsia="pt-BR"/>
        </w:rPr>
      </w:pPr>
    </w:p>
    <w:p w:rsidR="00590E7A" w:rsidRPr="00EE6849" w:rsidRDefault="00590E7A" w:rsidP="00FD3E3A">
      <w:pPr>
        <w:spacing w:after="0" w:line="360" w:lineRule="auto"/>
        <w:jc w:val="center"/>
        <w:rPr>
          <w:rFonts w:ascii="Arial" w:eastAsia="Times New Roman" w:hAnsi="Arial" w:cs="Arial"/>
          <w:sz w:val="28"/>
          <w:szCs w:val="28"/>
          <w:lang w:eastAsia="pt-BR"/>
        </w:rPr>
      </w:pPr>
    </w:p>
    <w:p w:rsidR="00402152" w:rsidRPr="00EE6849" w:rsidRDefault="00402152" w:rsidP="00FD3E3A">
      <w:pPr>
        <w:spacing w:after="0" w:line="360" w:lineRule="auto"/>
        <w:jc w:val="center"/>
        <w:rPr>
          <w:rFonts w:ascii="Arial" w:eastAsia="Times New Roman" w:hAnsi="Arial" w:cs="Arial"/>
          <w:sz w:val="28"/>
          <w:szCs w:val="28"/>
          <w:lang w:eastAsia="pt-BR"/>
        </w:rPr>
      </w:pPr>
    </w:p>
    <w:p w:rsidR="00FD3E3A" w:rsidRDefault="00FD3E3A" w:rsidP="00FD3E3A">
      <w:pPr>
        <w:spacing w:after="0" w:line="360" w:lineRule="auto"/>
        <w:jc w:val="center"/>
        <w:rPr>
          <w:rFonts w:ascii="Arial" w:eastAsia="Times New Roman" w:hAnsi="Arial" w:cs="Arial"/>
          <w:sz w:val="28"/>
          <w:szCs w:val="28"/>
          <w:lang w:eastAsia="pt-BR"/>
        </w:rPr>
      </w:pPr>
    </w:p>
    <w:p w:rsidR="00FD3E3A" w:rsidRPr="00EE6849" w:rsidRDefault="00FD3E3A" w:rsidP="00066B7E">
      <w:pPr>
        <w:spacing w:after="0" w:line="360" w:lineRule="auto"/>
        <w:jc w:val="both"/>
        <w:rPr>
          <w:rFonts w:ascii="Arial" w:eastAsia="Times New Roman" w:hAnsi="Arial" w:cs="Arial"/>
          <w:sz w:val="24"/>
          <w:szCs w:val="24"/>
          <w:lang w:eastAsia="pt-BR"/>
        </w:rPr>
      </w:pPr>
      <w:r w:rsidRPr="00EE6849">
        <w:rPr>
          <w:rFonts w:ascii="Arial" w:eastAsia="Times New Roman" w:hAnsi="Arial" w:cs="Arial"/>
          <w:sz w:val="24"/>
          <w:szCs w:val="24"/>
          <w:lang w:eastAsia="pt-BR"/>
        </w:rPr>
        <w:t>A todos que direta ou indiretamente fizeram parte da minha formação e em especial a minha mãe, e ao meu amigo que me ajudou muito para concluir esta etapa, e ao professor orientador Paulo Folgueral o meu muito obrigado.</w:t>
      </w:r>
    </w:p>
    <w:p w:rsidR="00FD3E3A" w:rsidRPr="00EE6849" w:rsidRDefault="00FD3E3A" w:rsidP="00FD3E3A">
      <w:pPr>
        <w:spacing w:after="0" w:line="360" w:lineRule="auto"/>
        <w:jc w:val="center"/>
        <w:rPr>
          <w:rFonts w:ascii="Arial" w:eastAsia="Times New Roman" w:hAnsi="Arial" w:cs="Arial"/>
          <w:sz w:val="28"/>
          <w:szCs w:val="28"/>
          <w:lang w:eastAsia="pt-BR"/>
        </w:rPr>
      </w:pPr>
    </w:p>
    <w:p w:rsidR="00FD3E3A" w:rsidRPr="00EE6849" w:rsidRDefault="00FD3E3A" w:rsidP="007960D5">
      <w:pPr>
        <w:spacing w:after="0" w:line="360" w:lineRule="auto"/>
        <w:jc w:val="center"/>
        <w:rPr>
          <w:rFonts w:ascii="Arial" w:eastAsia="Times New Roman" w:hAnsi="Arial" w:cs="Arial"/>
          <w:b/>
          <w:sz w:val="36"/>
          <w:szCs w:val="36"/>
          <w:lang w:eastAsia="pt-BR"/>
        </w:rPr>
      </w:pPr>
      <w:r w:rsidRPr="00EE6849">
        <w:rPr>
          <w:rFonts w:ascii="Arial" w:eastAsia="Times New Roman" w:hAnsi="Arial" w:cs="Arial"/>
          <w:b/>
          <w:sz w:val="36"/>
          <w:szCs w:val="36"/>
          <w:lang w:eastAsia="pt-BR"/>
        </w:rPr>
        <w:br w:type="page"/>
      </w:r>
      <w:r w:rsidR="00402152" w:rsidRPr="00EE6849">
        <w:rPr>
          <w:rFonts w:ascii="Arial" w:eastAsia="Times New Roman" w:hAnsi="Arial" w:cs="Arial"/>
          <w:b/>
          <w:sz w:val="36"/>
          <w:szCs w:val="36"/>
          <w:lang w:eastAsia="pt-BR"/>
        </w:rPr>
        <w:lastRenderedPageBreak/>
        <w:t>EPÍGRAFE</w:t>
      </w:r>
    </w:p>
    <w:p w:rsidR="00FD3E3A" w:rsidRPr="00EE6849" w:rsidRDefault="00FD3E3A" w:rsidP="00FD3E3A">
      <w:pPr>
        <w:spacing w:after="0" w:line="360" w:lineRule="auto"/>
        <w:jc w:val="center"/>
        <w:rPr>
          <w:rFonts w:ascii="Arial" w:eastAsia="Times New Roman" w:hAnsi="Arial" w:cs="Arial"/>
          <w:b/>
          <w:sz w:val="36"/>
          <w:szCs w:val="36"/>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r w:rsidRPr="00EE6849">
        <w:rPr>
          <w:rFonts w:ascii="Tahoma" w:eastAsia="Times New Roman" w:hAnsi="Tahoma" w:cs="Tahoma"/>
          <w:sz w:val="24"/>
          <w:szCs w:val="24"/>
          <w:lang w:eastAsia="pt-BR"/>
        </w:rPr>
        <w:t>‎</w:t>
      </w:r>
    </w:p>
    <w:p w:rsidR="00FD3E3A" w:rsidRPr="00EE6849" w:rsidRDefault="00FD3E3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p>
    <w:p w:rsidR="00590E7A" w:rsidRPr="00EE6849" w:rsidRDefault="00590E7A" w:rsidP="00FD3E3A">
      <w:pPr>
        <w:spacing w:after="0" w:line="360" w:lineRule="auto"/>
        <w:jc w:val="center"/>
        <w:rPr>
          <w:rFonts w:ascii="Tahoma" w:eastAsia="Times New Roman" w:hAnsi="Tahoma" w:cs="Tahoma"/>
          <w:sz w:val="24"/>
          <w:szCs w:val="24"/>
          <w:lang w:eastAsia="pt-BR"/>
        </w:rPr>
      </w:pPr>
    </w:p>
    <w:p w:rsidR="00590E7A" w:rsidRPr="00EE6849" w:rsidRDefault="00590E7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center"/>
        <w:rPr>
          <w:rFonts w:ascii="Tahoma" w:eastAsia="Times New Roman" w:hAnsi="Tahoma" w:cs="Tahoma"/>
          <w:sz w:val="24"/>
          <w:szCs w:val="24"/>
          <w:lang w:eastAsia="pt-BR"/>
        </w:rPr>
      </w:pPr>
    </w:p>
    <w:p w:rsidR="00FD3E3A" w:rsidRPr="00EE6849" w:rsidRDefault="00FD3E3A" w:rsidP="00FD3E3A">
      <w:pPr>
        <w:spacing w:after="0" w:line="360" w:lineRule="auto"/>
        <w:jc w:val="right"/>
        <w:rPr>
          <w:rFonts w:ascii="Arial" w:eastAsia="Times New Roman" w:hAnsi="Arial" w:cs="Arial"/>
          <w:sz w:val="24"/>
          <w:szCs w:val="24"/>
          <w:lang w:eastAsia="pt-BR"/>
        </w:rPr>
      </w:pPr>
      <w:r w:rsidRPr="00EE6849">
        <w:rPr>
          <w:rFonts w:ascii="Arial" w:eastAsia="Times New Roman" w:hAnsi="Arial" w:cs="Arial"/>
          <w:sz w:val="24"/>
          <w:szCs w:val="24"/>
          <w:lang w:eastAsia="pt-BR"/>
        </w:rPr>
        <w:t>“Os problemas que temos hoje não podem ser resolvidos se mantivermos a mesma maneira de pensar que tínhamos quando os criamos.”</w:t>
      </w:r>
    </w:p>
    <w:p w:rsidR="00FD3E3A" w:rsidRPr="00EE6849" w:rsidRDefault="00FD3E3A" w:rsidP="00FD3E3A">
      <w:pPr>
        <w:spacing w:after="0" w:line="360" w:lineRule="auto"/>
        <w:jc w:val="right"/>
        <w:rPr>
          <w:rFonts w:ascii="Arial" w:eastAsia="Times New Roman" w:hAnsi="Arial" w:cs="Arial"/>
          <w:bCs/>
          <w:sz w:val="24"/>
          <w:szCs w:val="24"/>
          <w:lang w:eastAsia="pt-BR"/>
        </w:rPr>
      </w:pPr>
      <w:r w:rsidRPr="00EE6849">
        <w:rPr>
          <w:rFonts w:ascii="Arial" w:eastAsia="Times New Roman" w:hAnsi="Arial" w:cs="Arial"/>
          <w:bCs/>
          <w:sz w:val="24"/>
          <w:szCs w:val="24"/>
          <w:lang w:eastAsia="pt-BR"/>
        </w:rPr>
        <w:t>(Albert Einstein)</w:t>
      </w:r>
    </w:p>
    <w:p w:rsidR="00FD3E3A" w:rsidRPr="00EE6849" w:rsidRDefault="00FD3E3A" w:rsidP="007960D5">
      <w:pPr>
        <w:spacing w:after="0" w:line="360" w:lineRule="auto"/>
        <w:jc w:val="center"/>
        <w:rPr>
          <w:rFonts w:ascii="Arial" w:eastAsia="Times New Roman" w:hAnsi="Arial" w:cs="Arial"/>
          <w:b/>
          <w:sz w:val="36"/>
          <w:szCs w:val="36"/>
          <w:lang w:eastAsia="pt-BR"/>
        </w:rPr>
      </w:pPr>
      <w:r w:rsidRPr="00EE6849">
        <w:rPr>
          <w:rFonts w:ascii="Arial" w:eastAsia="Times New Roman" w:hAnsi="Arial" w:cs="Arial"/>
          <w:b/>
          <w:sz w:val="36"/>
          <w:szCs w:val="36"/>
          <w:lang w:eastAsia="pt-BR"/>
        </w:rPr>
        <w:lastRenderedPageBreak/>
        <w:t>RESUMO</w:t>
      </w:r>
    </w:p>
    <w:p w:rsidR="00327371" w:rsidRPr="00EE6849" w:rsidRDefault="00327371" w:rsidP="00FD3E3A">
      <w:pPr>
        <w:spacing w:after="0" w:line="360" w:lineRule="auto"/>
        <w:jc w:val="center"/>
        <w:rPr>
          <w:rFonts w:ascii="Arial" w:eastAsia="Times New Roman" w:hAnsi="Arial" w:cs="Arial"/>
          <w:b/>
          <w:sz w:val="24"/>
          <w:szCs w:val="24"/>
          <w:lang w:eastAsia="pt-BR"/>
        </w:rPr>
      </w:pPr>
    </w:p>
    <w:p w:rsidR="00A72F7D" w:rsidRPr="00EE6849" w:rsidRDefault="005F2EB1" w:rsidP="00A72F7D">
      <w:pPr>
        <w:spacing w:after="0" w:line="360" w:lineRule="auto"/>
        <w:ind w:firstLine="708"/>
        <w:jc w:val="both"/>
        <w:rPr>
          <w:rFonts w:ascii="Arial" w:hAnsi="Arial" w:cs="Arial"/>
          <w:sz w:val="24"/>
          <w:szCs w:val="24"/>
          <w:shd w:val="clear" w:color="auto" w:fill="FFFFFF"/>
        </w:rPr>
      </w:pPr>
      <w:r w:rsidRPr="00EE6849">
        <w:rPr>
          <w:rFonts w:ascii="Arial" w:hAnsi="Arial" w:cs="Arial"/>
          <w:sz w:val="24"/>
          <w:szCs w:val="24"/>
          <w:shd w:val="clear" w:color="auto" w:fill="FFFFFF"/>
        </w:rPr>
        <w:t>Muito se fala a respeito da logística como sendo, atualmente, a responsável pelo sucesso ou insucesso das organizações. Porém, o que se pode perceber é que muito pouco se sabe sobre sua origem, suas funções e como as mesmas devem ser definidas nas organizações.</w:t>
      </w:r>
    </w:p>
    <w:p w:rsidR="004E1C80" w:rsidRPr="00EE6849" w:rsidRDefault="004E1C80" w:rsidP="004E1C80">
      <w:pPr>
        <w:spacing w:after="0" w:line="360" w:lineRule="auto"/>
        <w:ind w:firstLine="708"/>
        <w:jc w:val="both"/>
        <w:rPr>
          <w:rFonts w:ascii="Arial" w:eastAsia="Times New Roman" w:hAnsi="Arial" w:cs="Arial"/>
          <w:sz w:val="24"/>
          <w:szCs w:val="24"/>
          <w:lang w:eastAsia="pt-BR"/>
        </w:rPr>
      </w:pPr>
      <w:r w:rsidRPr="00EE6849">
        <w:rPr>
          <w:rFonts w:ascii="Arial" w:eastAsia="Times New Roman" w:hAnsi="Arial" w:cs="Arial"/>
          <w:sz w:val="24"/>
          <w:szCs w:val="24"/>
          <w:lang w:eastAsia="pt-BR"/>
        </w:rPr>
        <w:t>Este trabalho procura abordar a relação das atividades portuárias com as modificações causadas ao meio ambiente, principalmente quando são necessárias intervenções que podem gerar grandes impactos.</w:t>
      </w:r>
    </w:p>
    <w:p w:rsidR="0041059A" w:rsidRPr="00EE6849" w:rsidRDefault="004E1C80" w:rsidP="004E1C80">
      <w:pPr>
        <w:spacing w:after="0" w:line="360" w:lineRule="auto"/>
        <w:ind w:firstLine="708"/>
        <w:jc w:val="both"/>
        <w:rPr>
          <w:rFonts w:ascii="Arial" w:eastAsia="Times New Roman" w:hAnsi="Arial" w:cs="Arial"/>
          <w:sz w:val="24"/>
          <w:szCs w:val="24"/>
          <w:lang w:eastAsia="pt-BR"/>
        </w:rPr>
      </w:pPr>
      <w:r w:rsidRPr="00EE6849">
        <w:rPr>
          <w:rFonts w:ascii="Arial" w:eastAsia="Times New Roman" w:hAnsi="Arial" w:cs="Arial"/>
          <w:sz w:val="24"/>
          <w:szCs w:val="24"/>
          <w:lang w:eastAsia="pt-BR"/>
        </w:rPr>
        <w:t>A metodologia utilizada constitui-se de uma pesquisa descritiva, através de levantamento bi</w:t>
      </w:r>
      <w:r w:rsidR="004166DF" w:rsidRPr="00EE6849">
        <w:rPr>
          <w:rFonts w:ascii="Arial" w:eastAsia="Times New Roman" w:hAnsi="Arial" w:cs="Arial"/>
          <w:sz w:val="24"/>
          <w:szCs w:val="24"/>
          <w:lang w:eastAsia="pt-BR"/>
        </w:rPr>
        <w:t>bliográfico e pesquisa de campo diretamente com funcionário portuário.</w:t>
      </w:r>
      <w:r w:rsidRPr="00EE6849">
        <w:rPr>
          <w:rFonts w:ascii="Arial" w:eastAsia="Times New Roman" w:hAnsi="Arial" w:cs="Arial"/>
          <w:sz w:val="24"/>
          <w:szCs w:val="24"/>
          <w:lang w:eastAsia="pt-BR"/>
        </w:rPr>
        <w:t xml:space="preserve"> Desta forma, foi possível identificar </w:t>
      </w:r>
      <w:r w:rsidR="0041059A" w:rsidRPr="00EE6849">
        <w:rPr>
          <w:rFonts w:ascii="Arial" w:eastAsia="Times New Roman" w:hAnsi="Arial" w:cs="Arial"/>
          <w:sz w:val="24"/>
          <w:szCs w:val="24"/>
          <w:lang w:eastAsia="pt-BR"/>
        </w:rPr>
        <w:t xml:space="preserve">alguns fatores de impactos ao meio ambiente e seus controles </w:t>
      </w:r>
      <w:r w:rsidRPr="00EE6849">
        <w:rPr>
          <w:rFonts w:ascii="Arial" w:eastAsia="Times New Roman" w:hAnsi="Arial" w:cs="Arial"/>
          <w:sz w:val="24"/>
          <w:szCs w:val="24"/>
          <w:lang w:eastAsia="pt-BR"/>
        </w:rPr>
        <w:t xml:space="preserve">e também as dificuldades encontradas na busca de uma maior proteção e valorização do meio ambiente. </w:t>
      </w:r>
    </w:p>
    <w:p w:rsidR="0041059A" w:rsidRPr="00EE6849" w:rsidRDefault="0041059A" w:rsidP="004E1C80">
      <w:pPr>
        <w:spacing w:after="0" w:line="360" w:lineRule="auto"/>
        <w:ind w:firstLine="708"/>
        <w:jc w:val="both"/>
        <w:rPr>
          <w:rFonts w:ascii="Arial" w:eastAsia="Times New Roman" w:hAnsi="Arial" w:cs="Arial"/>
          <w:sz w:val="24"/>
          <w:szCs w:val="24"/>
          <w:lang w:eastAsia="pt-BR"/>
        </w:rPr>
      </w:pPr>
    </w:p>
    <w:p w:rsidR="00FD3E3A" w:rsidRPr="00895B36" w:rsidRDefault="00E64438" w:rsidP="00895B36">
      <w:pPr>
        <w:spacing w:after="0" w:line="360" w:lineRule="auto"/>
        <w:jc w:val="center"/>
        <w:rPr>
          <w:rFonts w:ascii="Arial" w:eastAsia="Times New Roman" w:hAnsi="Arial" w:cs="Arial"/>
          <w:b/>
          <w:sz w:val="36"/>
          <w:szCs w:val="36"/>
          <w:lang w:val="en-US" w:eastAsia="pt-BR"/>
        </w:rPr>
      </w:pPr>
      <w:r>
        <w:rPr>
          <w:rFonts w:ascii="Arial" w:eastAsia="Times New Roman" w:hAnsi="Arial" w:cs="Arial"/>
          <w:sz w:val="24"/>
          <w:szCs w:val="24"/>
          <w:lang w:eastAsia="pt-BR"/>
        </w:rPr>
        <w:t>Palavra Chave: Logística, transporte Marítimo, Meio Ambiente.</w:t>
      </w:r>
      <w:r w:rsidR="00FD3E3A" w:rsidRPr="004E1F0D">
        <w:rPr>
          <w:rFonts w:ascii="Arial" w:eastAsia="Times New Roman" w:hAnsi="Arial" w:cs="Arial"/>
          <w:sz w:val="24"/>
          <w:szCs w:val="24"/>
          <w:lang w:eastAsia="pt-BR"/>
        </w:rPr>
        <w:br w:type="page"/>
      </w:r>
      <w:proofErr w:type="gramStart"/>
      <w:r w:rsidR="00FD3E3A" w:rsidRPr="00895B36">
        <w:rPr>
          <w:rFonts w:ascii="Arial" w:eastAsia="Times New Roman" w:hAnsi="Arial" w:cs="Arial"/>
          <w:b/>
          <w:sz w:val="36"/>
          <w:szCs w:val="36"/>
          <w:lang w:val="en-US" w:eastAsia="pt-BR"/>
        </w:rPr>
        <w:lastRenderedPageBreak/>
        <w:t>ABSTRACT</w:t>
      </w:r>
      <w:proofErr w:type="gramEnd"/>
    </w:p>
    <w:p w:rsidR="0077152A" w:rsidRPr="00895B36" w:rsidRDefault="0077152A" w:rsidP="00FD3E3A">
      <w:pPr>
        <w:spacing w:after="0" w:line="360" w:lineRule="auto"/>
        <w:ind w:firstLine="709"/>
        <w:jc w:val="center"/>
        <w:rPr>
          <w:rFonts w:ascii="Arial" w:eastAsia="Times New Roman" w:hAnsi="Arial" w:cs="Arial"/>
          <w:b/>
          <w:sz w:val="36"/>
          <w:szCs w:val="36"/>
          <w:lang w:val="en-US" w:eastAsia="pt-BR"/>
        </w:rPr>
      </w:pPr>
    </w:p>
    <w:p w:rsidR="008D671E" w:rsidRPr="008D671E" w:rsidRDefault="008D671E" w:rsidP="008D671E">
      <w:pPr>
        <w:spacing w:after="0" w:line="360" w:lineRule="auto"/>
        <w:ind w:firstLine="709"/>
        <w:jc w:val="both"/>
        <w:rPr>
          <w:rFonts w:ascii="Arial" w:eastAsia="Times New Roman" w:hAnsi="Arial" w:cs="Arial"/>
          <w:sz w:val="24"/>
          <w:szCs w:val="24"/>
          <w:lang w:val="en-US" w:eastAsia="pt-BR"/>
        </w:rPr>
      </w:pPr>
      <w:r w:rsidRPr="008D671E">
        <w:rPr>
          <w:rFonts w:ascii="Arial" w:eastAsia="Times New Roman" w:hAnsi="Arial" w:cs="Arial"/>
          <w:sz w:val="24"/>
          <w:szCs w:val="24"/>
          <w:lang w:val="en-US" w:eastAsia="pt-BR"/>
        </w:rPr>
        <w:t xml:space="preserve">Many things are said about logistics. Nowadays, it is considered the responsible for the success or not the corporation. </w:t>
      </w:r>
      <w:proofErr w:type="gramStart"/>
      <w:r w:rsidRPr="008D671E">
        <w:rPr>
          <w:rFonts w:ascii="Arial" w:eastAsia="Times New Roman" w:hAnsi="Arial" w:cs="Arial"/>
          <w:sz w:val="24"/>
          <w:szCs w:val="24"/>
          <w:lang w:val="en-US" w:eastAsia="pt-BR"/>
        </w:rPr>
        <w:t>Although, we can notice few things about its origins, its functions and how they must be defined inside the institutions.</w:t>
      </w:r>
      <w:proofErr w:type="gramEnd"/>
    </w:p>
    <w:p w:rsidR="008D671E" w:rsidRPr="008D671E" w:rsidRDefault="008D671E" w:rsidP="008D671E">
      <w:pPr>
        <w:spacing w:after="0" w:line="360" w:lineRule="auto"/>
        <w:ind w:firstLine="709"/>
        <w:jc w:val="both"/>
        <w:rPr>
          <w:rFonts w:ascii="Arial" w:eastAsia="Times New Roman" w:hAnsi="Arial" w:cs="Arial"/>
          <w:sz w:val="24"/>
          <w:szCs w:val="24"/>
          <w:lang w:val="en-US" w:eastAsia="pt-BR"/>
        </w:rPr>
      </w:pPr>
      <w:r w:rsidRPr="008D671E">
        <w:rPr>
          <w:rFonts w:ascii="Arial" w:eastAsia="Times New Roman" w:hAnsi="Arial" w:cs="Arial"/>
          <w:sz w:val="24"/>
          <w:szCs w:val="24"/>
          <w:lang w:val="en-US" w:eastAsia="pt-BR"/>
        </w:rPr>
        <w:t xml:space="preserve">This academic work approaches the relationship between the harbor activities and the changes that they can cause in the environment, mainly when changes are needed and these changes can be responsible for large impacts. </w:t>
      </w:r>
    </w:p>
    <w:p w:rsidR="00FD3E3A" w:rsidRPr="00EE6849" w:rsidRDefault="008D671E" w:rsidP="008D671E">
      <w:pPr>
        <w:spacing w:after="0" w:line="360" w:lineRule="auto"/>
        <w:ind w:firstLine="709"/>
        <w:jc w:val="both"/>
        <w:rPr>
          <w:rFonts w:ascii="Arial" w:eastAsia="Times New Roman" w:hAnsi="Arial" w:cs="Arial"/>
          <w:sz w:val="24"/>
          <w:szCs w:val="24"/>
          <w:lang w:val="en-US" w:eastAsia="pt-BR"/>
        </w:rPr>
      </w:pPr>
      <w:r w:rsidRPr="008D671E">
        <w:rPr>
          <w:rFonts w:ascii="Arial" w:eastAsia="Times New Roman" w:hAnsi="Arial" w:cs="Arial"/>
          <w:sz w:val="24"/>
          <w:szCs w:val="24"/>
          <w:lang w:val="en-US" w:eastAsia="pt-BR"/>
        </w:rPr>
        <w:t xml:space="preserve">The used methodology is a descriptive research through bibliographic survey and also a field research with a harbor employee. This way was possible to identify some factors responsible for the impacts in the environment and how to control them and also to show all the difficulties found in the search for a bigger protection and valuation of the environment.  </w:t>
      </w:r>
    </w:p>
    <w:p w:rsidR="00E64438" w:rsidRDefault="00E64438" w:rsidP="00FD3E3A">
      <w:pPr>
        <w:spacing w:after="0" w:line="360" w:lineRule="auto"/>
        <w:ind w:firstLine="709"/>
        <w:jc w:val="both"/>
        <w:rPr>
          <w:rFonts w:ascii="Arial" w:eastAsia="Times New Roman" w:hAnsi="Arial" w:cs="Arial"/>
          <w:sz w:val="24"/>
          <w:szCs w:val="24"/>
          <w:shd w:val="clear" w:color="auto" w:fill="FFFFFF"/>
          <w:lang w:val="en-US" w:eastAsia="pt-BR"/>
        </w:rPr>
      </w:pPr>
    </w:p>
    <w:p w:rsidR="00E64438" w:rsidRPr="00E64438" w:rsidRDefault="00E64438" w:rsidP="00E64438">
      <w:pPr>
        <w:pStyle w:val="Pr-formataoHTML"/>
        <w:shd w:val="clear" w:color="auto" w:fill="FFFFFF"/>
        <w:rPr>
          <w:rFonts w:ascii="Arial" w:hAnsi="Arial" w:cs="Arial"/>
          <w:sz w:val="24"/>
          <w:szCs w:val="24"/>
          <w:lang w:val="en-US"/>
        </w:rPr>
      </w:pPr>
      <w:r w:rsidRPr="00E64438">
        <w:rPr>
          <w:rFonts w:ascii="Arial" w:hAnsi="Arial" w:cs="Arial"/>
          <w:sz w:val="24"/>
          <w:szCs w:val="24"/>
          <w:shd w:val="clear" w:color="auto" w:fill="FFFFFF"/>
          <w:lang w:val="en-US"/>
        </w:rPr>
        <w:t xml:space="preserve">Keywords: </w:t>
      </w:r>
      <w:r w:rsidRPr="00E64438">
        <w:rPr>
          <w:rFonts w:ascii="Arial" w:hAnsi="Arial" w:cs="Arial"/>
          <w:sz w:val="24"/>
          <w:szCs w:val="24"/>
          <w:lang w:val="en-US"/>
        </w:rPr>
        <w:t>Logistics</w:t>
      </w:r>
      <w:r w:rsidRPr="00E64438">
        <w:rPr>
          <w:rFonts w:ascii="Arial" w:hAnsi="Arial" w:cs="Arial"/>
          <w:sz w:val="24"/>
          <w:szCs w:val="24"/>
          <w:shd w:val="clear" w:color="auto" w:fill="FFFFFF"/>
          <w:lang w:val="en-US"/>
        </w:rPr>
        <w:t xml:space="preserve">, Maritime transport, </w:t>
      </w:r>
      <w:r w:rsidRPr="00E64438">
        <w:rPr>
          <w:rFonts w:ascii="Arial" w:hAnsi="Arial" w:cs="Arial"/>
          <w:sz w:val="24"/>
          <w:szCs w:val="24"/>
          <w:lang w:val="en-US"/>
        </w:rPr>
        <w:t>Environment</w:t>
      </w:r>
      <w:r>
        <w:rPr>
          <w:rFonts w:ascii="Arial" w:hAnsi="Arial" w:cs="Arial"/>
          <w:sz w:val="24"/>
          <w:szCs w:val="24"/>
          <w:lang w:val="en-US"/>
        </w:rPr>
        <w:t>.</w:t>
      </w:r>
    </w:p>
    <w:p w:rsidR="00FD3E3A" w:rsidRPr="00E64438" w:rsidRDefault="00E64438" w:rsidP="00E64438">
      <w:pPr>
        <w:spacing w:after="0" w:line="360" w:lineRule="auto"/>
        <w:ind w:firstLine="709"/>
        <w:jc w:val="both"/>
        <w:rPr>
          <w:rFonts w:ascii="Arial" w:eastAsia="Times New Roman" w:hAnsi="Arial" w:cs="Arial"/>
          <w:sz w:val="24"/>
          <w:szCs w:val="24"/>
          <w:shd w:val="clear" w:color="auto" w:fill="FFFFFF"/>
          <w:lang w:val="en-US" w:eastAsia="pt-BR"/>
        </w:rPr>
      </w:pPr>
      <w:r w:rsidRPr="00E64438">
        <w:rPr>
          <w:rFonts w:ascii="Arial" w:eastAsia="Times New Roman" w:hAnsi="Arial" w:cs="Arial"/>
          <w:sz w:val="24"/>
          <w:szCs w:val="24"/>
          <w:shd w:val="clear" w:color="auto" w:fill="FFFFFF"/>
          <w:lang w:val="en-US" w:eastAsia="pt-BR"/>
        </w:rPr>
        <w:t xml:space="preserve"> </w:t>
      </w:r>
      <w:r w:rsidR="00FD3E3A" w:rsidRPr="00E64438">
        <w:rPr>
          <w:rFonts w:ascii="Arial" w:eastAsia="Times New Roman" w:hAnsi="Arial" w:cs="Arial"/>
          <w:sz w:val="24"/>
          <w:szCs w:val="24"/>
          <w:shd w:val="clear" w:color="auto" w:fill="FFFFFF"/>
          <w:lang w:val="en-US" w:eastAsia="pt-BR"/>
        </w:rPr>
        <w:br w:type="page"/>
      </w:r>
    </w:p>
    <w:p w:rsidR="00255B61" w:rsidRPr="00EE6849" w:rsidRDefault="000027AB" w:rsidP="007960D5">
      <w:pPr>
        <w:spacing w:after="0" w:line="360" w:lineRule="auto"/>
        <w:jc w:val="center"/>
        <w:rPr>
          <w:rFonts w:ascii="Arial" w:eastAsia="Times New Roman" w:hAnsi="Arial" w:cs="Arial"/>
          <w:b/>
          <w:sz w:val="36"/>
          <w:szCs w:val="36"/>
          <w:shd w:val="clear" w:color="auto" w:fill="FFFFFF"/>
          <w:lang w:eastAsia="pt-BR"/>
        </w:rPr>
      </w:pPr>
      <w:r w:rsidRPr="00EE6849">
        <w:rPr>
          <w:rFonts w:ascii="Arial" w:eastAsia="Times New Roman" w:hAnsi="Arial" w:cs="Arial"/>
          <w:b/>
          <w:sz w:val="36"/>
          <w:szCs w:val="36"/>
          <w:shd w:val="clear" w:color="auto" w:fill="FFFFFF"/>
          <w:lang w:eastAsia="pt-BR"/>
        </w:rPr>
        <w:lastRenderedPageBreak/>
        <w:t>LISTA DE FI</w:t>
      </w:r>
      <w:r w:rsidR="008C127B" w:rsidRPr="00EE6849">
        <w:rPr>
          <w:rFonts w:ascii="Arial" w:eastAsia="Times New Roman" w:hAnsi="Arial" w:cs="Arial"/>
          <w:b/>
          <w:sz w:val="36"/>
          <w:szCs w:val="36"/>
          <w:shd w:val="clear" w:color="auto" w:fill="FFFFFF"/>
          <w:lang w:eastAsia="pt-BR"/>
        </w:rPr>
        <w:t>GURAS</w:t>
      </w:r>
    </w:p>
    <w:p w:rsidR="008C127B" w:rsidRPr="00EE6849" w:rsidRDefault="008C127B" w:rsidP="008C127B">
      <w:pPr>
        <w:spacing w:after="0" w:line="360" w:lineRule="auto"/>
        <w:ind w:firstLine="709"/>
        <w:jc w:val="center"/>
        <w:rPr>
          <w:rFonts w:ascii="Arial" w:eastAsia="Times New Roman" w:hAnsi="Arial" w:cs="Arial"/>
          <w:b/>
          <w:sz w:val="36"/>
          <w:szCs w:val="36"/>
          <w:shd w:val="clear" w:color="auto" w:fill="FFFFFF"/>
          <w:lang w:eastAsia="pt-BR"/>
        </w:rPr>
      </w:pPr>
    </w:p>
    <w:p w:rsidR="008C127B" w:rsidRPr="00EE6849" w:rsidRDefault="003E635B" w:rsidP="00274703">
      <w:pPr>
        <w:pStyle w:val="ndicedeilustraes"/>
        <w:tabs>
          <w:tab w:val="right" w:leader="dot" w:pos="9061"/>
        </w:tabs>
        <w:spacing w:after="0" w:line="360" w:lineRule="auto"/>
        <w:jc w:val="both"/>
        <w:rPr>
          <w:rFonts w:ascii="Arial" w:eastAsia="Times New Roman" w:hAnsi="Arial" w:cs="Arial"/>
          <w:noProof/>
          <w:sz w:val="24"/>
          <w:szCs w:val="24"/>
          <w:lang w:eastAsia="pt-BR"/>
        </w:rPr>
      </w:pPr>
      <w:r w:rsidRPr="0062588B">
        <w:rPr>
          <w:rStyle w:val="Hyperlink"/>
          <w:rFonts w:ascii="Arial" w:hAnsi="Arial" w:cs="Arial"/>
          <w:b/>
          <w:noProof/>
          <w:color w:val="auto"/>
          <w:sz w:val="24"/>
          <w:szCs w:val="24"/>
          <w:u w:val="none"/>
        </w:rPr>
        <w:t>F</w:t>
      </w:r>
      <w:r w:rsidR="00AD0543">
        <w:rPr>
          <w:rStyle w:val="Hyperlink"/>
          <w:rFonts w:ascii="Arial" w:hAnsi="Arial" w:cs="Arial"/>
          <w:b/>
          <w:noProof/>
          <w:color w:val="auto"/>
          <w:sz w:val="24"/>
          <w:szCs w:val="24"/>
          <w:u w:val="none"/>
        </w:rPr>
        <w:t>igura</w:t>
      </w:r>
      <w:r w:rsidR="00274703" w:rsidRPr="0062588B">
        <w:rPr>
          <w:rStyle w:val="Hyperlink"/>
          <w:rFonts w:ascii="Arial" w:hAnsi="Arial" w:cs="Arial"/>
          <w:b/>
          <w:noProof/>
          <w:color w:val="auto"/>
          <w:sz w:val="24"/>
          <w:szCs w:val="24"/>
          <w:u w:val="none"/>
        </w:rPr>
        <w:t xml:space="preserve"> 1</w:t>
      </w:r>
      <w:r w:rsidR="00274703" w:rsidRPr="00EE6849">
        <w:rPr>
          <w:rStyle w:val="Hyperlink"/>
          <w:rFonts w:ascii="Arial" w:hAnsi="Arial" w:cs="Arial"/>
          <w:noProof/>
          <w:color w:val="auto"/>
          <w:sz w:val="24"/>
          <w:szCs w:val="24"/>
          <w:u w:val="none"/>
        </w:rPr>
        <w:t xml:space="preserve"> -</w:t>
      </w:r>
      <w:r w:rsidR="008C127B" w:rsidRPr="00EE6849">
        <w:rPr>
          <w:rStyle w:val="Hyperlink"/>
          <w:rFonts w:ascii="Arial" w:hAnsi="Arial" w:cs="Arial"/>
          <w:noProof/>
          <w:color w:val="auto"/>
          <w:sz w:val="24"/>
          <w:szCs w:val="24"/>
          <w:u w:val="none"/>
        </w:rPr>
        <w:t xml:space="preserve"> Porto de Santos</w:t>
      </w:r>
      <w:r w:rsidR="008C127B" w:rsidRPr="00EE6849">
        <w:rPr>
          <w:rFonts w:ascii="Arial" w:hAnsi="Arial" w:cs="Arial"/>
          <w:noProof/>
          <w:webHidden/>
          <w:sz w:val="24"/>
          <w:szCs w:val="24"/>
        </w:rPr>
        <w:tab/>
        <w:t>25</w:t>
      </w:r>
    </w:p>
    <w:p w:rsidR="008C127B" w:rsidRPr="00EE6849" w:rsidRDefault="00AD0543" w:rsidP="00274703">
      <w:pPr>
        <w:pStyle w:val="ndicedeilustraes"/>
        <w:tabs>
          <w:tab w:val="right" w:leader="dot" w:pos="9061"/>
        </w:tabs>
        <w:spacing w:after="0" w:line="360" w:lineRule="auto"/>
        <w:jc w:val="both"/>
        <w:rPr>
          <w:rFonts w:ascii="Arial" w:eastAsia="Times New Roman" w:hAnsi="Arial" w:cs="Arial"/>
          <w:noProof/>
          <w:sz w:val="24"/>
          <w:szCs w:val="24"/>
          <w:lang w:eastAsia="pt-BR"/>
        </w:rPr>
      </w:pPr>
      <w:r w:rsidRPr="0062588B">
        <w:rPr>
          <w:rStyle w:val="Hyperlink"/>
          <w:rFonts w:ascii="Arial" w:hAnsi="Arial" w:cs="Arial"/>
          <w:b/>
          <w:noProof/>
          <w:color w:val="auto"/>
          <w:sz w:val="24"/>
          <w:szCs w:val="24"/>
          <w:u w:val="none"/>
        </w:rPr>
        <w:t>F</w:t>
      </w:r>
      <w:r>
        <w:rPr>
          <w:rStyle w:val="Hyperlink"/>
          <w:rFonts w:ascii="Arial" w:hAnsi="Arial" w:cs="Arial"/>
          <w:b/>
          <w:noProof/>
          <w:color w:val="auto"/>
          <w:sz w:val="24"/>
          <w:szCs w:val="24"/>
          <w:u w:val="none"/>
        </w:rPr>
        <w:t>igura</w:t>
      </w:r>
      <w:r w:rsidR="00274703" w:rsidRPr="0062588B">
        <w:rPr>
          <w:rStyle w:val="Hyperlink"/>
          <w:rFonts w:ascii="Arial" w:hAnsi="Arial" w:cs="Arial"/>
          <w:b/>
          <w:noProof/>
          <w:color w:val="auto"/>
          <w:sz w:val="24"/>
          <w:szCs w:val="24"/>
          <w:u w:val="none"/>
        </w:rPr>
        <w:t xml:space="preserve"> 2</w:t>
      </w:r>
      <w:r w:rsidR="00274703" w:rsidRPr="00EE6849">
        <w:rPr>
          <w:rStyle w:val="Hyperlink"/>
          <w:rFonts w:ascii="Arial" w:hAnsi="Arial" w:cs="Arial"/>
          <w:noProof/>
          <w:color w:val="auto"/>
          <w:sz w:val="24"/>
          <w:szCs w:val="24"/>
          <w:u w:val="none"/>
        </w:rPr>
        <w:t xml:space="preserve"> -</w:t>
      </w:r>
      <w:r w:rsidR="008C127B" w:rsidRPr="00EE6849">
        <w:rPr>
          <w:rStyle w:val="Hyperlink"/>
          <w:rFonts w:ascii="Arial" w:hAnsi="Arial" w:cs="Arial"/>
          <w:noProof/>
          <w:color w:val="auto"/>
          <w:sz w:val="24"/>
          <w:szCs w:val="24"/>
          <w:u w:val="none"/>
        </w:rPr>
        <w:t xml:space="preserve"> Porto de Paranagua</w:t>
      </w:r>
      <w:r w:rsidR="008C127B" w:rsidRPr="00EE6849">
        <w:rPr>
          <w:rFonts w:ascii="Arial" w:hAnsi="Arial" w:cs="Arial"/>
          <w:noProof/>
          <w:webHidden/>
          <w:sz w:val="24"/>
          <w:szCs w:val="24"/>
        </w:rPr>
        <w:tab/>
        <w:t>27</w:t>
      </w:r>
    </w:p>
    <w:p w:rsidR="00274703" w:rsidRPr="00EE6849" w:rsidRDefault="00AD0543" w:rsidP="00274703">
      <w:pPr>
        <w:pStyle w:val="ndicedeilustraes"/>
        <w:tabs>
          <w:tab w:val="right" w:leader="dot" w:pos="9061"/>
        </w:tabs>
        <w:spacing w:after="0" w:line="360" w:lineRule="auto"/>
        <w:jc w:val="both"/>
        <w:rPr>
          <w:rFonts w:ascii="Arial" w:eastAsia="Times New Roman" w:hAnsi="Arial" w:cs="Arial"/>
          <w:noProof/>
          <w:sz w:val="24"/>
          <w:szCs w:val="24"/>
          <w:lang w:eastAsia="pt-BR"/>
        </w:rPr>
      </w:pPr>
      <w:r w:rsidRPr="0062588B">
        <w:rPr>
          <w:rStyle w:val="Hyperlink"/>
          <w:rFonts w:ascii="Arial" w:hAnsi="Arial" w:cs="Arial"/>
          <w:b/>
          <w:noProof/>
          <w:color w:val="auto"/>
          <w:sz w:val="24"/>
          <w:szCs w:val="24"/>
          <w:u w:val="none"/>
        </w:rPr>
        <w:t>F</w:t>
      </w:r>
      <w:r>
        <w:rPr>
          <w:rStyle w:val="Hyperlink"/>
          <w:rFonts w:ascii="Arial" w:hAnsi="Arial" w:cs="Arial"/>
          <w:b/>
          <w:noProof/>
          <w:color w:val="auto"/>
          <w:sz w:val="24"/>
          <w:szCs w:val="24"/>
          <w:u w:val="none"/>
        </w:rPr>
        <w:t>igura</w:t>
      </w:r>
      <w:r w:rsidR="00274703" w:rsidRPr="0062588B">
        <w:rPr>
          <w:rStyle w:val="Hyperlink"/>
          <w:rFonts w:ascii="Arial" w:hAnsi="Arial" w:cs="Arial"/>
          <w:b/>
          <w:noProof/>
          <w:color w:val="auto"/>
          <w:sz w:val="24"/>
          <w:szCs w:val="24"/>
          <w:u w:val="none"/>
        </w:rPr>
        <w:t xml:space="preserve"> 3</w:t>
      </w:r>
      <w:r w:rsidR="00274703" w:rsidRPr="00EE6849">
        <w:rPr>
          <w:rStyle w:val="Hyperlink"/>
          <w:rFonts w:ascii="Arial" w:hAnsi="Arial" w:cs="Arial"/>
          <w:noProof/>
          <w:color w:val="auto"/>
          <w:sz w:val="24"/>
          <w:szCs w:val="24"/>
          <w:u w:val="none"/>
        </w:rPr>
        <w:t xml:space="preserve"> - </w:t>
      </w:r>
      <w:r w:rsidR="00274703" w:rsidRPr="00EE6849">
        <w:rPr>
          <w:rFonts w:ascii="Arial" w:hAnsi="Arial" w:cs="Arial"/>
          <w:sz w:val="24"/>
          <w:szCs w:val="24"/>
        </w:rPr>
        <w:t>Dragagem e Meio Ambiente</w:t>
      </w:r>
      <w:r w:rsidR="00274703" w:rsidRPr="00EE6849">
        <w:rPr>
          <w:rFonts w:ascii="Arial" w:hAnsi="Arial" w:cs="Arial"/>
          <w:noProof/>
          <w:webHidden/>
          <w:sz w:val="24"/>
          <w:szCs w:val="24"/>
        </w:rPr>
        <w:tab/>
      </w:r>
      <w:r w:rsidR="0011739E">
        <w:rPr>
          <w:rFonts w:ascii="Arial" w:hAnsi="Arial" w:cs="Arial"/>
          <w:noProof/>
          <w:webHidden/>
          <w:sz w:val="24"/>
          <w:szCs w:val="24"/>
        </w:rPr>
        <w:t>38</w:t>
      </w:r>
    </w:p>
    <w:p w:rsidR="00274703" w:rsidRPr="00EE6849" w:rsidRDefault="00AD0543" w:rsidP="00274703">
      <w:pPr>
        <w:pStyle w:val="ndicedeilustraes"/>
        <w:tabs>
          <w:tab w:val="right" w:leader="dot" w:pos="9061"/>
        </w:tabs>
        <w:spacing w:after="0" w:line="360" w:lineRule="auto"/>
        <w:jc w:val="both"/>
        <w:rPr>
          <w:rFonts w:ascii="Arial" w:eastAsia="Times New Roman" w:hAnsi="Arial" w:cs="Arial"/>
          <w:noProof/>
          <w:sz w:val="24"/>
          <w:szCs w:val="24"/>
          <w:lang w:eastAsia="pt-BR"/>
        </w:rPr>
      </w:pPr>
      <w:r w:rsidRPr="0062588B">
        <w:rPr>
          <w:rStyle w:val="Hyperlink"/>
          <w:rFonts w:ascii="Arial" w:hAnsi="Arial" w:cs="Arial"/>
          <w:b/>
          <w:noProof/>
          <w:color w:val="auto"/>
          <w:sz w:val="24"/>
          <w:szCs w:val="24"/>
          <w:u w:val="none"/>
        </w:rPr>
        <w:t>F</w:t>
      </w:r>
      <w:r>
        <w:rPr>
          <w:rStyle w:val="Hyperlink"/>
          <w:rFonts w:ascii="Arial" w:hAnsi="Arial" w:cs="Arial"/>
          <w:b/>
          <w:noProof/>
          <w:color w:val="auto"/>
          <w:sz w:val="24"/>
          <w:szCs w:val="24"/>
          <w:u w:val="none"/>
        </w:rPr>
        <w:t>igura</w:t>
      </w:r>
      <w:r w:rsidR="00274703" w:rsidRPr="0062588B">
        <w:rPr>
          <w:rStyle w:val="Hyperlink"/>
          <w:rFonts w:ascii="Arial" w:hAnsi="Arial" w:cs="Arial"/>
          <w:b/>
          <w:noProof/>
          <w:color w:val="auto"/>
          <w:sz w:val="24"/>
          <w:szCs w:val="24"/>
          <w:u w:val="none"/>
        </w:rPr>
        <w:t xml:space="preserve"> 4</w:t>
      </w:r>
      <w:r w:rsidR="00274703" w:rsidRPr="00EE6849">
        <w:rPr>
          <w:rStyle w:val="Hyperlink"/>
          <w:rFonts w:ascii="Arial" w:hAnsi="Arial" w:cs="Arial"/>
          <w:noProof/>
          <w:color w:val="auto"/>
          <w:sz w:val="24"/>
          <w:szCs w:val="24"/>
          <w:u w:val="none"/>
        </w:rPr>
        <w:t xml:space="preserve"> - </w:t>
      </w:r>
      <w:r w:rsidR="00274703" w:rsidRPr="00EE6849">
        <w:rPr>
          <w:rFonts w:ascii="Arial" w:hAnsi="Arial" w:cs="Arial"/>
          <w:noProof/>
          <w:sz w:val="24"/>
          <w:szCs w:val="24"/>
          <w:lang w:eastAsia="pt-BR"/>
        </w:rPr>
        <w:t>Área de transferencia do porto de Santos</w:t>
      </w:r>
      <w:r w:rsidR="00274703" w:rsidRPr="00EE6849">
        <w:rPr>
          <w:rFonts w:ascii="Arial" w:hAnsi="Arial" w:cs="Arial"/>
          <w:noProof/>
          <w:webHidden/>
          <w:sz w:val="24"/>
          <w:szCs w:val="24"/>
        </w:rPr>
        <w:tab/>
      </w:r>
      <w:r w:rsidR="0011739E">
        <w:rPr>
          <w:rFonts w:ascii="Arial" w:hAnsi="Arial" w:cs="Arial"/>
          <w:noProof/>
          <w:webHidden/>
          <w:sz w:val="24"/>
          <w:szCs w:val="24"/>
        </w:rPr>
        <w:t>44</w:t>
      </w:r>
    </w:p>
    <w:p w:rsidR="00274703" w:rsidRPr="00EE6849" w:rsidRDefault="00AD0543" w:rsidP="00274703">
      <w:pPr>
        <w:pStyle w:val="ndicedeilustraes"/>
        <w:tabs>
          <w:tab w:val="right" w:leader="dot" w:pos="9061"/>
        </w:tabs>
        <w:spacing w:after="0" w:line="360" w:lineRule="auto"/>
        <w:jc w:val="both"/>
        <w:rPr>
          <w:rFonts w:ascii="Arial" w:eastAsia="Times New Roman" w:hAnsi="Arial" w:cs="Arial"/>
          <w:noProof/>
          <w:sz w:val="24"/>
          <w:szCs w:val="24"/>
          <w:lang w:eastAsia="pt-BR"/>
        </w:rPr>
      </w:pPr>
      <w:r w:rsidRPr="0062588B">
        <w:rPr>
          <w:rStyle w:val="Hyperlink"/>
          <w:rFonts w:ascii="Arial" w:hAnsi="Arial" w:cs="Arial"/>
          <w:b/>
          <w:noProof/>
          <w:color w:val="auto"/>
          <w:sz w:val="24"/>
          <w:szCs w:val="24"/>
          <w:u w:val="none"/>
        </w:rPr>
        <w:t>F</w:t>
      </w:r>
      <w:r>
        <w:rPr>
          <w:rStyle w:val="Hyperlink"/>
          <w:rFonts w:ascii="Arial" w:hAnsi="Arial" w:cs="Arial"/>
          <w:b/>
          <w:noProof/>
          <w:color w:val="auto"/>
          <w:sz w:val="24"/>
          <w:szCs w:val="24"/>
          <w:u w:val="none"/>
        </w:rPr>
        <w:t>igura</w:t>
      </w:r>
      <w:r w:rsidR="00274703" w:rsidRPr="0062588B">
        <w:rPr>
          <w:rStyle w:val="Hyperlink"/>
          <w:rFonts w:ascii="Arial" w:hAnsi="Arial" w:cs="Arial"/>
          <w:b/>
          <w:noProof/>
          <w:color w:val="auto"/>
          <w:sz w:val="24"/>
          <w:szCs w:val="24"/>
          <w:u w:val="none"/>
        </w:rPr>
        <w:t xml:space="preserve"> 5</w:t>
      </w:r>
      <w:r w:rsidR="00274703" w:rsidRPr="00EE6849">
        <w:rPr>
          <w:rStyle w:val="Hyperlink"/>
          <w:rFonts w:ascii="Arial" w:hAnsi="Arial" w:cs="Arial"/>
          <w:noProof/>
          <w:color w:val="auto"/>
          <w:sz w:val="24"/>
          <w:szCs w:val="24"/>
          <w:u w:val="none"/>
        </w:rPr>
        <w:t xml:space="preserve"> - </w:t>
      </w:r>
      <w:r w:rsidR="00274703" w:rsidRPr="00EE6849">
        <w:rPr>
          <w:rFonts w:ascii="Arial" w:hAnsi="Arial" w:cs="Arial"/>
          <w:noProof/>
          <w:sz w:val="24"/>
          <w:szCs w:val="24"/>
          <w:lang w:eastAsia="pt-BR"/>
        </w:rPr>
        <w:t>Área de transferencia do porto de Santos</w:t>
      </w:r>
      <w:r w:rsidR="00274703" w:rsidRPr="00EE6849">
        <w:rPr>
          <w:rFonts w:ascii="Arial" w:hAnsi="Arial" w:cs="Arial"/>
          <w:noProof/>
          <w:webHidden/>
          <w:sz w:val="24"/>
          <w:szCs w:val="24"/>
        </w:rPr>
        <w:tab/>
      </w:r>
      <w:r w:rsidR="0011739E">
        <w:rPr>
          <w:rFonts w:ascii="Arial" w:hAnsi="Arial" w:cs="Arial"/>
          <w:noProof/>
          <w:webHidden/>
          <w:sz w:val="24"/>
          <w:szCs w:val="24"/>
        </w:rPr>
        <w:t>44</w:t>
      </w:r>
    </w:p>
    <w:p w:rsidR="00274703" w:rsidRPr="00357B0E" w:rsidRDefault="00AD0543" w:rsidP="00274703">
      <w:pPr>
        <w:pStyle w:val="ndicedeilustraes"/>
        <w:tabs>
          <w:tab w:val="right" w:leader="dot" w:pos="9061"/>
        </w:tabs>
        <w:spacing w:after="0" w:line="360" w:lineRule="auto"/>
        <w:jc w:val="both"/>
        <w:rPr>
          <w:rFonts w:ascii="Arial" w:eastAsia="Times New Roman" w:hAnsi="Arial" w:cs="Arial"/>
          <w:noProof/>
          <w:sz w:val="24"/>
          <w:szCs w:val="24"/>
          <w:lang w:eastAsia="pt-BR"/>
        </w:rPr>
      </w:pPr>
      <w:r w:rsidRPr="0062588B">
        <w:rPr>
          <w:rStyle w:val="Hyperlink"/>
          <w:rFonts w:ascii="Arial" w:hAnsi="Arial" w:cs="Arial"/>
          <w:b/>
          <w:noProof/>
          <w:color w:val="auto"/>
          <w:sz w:val="24"/>
          <w:szCs w:val="24"/>
          <w:u w:val="none"/>
        </w:rPr>
        <w:t>F</w:t>
      </w:r>
      <w:r>
        <w:rPr>
          <w:rStyle w:val="Hyperlink"/>
          <w:rFonts w:ascii="Arial" w:hAnsi="Arial" w:cs="Arial"/>
          <w:b/>
          <w:noProof/>
          <w:color w:val="auto"/>
          <w:sz w:val="24"/>
          <w:szCs w:val="24"/>
          <w:u w:val="none"/>
        </w:rPr>
        <w:t>igura</w:t>
      </w:r>
      <w:r w:rsidR="00274703" w:rsidRPr="0062588B">
        <w:rPr>
          <w:rStyle w:val="Hyperlink"/>
          <w:rFonts w:ascii="Arial" w:hAnsi="Arial" w:cs="Arial"/>
          <w:b/>
          <w:noProof/>
          <w:color w:val="auto"/>
          <w:sz w:val="24"/>
          <w:szCs w:val="24"/>
          <w:u w:val="none"/>
        </w:rPr>
        <w:t xml:space="preserve"> 6</w:t>
      </w:r>
      <w:r w:rsidR="00274703" w:rsidRPr="00EE6849">
        <w:rPr>
          <w:rStyle w:val="Hyperlink"/>
          <w:rFonts w:ascii="Arial" w:hAnsi="Arial" w:cs="Arial"/>
          <w:noProof/>
          <w:color w:val="auto"/>
          <w:sz w:val="24"/>
          <w:szCs w:val="24"/>
          <w:u w:val="none"/>
        </w:rPr>
        <w:t xml:space="preserve"> - </w:t>
      </w:r>
      <w:r w:rsidR="00274703" w:rsidRPr="00EE6849">
        <w:rPr>
          <w:rFonts w:ascii="Arial" w:hAnsi="Arial" w:cs="Arial"/>
          <w:sz w:val="24"/>
          <w:szCs w:val="24"/>
        </w:rPr>
        <w:t xml:space="preserve">Navio OGNA atracado no ponto </w:t>
      </w:r>
      <w:r w:rsidR="00357B0E">
        <w:rPr>
          <w:rFonts w:ascii="Arial" w:hAnsi="Arial" w:cs="Arial"/>
          <w:sz w:val="24"/>
          <w:szCs w:val="24"/>
        </w:rPr>
        <w:t>0</w:t>
      </w:r>
      <w:r w:rsidR="00274703" w:rsidRPr="00EE6849">
        <w:rPr>
          <w:rFonts w:ascii="Arial" w:hAnsi="Arial" w:cs="Arial"/>
          <w:sz w:val="24"/>
          <w:szCs w:val="24"/>
        </w:rPr>
        <w:t xml:space="preserve">5 e navio CLIPPER TARGET atracado </w:t>
      </w:r>
      <w:r w:rsidR="00274703" w:rsidRPr="00357B0E">
        <w:rPr>
          <w:rFonts w:ascii="Arial" w:hAnsi="Arial" w:cs="Arial"/>
          <w:sz w:val="24"/>
          <w:szCs w:val="24"/>
        </w:rPr>
        <w:t>no ponto 3</w:t>
      </w:r>
      <w:r w:rsidR="00274703" w:rsidRPr="00357B0E">
        <w:rPr>
          <w:rFonts w:ascii="Arial" w:hAnsi="Arial" w:cs="Arial"/>
          <w:noProof/>
          <w:webHidden/>
          <w:sz w:val="24"/>
          <w:szCs w:val="24"/>
        </w:rPr>
        <w:tab/>
      </w:r>
      <w:r w:rsidR="0011739E" w:rsidRPr="00357B0E">
        <w:rPr>
          <w:rFonts w:ascii="Arial" w:hAnsi="Arial" w:cs="Arial"/>
          <w:noProof/>
          <w:webHidden/>
          <w:sz w:val="24"/>
          <w:szCs w:val="24"/>
        </w:rPr>
        <w:t>46</w:t>
      </w:r>
    </w:p>
    <w:p w:rsidR="00357B0E" w:rsidRPr="00357B0E" w:rsidRDefault="00AD0543" w:rsidP="00357B0E">
      <w:pPr>
        <w:pStyle w:val="Sumrio3"/>
        <w:ind w:left="0"/>
        <w:rPr>
          <w:rFonts w:eastAsiaTheme="minorEastAsia"/>
          <w:b w:val="0"/>
          <w:lang w:eastAsia="pt-BR"/>
        </w:rPr>
      </w:pPr>
      <w:r w:rsidRPr="0062588B">
        <w:rPr>
          <w:rStyle w:val="Hyperlink"/>
          <w:color w:val="auto"/>
          <w:u w:val="none"/>
        </w:rPr>
        <w:t>F</w:t>
      </w:r>
      <w:r w:rsidRPr="00857F55">
        <w:rPr>
          <w:rStyle w:val="Hyperlink"/>
          <w:color w:val="auto"/>
          <w:u w:val="none"/>
        </w:rPr>
        <w:t>igura</w:t>
      </w:r>
      <w:r w:rsidR="00357B0E" w:rsidRPr="00895B36">
        <w:t xml:space="preserve"> 7</w:t>
      </w:r>
      <w:r w:rsidR="00357B0E" w:rsidRPr="00895B36">
        <w:rPr>
          <w:b w:val="0"/>
        </w:rPr>
        <w:t xml:space="preserve"> </w:t>
      </w:r>
      <w:r w:rsidR="00F86E5E" w:rsidRPr="00895B36">
        <w:rPr>
          <w:b w:val="0"/>
        </w:rPr>
        <w:t>-</w:t>
      </w:r>
      <w:r w:rsidR="00357B0E" w:rsidRPr="00357B0E">
        <w:rPr>
          <w:rFonts w:eastAsiaTheme="minorEastAsia"/>
          <w:b w:val="0"/>
          <w:lang w:eastAsia="pt-BR"/>
        </w:rPr>
        <w:t xml:space="preserve"> </w:t>
      </w:r>
      <w:r w:rsidR="00357B0E" w:rsidRPr="00357B0E">
        <w:rPr>
          <w:b w:val="0"/>
          <w:shd w:val="clear" w:color="auto" w:fill="FFFFFF"/>
        </w:rPr>
        <w:t>Navio CAPTAIN ANTONIS atracado no ponto 05</w:t>
      </w:r>
      <w:r w:rsidR="00357B0E" w:rsidRPr="00357B0E">
        <w:rPr>
          <w:b w:val="0"/>
          <w:webHidden/>
        </w:rPr>
        <w:tab/>
      </w:r>
      <w:r w:rsidR="00357B0E">
        <w:rPr>
          <w:b w:val="0"/>
          <w:webHidden/>
        </w:rPr>
        <w:t>46</w:t>
      </w:r>
    </w:p>
    <w:p w:rsidR="008C127B" w:rsidRPr="00EE6849" w:rsidRDefault="008C127B" w:rsidP="00274703">
      <w:pPr>
        <w:spacing w:after="0" w:line="360" w:lineRule="auto"/>
        <w:jc w:val="both"/>
        <w:rPr>
          <w:rFonts w:ascii="Arial" w:eastAsia="Times New Roman" w:hAnsi="Arial" w:cs="Arial"/>
          <w:b/>
          <w:sz w:val="36"/>
          <w:szCs w:val="36"/>
          <w:shd w:val="clear" w:color="auto" w:fill="FFFFFF"/>
          <w:lang w:eastAsia="pt-BR"/>
        </w:rPr>
      </w:pPr>
    </w:p>
    <w:p w:rsidR="008C127B" w:rsidRPr="00EE6849" w:rsidRDefault="008C127B">
      <w:pPr>
        <w:rPr>
          <w:rFonts w:ascii="Arial" w:eastAsia="Times New Roman" w:hAnsi="Arial" w:cs="Arial"/>
          <w:b/>
          <w:sz w:val="36"/>
          <w:szCs w:val="36"/>
          <w:shd w:val="clear" w:color="auto" w:fill="FFFFFF"/>
          <w:lang w:eastAsia="pt-BR"/>
        </w:rPr>
      </w:pPr>
      <w:r w:rsidRPr="00EE6849">
        <w:rPr>
          <w:rFonts w:ascii="Arial" w:eastAsia="Times New Roman" w:hAnsi="Arial" w:cs="Arial"/>
          <w:b/>
          <w:sz w:val="36"/>
          <w:szCs w:val="36"/>
          <w:shd w:val="clear" w:color="auto" w:fill="FFFFFF"/>
          <w:lang w:eastAsia="pt-BR"/>
        </w:rPr>
        <w:br w:type="page"/>
      </w:r>
    </w:p>
    <w:p w:rsidR="00E94152" w:rsidRPr="00EE6849" w:rsidRDefault="00E94152" w:rsidP="007960D5">
      <w:pPr>
        <w:jc w:val="center"/>
        <w:rPr>
          <w:rFonts w:ascii="Arial" w:eastAsia="Times New Roman" w:hAnsi="Arial" w:cs="Arial"/>
          <w:b/>
          <w:sz w:val="36"/>
          <w:szCs w:val="36"/>
          <w:shd w:val="clear" w:color="auto" w:fill="FFFFFF"/>
          <w:lang w:eastAsia="pt-BR"/>
        </w:rPr>
      </w:pPr>
      <w:r w:rsidRPr="00EE6849">
        <w:rPr>
          <w:rFonts w:ascii="Arial" w:eastAsia="Times New Roman" w:hAnsi="Arial" w:cs="Arial"/>
          <w:b/>
          <w:sz w:val="36"/>
          <w:szCs w:val="36"/>
          <w:shd w:val="clear" w:color="auto" w:fill="FFFFFF"/>
          <w:lang w:eastAsia="pt-BR"/>
        </w:rPr>
        <w:lastRenderedPageBreak/>
        <w:t>LISTA DE SIGLAS</w:t>
      </w:r>
    </w:p>
    <w:p w:rsidR="00E94152" w:rsidRPr="00EE6849" w:rsidRDefault="00E94152" w:rsidP="00E94152">
      <w:pPr>
        <w:rPr>
          <w:rFonts w:ascii="Arial" w:eastAsia="Times New Roman" w:hAnsi="Arial" w:cs="Arial"/>
          <w:sz w:val="24"/>
          <w:szCs w:val="36"/>
          <w:shd w:val="clear" w:color="auto" w:fill="FFFFFF"/>
          <w:lang w:eastAsia="pt-BR"/>
        </w:rPr>
      </w:pPr>
    </w:p>
    <w:p w:rsidR="00E94152" w:rsidRPr="00EE6849" w:rsidRDefault="00E94152" w:rsidP="00E344D6">
      <w:pPr>
        <w:jc w:val="both"/>
        <w:rPr>
          <w:rFonts w:ascii="Arial" w:eastAsia="Times New Roman" w:hAnsi="Arial" w:cs="Arial"/>
          <w:sz w:val="24"/>
          <w:szCs w:val="24"/>
          <w:shd w:val="clear" w:color="auto" w:fill="FFFFFF"/>
          <w:lang w:eastAsia="pt-BR"/>
        </w:rPr>
      </w:pPr>
      <w:r w:rsidRPr="00EE6849">
        <w:rPr>
          <w:rFonts w:ascii="Arial" w:eastAsia="Times New Roman" w:hAnsi="Arial" w:cs="Arial"/>
          <w:sz w:val="24"/>
          <w:szCs w:val="24"/>
          <w:shd w:val="clear" w:color="auto" w:fill="FFFFFF"/>
          <w:lang w:eastAsia="pt-BR"/>
        </w:rPr>
        <w:t>ANTAQ – Agência nacional de transporte Aquaviários</w:t>
      </w:r>
    </w:p>
    <w:p w:rsidR="00E94152" w:rsidRPr="00EE6849" w:rsidRDefault="00E94152" w:rsidP="00E344D6">
      <w:pPr>
        <w:jc w:val="both"/>
        <w:rPr>
          <w:rFonts w:ascii="Arial" w:eastAsia="Times New Roman" w:hAnsi="Arial" w:cs="Arial"/>
          <w:sz w:val="24"/>
          <w:szCs w:val="24"/>
          <w:shd w:val="clear" w:color="auto" w:fill="FFFFFF"/>
          <w:lang w:eastAsia="pt-BR"/>
        </w:rPr>
      </w:pPr>
      <w:r w:rsidRPr="00EE6849">
        <w:rPr>
          <w:rFonts w:ascii="Arial" w:eastAsia="Times New Roman" w:hAnsi="Arial" w:cs="Arial"/>
          <w:sz w:val="24"/>
          <w:szCs w:val="24"/>
          <w:shd w:val="clear" w:color="auto" w:fill="FFFFFF"/>
          <w:lang w:eastAsia="pt-BR"/>
        </w:rPr>
        <w:t>ANVISA – Agência Nacional de Vigilância Sanitária</w:t>
      </w:r>
    </w:p>
    <w:p w:rsidR="00E344D6" w:rsidRPr="00EE6849" w:rsidRDefault="00E344D6" w:rsidP="00E344D6">
      <w:pPr>
        <w:jc w:val="both"/>
        <w:rPr>
          <w:rFonts w:ascii="Arial" w:eastAsia="Times New Roman" w:hAnsi="Arial" w:cs="Arial"/>
          <w:sz w:val="24"/>
          <w:szCs w:val="24"/>
          <w:shd w:val="clear" w:color="auto" w:fill="FFFFFF"/>
          <w:lang w:eastAsia="pt-BR"/>
        </w:rPr>
      </w:pPr>
      <w:r w:rsidRPr="00EE6849">
        <w:rPr>
          <w:rFonts w:ascii="Arial" w:eastAsia="Times New Roman" w:hAnsi="Arial" w:cs="Arial"/>
          <w:sz w:val="24"/>
          <w:szCs w:val="24"/>
          <w:shd w:val="clear" w:color="auto" w:fill="FFFFFF"/>
          <w:lang w:eastAsia="pt-BR"/>
        </w:rPr>
        <w:t xml:space="preserve">CONAMA - </w:t>
      </w:r>
      <w:r w:rsidRPr="00EE6849">
        <w:rPr>
          <w:rFonts w:ascii="Arial" w:hAnsi="Arial" w:cs="Arial"/>
          <w:sz w:val="24"/>
          <w:szCs w:val="24"/>
        </w:rPr>
        <w:t>Conselho Nacional do Meio Ambiente</w:t>
      </w:r>
    </w:p>
    <w:p w:rsidR="00E344D6" w:rsidRPr="00EE6849" w:rsidRDefault="00E344D6" w:rsidP="00E344D6">
      <w:pPr>
        <w:jc w:val="both"/>
        <w:rPr>
          <w:rFonts w:ascii="Arial" w:eastAsia="Times New Roman" w:hAnsi="Arial" w:cs="Arial"/>
          <w:sz w:val="24"/>
          <w:szCs w:val="24"/>
          <w:shd w:val="clear" w:color="auto" w:fill="FFFFFF"/>
          <w:lang w:eastAsia="pt-BR"/>
        </w:rPr>
      </w:pPr>
      <w:r w:rsidRPr="00EE6849">
        <w:rPr>
          <w:rFonts w:ascii="Arial" w:eastAsia="Times New Roman" w:hAnsi="Arial" w:cs="Arial"/>
          <w:sz w:val="24"/>
          <w:szCs w:val="24"/>
          <w:shd w:val="clear" w:color="auto" w:fill="FFFFFF"/>
          <w:lang w:eastAsia="pt-BR"/>
        </w:rPr>
        <w:t>IMO - Organização Marítima Internacional</w:t>
      </w:r>
    </w:p>
    <w:p w:rsidR="00E344D6" w:rsidRPr="00EE6849" w:rsidRDefault="00E344D6" w:rsidP="00E344D6">
      <w:pPr>
        <w:jc w:val="both"/>
        <w:rPr>
          <w:rFonts w:ascii="Arial" w:eastAsia="Times New Roman" w:hAnsi="Arial" w:cs="Arial"/>
          <w:sz w:val="24"/>
          <w:szCs w:val="24"/>
          <w:shd w:val="clear" w:color="auto" w:fill="FFFFFF"/>
          <w:lang w:eastAsia="pt-BR"/>
        </w:rPr>
      </w:pPr>
      <w:r w:rsidRPr="00EE6849">
        <w:rPr>
          <w:rFonts w:ascii="Arial" w:eastAsia="Times New Roman" w:hAnsi="Arial" w:cs="Arial"/>
          <w:sz w:val="24"/>
          <w:szCs w:val="24"/>
          <w:shd w:val="clear" w:color="auto" w:fill="FFFFFF"/>
          <w:lang w:eastAsia="pt-BR"/>
        </w:rPr>
        <w:t>SEP - Secretária de Portos</w:t>
      </w:r>
    </w:p>
    <w:p w:rsidR="00E344D6" w:rsidRPr="00EE6849" w:rsidRDefault="00E344D6" w:rsidP="00E344D6">
      <w:pPr>
        <w:jc w:val="both"/>
        <w:rPr>
          <w:rFonts w:ascii="Arial" w:eastAsia="Times New Roman" w:hAnsi="Arial" w:cs="Arial"/>
          <w:sz w:val="24"/>
          <w:szCs w:val="24"/>
          <w:shd w:val="clear" w:color="auto" w:fill="FFFFFF"/>
          <w:lang w:eastAsia="pt-BR"/>
        </w:rPr>
      </w:pPr>
      <w:r w:rsidRPr="00EE6849">
        <w:rPr>
          <w:rFonts w:ascii="Arial" w:eastAsia="Times New Roman" w:hAnsi="Arial" w:cs="Arial"/>
          <w:sz w:val="24"/>
          <w:szCs w:val="24"/>
          <w:shd w:val="clear" w:color="auto" w:fill="FFFFFF"/>
          <w:lang w:eastAsia="pt-BR"/>
        </w:rPr>
        <w:t>MPF – Ministério Público Federal</w:t>
      </w:r>
    </w:p>
    <w:p w:rsidR="00E94152" w:rsidRPr="00EE6849" w:rsidRDefault="00E344D6" w:rsidP="00E344D6">
      <w:pPr>
        <w:jc w:val="both"/>
        <w:rPr>
          <w:rFonts w:ascii="Arial" w:eastAsia="Times New Roman" w:hAnsi="Arial" w:cs="Arial"/>
          <w:sz w:val="24"/>
          <w:szCs w:val="24"/>
          <w:shd w:val="clear" w:color="auto" w:fill="FFFFFF"/>
          <w:lang w:eastAsia="pt-BR"/>
        </w:rPr>
      </w:pPr>
      <w:r w:rsidRPr="00EE6849">
        <w:rPr>
          <w:rFonts w:ascii="Arial" w:eastAsia="Times New Roman" w:hAnsi="Arial" w:cs="Arial"/>
          <w:sz w:val="24"/>
          <w:szCs w:val="24"/>
          <w:shd w:val="clear" w:color="auto" w:fill="FFFFFF"/>
          <w:lang w:eastAsia="pt-BR"/>
        </w:rPr>
        <w:t>BIT - Banco de Informações e Mapas de Transporte</w:t>
      </w:r>
    </w:p>
    <w:p w:rsidR="00E94152" w:rsidRPr="00EE6849" w:rsidRDefault="00E94152">
      <w:pPr>
        <w:rPr>
          <w:rFonts w:ascii="Arial" w:eastAsia="Times New Roman" w:hAnsi="Arial" w:cs="Arial"/>
          <w:b/>
          <w:sz w:val="36"/>
          <w:szCs w:val="36"/>
          <w:shd w:val="clear" w:color="auto" w:fill="FFFFFF"/>
          <w:lang w:eastAsia="pt-BR"/>
        </w:rPr>
      </w:pPr>
    </w:p>
    <w:p w:rsidR="00E94152" w:rsidRPr="00EE6849" w:rsidRDefault="00E94152">
      <w:pPr>
        <w:rPr>
          <w:rFonts w:ascii="Arial" w:eastAsia="Times New Roman" w:hAnsi="Arial" w:cs="Arial"/>
          <w:b/>
          <w:sz w:val="36"/>
          <w:szCs w:val="36"/>
          <w:shd w:val="clear" w:color="auto" w:fill="FFFFFF"/>
          <w:lang w:eastAsia="pt-BR"/>
        </w:rPr>
      </w:pPr>
      <w:r w:rsidRPr="00EE6849">
        <w:rPr>
          <w:rFonts w:ascii="Arial" w:eastAsia="Times New Roman" w:hAnsi="Arial" w:cs="Arial"/>
          <w:b/>
          <w:sz w:val="36"/>
          <w:szCs w:val="36"/>
          <w:shd w:val="clear" w:color="auto" w:fill="FFFFFF"/>
          <w:lang w:eastAsia="pt-BR"/>
        </w:rPr>
        <w:br w:type="page"/>
      </w:r>
    </w:p>
    <w:sdt>
      <w:sdtPr>
        <w:rPr>
          <w:rFonts w:asciiTheme="minorHAnsi" w:eastAsiaTheme="minorHAnsi" w:hAnsiTheme="minorHAnsi" w:cstheme="minorBidi"/>
          <w:b w:val="0"/>
          <w:bCs w:val="0"/>
          <w:color w:val="auto"/>
          <w:sz w:val="22"/>
          <w:szCs w:val="22"/>
          <w:lang w:eastAsia="en-US"/>
        </w:rPr>
        <w:id w:val="-1464730255"/>
        <w:docPartObj>
          <w:docPartGallery w:val="Table of Contents"/>
          <w:docPartUnique/>
        </w:docPartObj>
      </w:sdtPr>
      <w:sdtEndPr/>
      <w:sdtContent>
        <w:p w:rsidR="008C25DD" w:rsidRPr="00EE6849" w:rsidRDefault="008C25DD" w:rsidP="00DD42C3">
          <w:pPr>
            <w:pStyle w:val="CabealhodoSumrio"/>
            <w:jc w:val="center"/>
            <w:rPr>
              <w:rFonts w:ascii="Arial" w:hAnsi="Arial" w:cs="Arial"/>
              <w:color w:val="auto"/>
              <w:sz w:val="36"/>
            </w:rPr>
          </w:pPr>
          <w:r w:rsidRPr="00EE6849">
            <w:rPr>
              <w:rFonts w:ascii="Arial" w:hAnsi="Arial" w:cs="Arial"/>
              <w:color w:val="auto"/>
              <w:sz w:val="36"/>
            </w:rPr>
            <w:t>SUMÁRIO</w:t>
          </w:r>
        </w:p>
        <w:p w:rsidR="008C25DD" w:rsidRPr="00EE6849" w:rsidRDefault="008C25DD" w:rsidP="008C25DD">
          <w:pPr>
            <w:rPr>
              <w:rFonts w:ascii="Arial" w:hAnsi="Arial" w:cs="Arial"/>
              <w:sz w:val="24"/>
              <w:szCs w:val="24"/>
              <w:lang w:eastAsia="pt-BR"/>
            </w:rPr>
          </w:pPr>
        </w:p>
        <w:p w:rsidR="00EB4C35" w:rsidRPr="00EE6849" w:rsidRDefault="00D3180D" w:rsidP="00AD0543">
          <w:pPr>
            <w:pStyle w:val="Sumrio1"/>
            <w:rPr>
              <w:rFonts w:eastAsiaTheme="minorEastAsia"/>
              <w:noProof/>
              <w:lang w:eastAsia="pt-BR"/>
            </w:rPr>
          </w:pPr>
          <w:r w:rsidRPr="00EE6849">
            <w:fldChar w:fldCharType="begin"/>
          </w:r>
          <w:r w:rsidR="008C25DD" w:rsidRPr="00EE6849">
            <w:instrText xml:space="preserve"> TOC \o "1-3" \h \z \u </w:instrText>
          </w:r>
          <w:r w:rsidRPr="00EE6849">
            <w:fldChar w:fldCharType="separate"/>
          </w:r>
          <w:hyperlink w:anchor="_Toc399927786" w:history="1">
            <w:r w:rsidR="00EB4C35" w:rsidRPr="00EE6849">
              <w:rPr>
                <w:rStyle w:val="Hyperlink"/>
                <w:rFonts w:ascii="Arial" w:eastAsia="Times New Roman" w:hAnsi="Arial" w:cs="Arial"/>
                <w:b/>
                <w:noProof/>
                <w:color w:val="auto"/>
                <w:sz w:val="28"/>
                <w:szCs w:val="28"/>
                <w:u w:val="none"/>
                <w:lang w:eastAsia="pt-BR"/>
              </w:rPr>
              <w:t>INTRODUÇÃO</w:t>
            </w:r>
            <w:r w:rsidR="00EB4C35" w:rsidRPr="00EE6849">
              <w:rPr>
                <w:noProof/>
                <w:webHidden/>
              </w:rPr>
              <w:tab/>
            </w:r>
            <w:r w:rsidR="00EB4C35" w:rsidRPr="00857F55">
              <w:rPr>
                <w:rFonts w:ascii="Arial" w:hAnsi="Arial" w:cs="Arial"/>
                <w:noProof/>
                <w:webHidden/>
                <w:sz w:val="24"/>
                <w:szCs w:val="24"/>
              </w:rPr>
              <w:fldChar w:fldCharType="begin"/>
            </w:r>
            <w:r w:rsidR="00EB4C35" w:rsidRPr="00857F55">
              <w:rPr>
                <w:rFonts w:ascii="Arial" w:hAnsi="Arial" w:cs="Arial"/>
                <w:noProof/>
                <w:webHidden/>
                <w:sz w:val="24"/>
                <w:szCs w:val="24"/>
              </w:rPr>
              <w:instrText xml:space="preserve"> PAGEREF _Toc399927786 \h </w:instrText>
            </w:r>
            <w:r w:rsidR="00EB4C35" w:rsidRPr="00857F55">
              <w:rPr>
                <w:rFonts w:ascii="Arial" w:hAnsi="Arial" w:cs="Arial"/>
                <w:noProof/>
                <w:webHidden/>
                <w:sz w:val="24"/>
                <w:szCs w:val="24"/>
              </w:rPr>
            </w:r>
            <w:r w:rsidR="00EB4C35" w:rsidRPr="00857F55">
              <w:rPr>
                <w:rFonts w:ascii="Arial" w:hAnsi="Arial" w:cs="Arial"/>
                <w:noProof/>
                <w:webHidden/>
                <w:sz w:val="24"/>
                <w:szCs w:val="24"/>
              </w:rPr>
              <w:fldChar w:fldCharType="separate"/>
            </w:r>
            <w:r w:rsidR="001317DF">
              <w:rPr>
                <w:rFonts w:ascii="Arial" w:hAnsi="Arial" w:cs="Arial"/>
                <w:noProof/>
                <w:webHidden/>
                <w:sz w:val="24"/>
                <w:szCs w:val="24"/>
              </w:rPr>
              <w:t>8</w:t>
            </w:r>
            <w:r w:rsidR="00EB4C35" w:rsidRPr="00857F55">
              <w:rPr>
                <w:rFonts w:ascii="Arial" w:hAnsi="Arial" w:cs="Arial"/>
                <w:noProof/>
                <w:webHidden/>
                <w:sz w:val="24"/>
                <w:szCs w:val="24"/>
              </w:rPr>
              <w:fldChar w:fldCharType="end"/>
            </w:r>
          </w:hyperlink>
        </w:p>
        <w:p w:rsidR="00EB4C35" w:rsidRPr="00EE6849" w:rsidRDefault="00410070" w:rsidP="00AD0543">
          <w:pPr>
            <w:pStyle w:val="Sumrio1"/>
            <w:rPr>
              <w:rFonts w:eastAsiaTheme="minorEastAsia"/>
              <w:noProof/>
              <w:lang w:eastAsia="pt-BR"/>
            </w:rPr>
          </w:pPr>
          <w:hyperlink w:anchor="_Toc399927787" w:history="1">
            <w:r w:rsidR="00EB4C35" w:rsidRPr="00EE6849">
              <w:rPr>
                <w:rStyle w:val="Hyperlink"/>
                <w:rFonts w:ascii="Arial" w:eastAsia="Times New Roman" w:hAnsi="Arial" w:cs="Arial"/>
                <w:b/>
                <w:noProof/>
                <w:color w:val="auto"/>
                <w:sz w:val="28"/>
                <w:szCs w:val="28"/>
                <w:u w:val="none"/>
                <w:lang w:eastAsia="pt-BR"/>
              </w:rPr>
              <w:t>CAPÍTULO  I</w:t>
            </w:r>
            <w:r w:rsidR="00EB4C35" w:rsidRPr="00EE6849">
              <w:rPr>
                <w:noProof/>
                <w:webHidden/>
              </w:rPr>
              <w:tab/>
            </w:r>
            <w:r w:rsidR="00EB4C35" w:rsidRPr="00857F55">
              <w:rPr>
                <w:rFonts w:ascii="Arial" w:hAnsi="Arial" w:cs="Arial"/>
                <w:noProof/>
                <w:webHidden/>
                <w:sz w:val="24"/>
                <w:szCs w:val="24"/>
              </w:rPr>
              <w:fldChar w:fldCharType="begin"/>
            </w:r>
            <w:r w:rsidR="00EB4C35" w:rsidRPr="00857F55">
              <w:rPr>
                <w:rFonts w:ascii="Arial" w:hAnsi="Arial" w:cs="Arial"/>
                <w:noProof/>
                <w:webHidden/>
                <w:sz w:val="24"/>
                <w:szCs w:val="24"/>
              </w:rPr>
              <w:instrText xml:space="preserve"> PAGEREF _Toc399927787 \h </w:instrText>
            </w:r>
            <w:r w:rsidR="00EB4C35" w:rsidRPr="00857F55">
              <w:rPr>
                <w:rFonts w:ascii="Arial" w:hAnsi="Arial" w:cs="Arial"/>
                <w:noProof/>
                <w:webHidden/>
                <w:sz w:val="24"/>
                <w:szCs w:val="24"/>
              </w:rPr>
            </w:r>
            <w:r w:rsidR="00EB4C35" w:rsidRPr="00857F55">
              <w:rPr>
                <w:rFonts w:ascii="Arial" w:hAnsi="Arial" w:cs="Arial"/>
                <w:noProof/>
                <w:webHidden/>
                <w:sz w:val="24"/>
                <w:szCs w:val="24"/>
              </w:rPr>
              <w:fldChar w:fldCharType="separate"/>
            </w:r>
            <w:r w:rsidR="001317DF">
              <w:rPr>
                <w:rFonts w:ascii="Arial" w:hAnsi="Arial" w:cs="Arial"/>
                <w:noProof/>
                <w:webHidden/>
                <w:sz w:val="24"/>
                <w:szCs w:val="24"/>
              </w:rPr>
              <w:t>10</w:t>
            </w:r>
            <w:r w:rsidR="00EB4C35" w:rsidRPr="00857F55">
              <w:rPr>
                <w:rFonts w:ascii="Arial" w:hAnsi="Arial" w:cs="Arial"/>
                <w:noProof/>
                <w:webHidden/>
                <w:sz w:val="24"/>
                <w:szCs w:val="24"/>
              </w:rPr>
              <w:fldChar w:fldCharType="end"/>
            </w:r>
          </w:hyperlink>
        </w:p>
        <w:p w:rsidR="00EB4C35" w:rsidRPr="00EE6849" w:rsidRDefault="00410070" w:rsidP="00AD0543">
          <w:pPr>
            <w:pStyle w:val="Sumrio1"/>
            <w:rPr>
              <w:rFonts w:eastAsiaTheme="minorEastAsia"/>
              <w:noProof/>
              <w:lang w:eastAsia="pt-BR"/>
            </w:rPr>
          </w:pPr>
          <w:hyperlink w:anchor="_Toc399927788" w:history="1">
            <w:r w:rsidR="00EB4C35" w:rsidRPr="00EE6849">
              <w:rPr>
                <w:rStyle w:val="Hyperlink"/>
                <w:rFonts w:ascii="Arial" w:eastAsia="Times New Roman" w:hAnsi="Arial" w:cs="Arial"/>
                <w:b/>
                <w:noProof/>
                <w:color w:val="auto"/>
                <w:sz w:val="28"/>
                <w:szCs w:val="28"/>
                <w:u w:val="none"/>
              </w:rPr>
              <w:t>1.</w:t>
            </w:r>
            <w:r w:rsidR="00AD0543">
              <w:rPr>
                <w:rFonts w:eastAsiaTheme="minorEastAsia"/>
                <w:b/>
                <w:noProof/>
                <w:sz w:val="28"/>
                <w:szCs w:val="28"/>
                <w:lang w:eastAsia="pt-BR"/>
              </w:rPr>
              <w:t xml:space="preserve"> </w:t>
            </w:r>
            <w:r w:rsidR="00EB4C35" w:rsidRPr="00EE6849">
              <w:rPr>
                <w:rStyle w:val="Hyperlink"/>
                <w:rFonts w:ascii="Arial" w:eastAsia="Times New Roman" w:hAnsi="Arial" w:cs="Arial"/>
                <w:b/>
                <w:noProof/>
                <w:color w:val="auto"/>
                <w:kern w:val="32"/>
                <w:sz w:val="28"/>
                <w:szCs w:val="28"/>
                <w:u w:val="none"/>
                <w:lang w:eastAsia="pt-BR"/>
              </w:rPr>
              <w:t xml:space="preserve">ORIGEM </w:t>
            </w:r>
            <w:r w:rsidR="00EB4C35" w:rsidRPr="00EE6849">
              <w:rPr>
                <w:rStyle w:val="Hyperlink"/>
                <w:rFonts w:ascii="Arial" w:hAnsi="Arial" w:cs="Arial"/>
                <w:b/>
                <w:noProof/>
                <w:color w:val="auto"/>
                <w:sz w:val="28"/>
                <w:szCs w:val="28"/>
                <w:u w:val="none"/>
              </w:rPr>
              <w:t>DA LOGÍSTICA</w:t>
            </w:r>
            <w:r w:rsidR="00EB4C35" w:rsidRPr="00EE6849">
              <w:rPr>
                <w:noProof/>
                <w:webHidden/>
              </w:rPr>
              <w:tab/>
            </w:r>
            <w:r w:rsidR="00EB4C35" w:rsidRPr="00857F55">
              <w:rPr>
                <w:rFonts w:ascii="Arial" w:hAnsi="Arial" w:cs="Arial"/>
                <w:noProof/>
                <w:webHidden/>
                <w:sz w:val="24"/>
                <w:szCs w:val="24"/>
              </w:rPr>
              <w:fldChar w:fldCharType="begin"/>
            </w:r>
            <w:r w:rsidR="00EB4C35" w:rsidRPr="00857F55">
              <w:rPr>
                <w:rFonts w:ascii="Arial" w:hAnsi="Arial" w:cs="Arial"/>
                <w:noProof/>
                <w:webHidden/>
                <w:sz w:val="24"/>
                <w:szCs w:val="24"/>
              </w:rPr>
              <w:instrText xml:space="preserve"> PAGEREF _Toc399927788 \h </w:instrText>
            </w:r>
            <w:r w:rsidR="00EB4C35" w:rsidRPr="00857F55">
              <w:rPr>
                <w:rFonts w:ascii="Arial" w:hAnsi="Arial" w:cs="Arial"/>
                <w:noProof/>
                <w:webHidden/>
                <w:sz w:val="24"/>
                <w:szCs w:val="24"/>
              </w:rPr>
            </w:r>
            <w:r w:rsidR="00EB4C35" w:rsidRPr="00857F55">
              <w:rPr>
                <w:rFonts w:ascii="Arial" w:hAnsi="Arial" w:cs="Arial"/>
                <w:noProof/>
                <w:webHidden/>
                <w:sz w:val="24"/>
                <w:szCs w:val="24"/>
              </w:rPr>
              <w:fldChar w:fldCharType="separate"/>
            </w:r>
            <w:r w:rsidR="001317DF">
              <w:rPr>
                <w:rFonts w:ascii="Arial" w:hAnsi="Arial" w:cs="Arial"/>
                <w:noProof/>
                <w:webHidden/>
                <w:sz w:val="24"/>
                <w:szCs w:val="24"/>
              </w:rPr>
              <w:t>10</w:t>
            </w:r>
            <w:r w:rsidR="00EB4C35" w:rsidRPr="00857F55">
              <w:rPr>
                <w:rFonts w:ascii="Arial" w:hAnsi="Arial" w:cs="Arial"/>
                <w:noProof/>
                <w:webHidden/>
                <w:sz w:val="24"/>
                <w:szCs w:val="24"/>
              </w:rPr>
              <w:fldChar w:fldCharType="end"/>
            </w:r>
          </w:hyperlink>
        </w:p>
        <w:p w:rsidR="00EB4C35" w:rsidRPr="00EE6849" w:rsidRDefault="00410070" w:rsidP="00EB4C35">
          <w:pPr>
            <w:pStyle w:val="Sumrio2"/>
            <w:spacing w:after="0" w:line="360" w:lineRule="auto"/>
            <w:jc w:val="both"/>
            <w:rPr>
              <w:rFonts w:eastAsiaTheme="minorEastAsia"/>
              <w:lang w:eastAsia="pt-BR"/>
            </w:rPr>
          </w:pPr>
          <w:hyperlink w:anchor="_Toc399927789" w:history="1">
            <w:r w:rsidR="00EB4C35" w:rsidRPr="00EE6849">
              <w:rPr>
                <w:rStyle w:val="Hyperlink"/>
                <w:color w:val="auto"/>
                <w:u w:val="none"/>
              </w:rPr>
              <w:t>1.1</w:t>
            </w:r>
            <w:r w:rsidR="003359DC" w:rsidRPr="00EE6849">
              <w:rPr>
                <w:rFonts w:eastAsiaTheme="minorEastAsia"/>
                <w:lang w:eastAsia="pt-BR"/>
              </w:rPr>
              <w:t xml:space="preserve"> </w:t>
            </w:r>
            <w:r w:rsidR="00EB4C35" w:rsidRPr="00EE6849">
              <w:rPr>
                <w:rStyle w:val="Hyperlink"/>
                <w:color w:val="auto"/>
                <w:u w:val="none"/>
              </w:rPr>
              <w:t>História da Logística</w:t>
            </w:r>
            <w:r w:rsidR="00EB4C35" w:rsidRPr="00EE6849">
              <w:rPr>
                <w:webHidden/>
              </w:rPr>
              <w:tab/>
            </w:r>
            <w:r w:rsidR="00EB4C35" w:rsidRPr="00EE6849">
              <w:rPr>
                <w:webHidden/>
              </w:rPr>
              <w:fldChar w:fldCharType="begin"/>
            </w:r>
            <w:r w:rsidR="00EB4C35" w:rsidRPr="00EE6849">
              <w:rPr>
                <w:webHidden/>
              </w:rPr>
              <w:instrText xml:space="preserve"> PAGEREF _Toc399927789 \h </w:instrText>
            </w:r>
            <w:r w:rsidR="00EB4C35" w:rsidRPr="00EE6849">
              <w:rPr>
                <w:webHidden/>
              </w:rPr>
            </w:r>
            <w:r w:rsidR="00EB4C35" w:rsidRPr="00EE6849">
              <w:rPr>
                <w:webHidden/>
              </w:rPr>
              <w:fldChar w:fldCharType="separate"/>
            </w:r>
            <w:r w:rsidR="001317DF">
              <w:rPr>
                <w:webHidden/>
              </w:rPr>
              <w:t>10</w:t>
            </w:r>
            <w:r w:rsidR="00EB4C35" w:rsidRPr="00EE6849">
              <w:rPr>
                <w:webHidden/>
              </w:rPr>
              <w:fldChar w:fldCharType="end"/>
            </w:r>
          </w:hyperlink>
        </w:p>
        <w:p w:rsidR="00EB4C35" w:rsidRPr="00EE6849" w:rsidRDefault="00410070" w:rsidP="00EB4C35">
          <w:pPr>
            <w:pStyle w:val="Sumrio2"/>
            <w:spacing w:after="0" w:line="360" w:lineRule="auto"/>
            <w:jc w:val="both"/>
            <w:rPr>
              <w:rFonts w:eastAsiaTheme="minorEastAsia"/>
              <w:lang w:eastAsia="pt-BR"/>
            </w:rPr>
          </w:pPr>
          <w:hyperlink w:anchor="_Toc399927790" w:history="1">
            <w:r w:rsidR="00EB4C35" w:rsidRPr="00EE6849">
              <w:rPr>
                <w:rStyle w:val="Hyperlink"/>
                <w:color w:val="auto"/>
                <w:u w:val="none"/>
              </w:rPr>
              <w:t>1.2</w:t>
            </w:r>
            <w:r w:rsidR="003359DC" w:rsidRPr="00EE6849">
              <w:rPr>
                <w:rFonts w:eastAsiaTheme="minorEastAsia"/>
                <w:lang w:eastAsia="pt-BR"/>
              </w:rPr>
              <w:t xml:space="preserve"> </w:t>
            </w:r>
            <w:r w:rsidR="00EB4C35" w:rsidRPr="00EE6849">
              <w:rPr>
                <w:rStyle w:val="Hyperlink"/>
                <w:color w:val="auto"/>
                <w:u w:val="none"/>
              </w:rPr>
              <w:t>Definição de Logística</w:t>
            </w:r>
            <w:r w:rsidR="00EB4C35" w:rsidRPr="00EE6849">
              <w:rPr>
                <w:webHidden/>
              </w:rPr>
              <w:tab/>
            </w:r>
            <w:r w:rsidR="00EB4C35" w:rsidRPr="00EE6849">
              <w:rPr>
                <w:webHidden/>
              </w:rPr>
              <w:fldChar w:fldCharType="begin"/>
            </w:r>
            <w:r w:rsidR="00EB4C35" w:rsidRPr="00EE6849">
              <w:rPr>
                <w:webHidden/>
              </w:rPr>
              <w:instrText xml:space="preserve"> PAGEREF _Toc399927790 \h </w:instrText>
            </w:r>
            <w:r w:rsidR="00EB4C35" w:rsidRPr="00EE6849">
              <w:rPr>
                <w:webHidden/>
              </w:rPr>
            </w:r>
            <w:r w:rsidR="00EB4C35" w:rsidRPr="00EE6849">
              <w:rPr>
                <w:webHidden/>
              </w:rPr>
              <w:fldChar w:fldCharType="separate"/>
            </w:r>
            <w:r w:rsidR="001317DF">
              <w:rPr>
                <w:webHidden/>
              </w:rPr>
              <w:t>13</w:t>
            </w:r>
            <w:r w:rsidR="00EB4C35" w:rsidRPr="00EE6849">
              <w:rPr>
                <w:webHidden/>
              </w:rPr>
              <w:fldChar w:fldCharType="end"/>
            </w:r>
          </w:hyperlink>
        </w:p>
        <w:p w:rsidR="00EB4C35" w:rsidRPr="00EE6849" w:rsidRDefault="00410070" w:rsidP="00EB4C35">
          <w:pPr>
            <w:pStyle w:val="Sumrio2"/>
            <w:spacing w:after="0" w:line="360" w:lineRule="auto"/>
            <w:jc w:val="both"/>
            <w:rPr>
              <w:rFonts w:eastAsiaTheme="minorEastAsia"/>
              <w:lang w:eastAsia="pt-BR"/>
            </w:rPr>
          </w:pPr>
          <w:hyperlink w:anchor="_Toc399927791" w:history="1">
            <w:r w:rsidR="00EB4C35" w:rsidRPr="00EE6849">
              <w:rPr>
                <w:rStyle w:val="Hyperlink"/>
                <w:color w:val="auto"/>
                <w:u w:val="none"/>
              </w:rPr>
              <w:t>1.3</w:t>
            </w:r>
            <w:r w:rsidR="003359DC" w:rsidRPr="00EE6849">
              <w:rPr>
                <w:rFonts w:eastAsiaTheme="minorEastAsia"/>
                <w:lang w:eastAsia="pt-BR"/>
              </w:rPr>
              <w:t xml:space="preserve"> </w:t>
            </w:r>
            <w:r w:rsidR="00EB4C35" w:rsidRPr="00EE6849">
              <w:rPr>
                <w:rStyle w:val="Hyperlink"/>
                <w:color w:val="auto"/>
                <w:u w:val="none"/>
              </w:rPr>
              <w:t>Conceito de Logística</w:t>
            </w:r>
            <w:r w:rsidR="00EB4C35" w:rsidRPr="00EE6849">
              <w:rPr>
                <w:webHidden/>
              </w:rPr>
              <w:tab/>
            </w:r>
            <w:r w:rsidR="00EB4C35" w:rsidRPr="00EE6849">
              <w:rPr>
                <w:webHidden/>
              </w:rPr>
              <w:fldChar w:fldCharType="begin"/>
            </w:r>
            <w:r w:rsidR="00EB4C35" w:rsidRPr="00EE6849">
              <w:rPr>
                <w:webHidden/>
              </w:rPr>
              <w:instrText xml:space="preserve"> PAGEREF _Toc399927791 \h </w:instrText>
            </w:r>
            <w:r w:rsidR="00EB4C35" w:rsidRPr="00EE6849">
              <w:rPr>
                <w:webHidden/>
              </w:rPr>
            </w:r>
            <w:r w:rsidR="00EB4C35" w:rsidRPr="00EE6849">
              <w:rPr>
                <w:webHidden/>
              </w:rPr>
              <w:fldChar w:fldCharType="separate"/>
            </w:r>
            <w:r w:rsidR="001317DF">
              <w:rPr>
                <w:webHidden/>
              </w:rPr>
              <w:t>15</w:t>
            </w:r>
            <w:r w:rsidR="00EB4C35" w:rsidRPr="00EE6849">
              <w:rPr>
                <w:webHidden/>
              </w:rPr>
              <w:fldChar w:fldCharType="end"/>
            </w:r>
          </w:hyperlink>
        </w:p>
        <w:p w:rsidR="00EB4C35" w:rsidRPr="00EE6849" w:rsidRDefault="00410070" w:rsidP="00EB4C35">
          <w:pPr>
            <w:pStyle w:val="Sumrio2"/>
            <w:spacing w:after="0" w:line="360" w:lineRule="auto"/>
            <w:jc w:val="both"/>
            <w:rPr>
              <w:rFonts w:eastAsiaTheme="minorEastAsia"/>
              <w:lang w:eastAsia="pt-BR"/>
            </w:rPr>
          </w:pPr>
          <w:hyperlink w:anchor="_Toc399927792" w:history="1">
            <w:r w:rsidR="00EB4C35" w:rsidRPr="00EE6849">
              <w:rPr>
                <w:rStyle w:val="Hyperlink"/>
                <w:color w:val="auto"/>
                <w:u w:val="none"/>
              </w:rPr>
              <w:t>1.4</w:t>
            </w:r>
            <w:r w:rsidR="003359DC" w:rsidRPr="00EE6849">
              <w:rPr>
                <w:rFonts w:eastAsiaTheme="minorEastAsia"/>
                <w:lang w:eastAsia="pt-BR"/>
              </w:rPr>
              <w:t xml:space="preserve"> </w:t>
            </w:r>
            <w:r w:rsidR="00EB4C35" w:rsidRPr="00EE6849">
              <w:rPr>
                <w:rStyle w:val="Hyperlink"/>
                <w:color w:val="auto"/>
                <w:u w:val="none"/>
              </w:rPr>
              <w:t>Funções da Logística</w:t>
            </w:r>
            <w:r w:rsidR="00EB4C35" w:rsidRPr="00EE6849">
              <w:rPr>
                <w:webHidden/>
              </w:rPr>
              <w:tab/>
            </w:r>
            <w:r w:rsidR="00EB4C35" w:rsidRPr="00EE6849">
              <w:rPr>
                <w:webHidden/>
              </w:rPr>
              <w:fldChar w:fldCharType="begin"/>
            </w:r>
            <w:r w:rsidR="00EB4C35" w:rsidRPr="00EE6849">
              <w:rPr>
                <w:webHidden/>
              </w:rPr>
              <w:instrText xml:space="preserve"> PAGEREF _Toc399927792 \h </w:instrText>
            </w:r>
            <w:r w:rsidR="00EB4C35" w:rsidRPr="00EE6849">
              <w:rPr>
                <w:webHidden/>
              </w:rPr>
            </w:r>
            <w:r w:rsidR="00EB4C35" w:rsidRPr="00EE6849">
              <w:rPr>
                <w:webHidden/>
              </w:rPr>
              <w:fldChar w:fldCharType="separate"/>
            </w:r>
            <w:r w:rsidR="001317DF">
              <w:rPr>
                <w:webHidden/>
              </w:rPr>
              <w:t>15</w:t>
            </w:r>
            <w:r w:rsidR="00EB4C35" w:rsidRPr="00EE6849">
              <w:rPr>
                <w:webHidden/>
              </w:rPr>
              <w:fldChar w:fldCharType="end"/>
            </w:r>
          </w:hyperlink>
        </w:p>
        <w:p w:rsidR="00EB4C35" w:rsidRPr="00EE6849" w:rsidRDefault="00410070" w:rsidP="00EB4C35">
          <w:pPr>
            <w:pStyle w:val="Sumrio2"/>
            <w:spacing w:after="0" w:line="360" w:lineRule="auto"/>
            <w:jc w:val="both"/>
            <w:rPr>
              <w:rFonts w:eastAsiaTheme="minorEastAsia"/>
              <w:lang w:eastAsia="pt-BR"/>
            </w:rPr>
          </w:pPr>
          <w:hyperlink w:anchor="_Toc399927793" w:history="1">
            <w:r w:rsidR="00EB4C35" w:rsidRPr="00EE6849">
              <w:rPr>
                <w:rStyle w:val="Hyperlink"/>
                <w:color w:val="auto"/>
                <w:u w:val="none"/>
              </w:rPr>
              <w:t>1.5</w:t>
            </w:r>
            <w:r w:rsidR="003359DC" w:rsidRPr="00EE6849">
              <w:rPr>
                <w:rFonts w:eastAsiaTheme="minorEastAsia"/>
                <w:lang w:eastAsia="pt-BR"/>
              </w:rPr>
              <w:t xml:space="preserve"> </w:t>
            </w:r>
            <w:r w:rsidR="00EB4C35" w:rsidRPr="00EE6849">
              <w:rPr>
                <w:rStyle w:val="Hyperlink"/>
                <w:color w:val="auto"/>
                <w:u w:val="none"/>
              </w:rPr>
              <w:t>Logística no Brasil</w:t>
            </w:r>
            <w:r w:rsidR="00EB4C35" w:rsidRPr="00EE6849">
              <w:rPr>
                <w:webHidden/>
              </w:rPr>
              <w:tab/>
            </w:r>
            <w:r w:rsidR="00EB4C35" w:rsidRPr="00EE6849">
              <w:rPr>
                <w:webHidden/>
              </w:rPr>
              <w:fldChar w:fldCharType="begin"/>
            </w:r>
            <w:r w:rsidR="00EB4C35" w:rsidRPr="00EE6849">
              <w:rPr>
                <w:webHidden/>
              </w:rPr>
              <w:instrText xml:space="preserve"> PAGEREF _Toc399927793 \h </w:instrText>
            </w:r>
            <w:r w:rsidR="00EB4C35" w:rsidRPr="00EE6849">
              <w:rPr>
                <w:webHidden/>
              </w:rPr>
            </w:r>
            <w:r w:rsidR="00EB4C35" w:rsidRPr="00EE6849">
              <w:rPr>
                <w:webHidden/>
              </w:rPr>
              <w:fldChar w:fldCharType="separate"/>
            </w:r>
            <w:r w:rsidR="001317DF">
              <w:rPr>
                <w:webHidden/>
              </w:rPr>
              <w:t>16</w:t>
            </w:r>
            <w:r w:rsidR="00EB4C35" w:rsidRPr="00EE6849">
              <w:rPr>
                <w:webHidden/>
              </w:rPr>
              <w:fldChar w:fldCharType="end"/>
            </w:r>
          </w:hyperlink>
        </w:p>
        <w:p w:rsidR="00EB4C35" w:rsidRPr="00EE6849" w:rsidRDefault="00410070" w:rsidP="00EB4C35">
          <w:pPr>
            <w:pStyle w:val="Sumrio2"/>
            <w:spacing w:after="0" w:line="360" w:lineRule="auto"/>
            <w:jc w:val="both"/>
            <w:rPr>
              <w:rFonts w:eastAsiaTheme="minorEastAsia"/>
              <w:lang w:eastAsia="pt-BR"/>
            </w:rPr>
          </w:pPr>
          <w:hyperlink w:anchor="_Toc399927794" w:history="1">
            <w:r w:rsidR="00EB4C35" w:rsidRPr="00EE6849">
              <w:rPr>
                <w:rStyle w:val="Hyperlink"/>
                <w:color w:val="auto"/>
                <w:u w:val="none"/>
              </w:rPr>
              <w:t>1.6</w:t>
            </w:r>
            <w:r w:rsidR="003359DC" w:rsidRPr="00EE6849">
              <w:rPr>
                <w:rFonts w:eastAsiaTheme="minorEastAsia"/>
                <w:lang w:eastAsia="pt-BR"/>
              </w:rPr>
              <w:t xml:space="preserve"> </w:t>
            </w:r>
            <w:r w:rsidR="00EB4C35" w:rsidRPr="00EE6849">
              <w:rPr>
                <w:rStyle w:val="Hyperlink"/>
                <w:color w:val="auto"/>
                <w:u w:val="none"/>
              </w:rPr>
              <w:t>Logística Marítima</w:t>
            </w:r>
            <w:r w:rsidR="00EB4C35" w:rsidRPr="00EE6849">
              <w:rPr>
                <w:webHidden/>
              </w:rPr>
              <w:tab/>
            </w:r>
            <w:r w:rsidR="00EB4C35" w:rsidRPr="00EE6849">
              <w:rPr>
                <w:webHidden/>
              </w:rPr>
              <w:fldChar w:fldCharType="begin"/>
            </w:r>
            <w:r w:rsidR="00EB4C35" w:rsidRPr="00EE6849">
              <w:rPr>
                <w:webHidden/>
              </w:rPr>
              <w:instrText xml:space="preserve"> PAGEREF _Toc399927794 \h </w:instrText>
            </w:r>
            <w:r w:rsidR="00EB4C35" w:rsidRPr="00EE6849">
              <w:rPr>
                <w:webHidden/>
              </w:rPr>
            </w:r>
            <w:r w:rsidR="00EB4C35" w:rsidRPr="00EE6849">
              <w:rPr>
                <w:webHidden/>
              </w:rPr>
              <w:fldChar w:fldCharType="separate"/>
            </w:r>
            <w:r w:rsidR="001317DF">
              <w:rPr>
                <w:webHidden/>
              </w:rPr>
              <w:t>16</w:t>
            </w:r>
            <w:r w:rsidR="00EB4C35" w:rsidRPr="00EE6849">
              <w:rPr>
                <w:webHidden/>
              </w:rPr>
              <w:fldChar w:fldCharType="end"/>
            </w:r>
          </w:hyperlink>
        </w:p>
        <w:p w:rsidR="00EB4C35" w:rsidRPr="00EE6849" w:rsidRDefault="00410070" w:rsidP="00EB4C35">
          <w:pPr>
            <w:pStyle w:val="Sumrio3"/>
            <w:rPr>
              <w:rFonts w:eastAsiaTheme="minorEastAsia"/>
              <w:b w:val="0"/>
              <w:lang w:eastAsia="pt-BR"/>
            </w:rPr>
          </w:pPr>
          <w:hyperlink w:anchor="_Toc399927795" w:history="1">
            <w:r w:rsidR="00EB4C35" w:rsidRPr="00EE6849">
              <w:rPr>
                <w:rStyle w:val="Hyperlink"/>
                <w:b w:val="0"/>
                <w:color w:val="auto"/>
                <w:u w:val="none"/>
              </w:rPr>
              <w:t>1.6.1</w:t>
            </w:r>
            <w:r w:rsidR="003359DC" w:rsidRPr="00EE6849">
              <w:rPr>
                <w:rFonts w:eastAsiaTheme="minorEastAsia"/>
                <w:b w:val="0"/>
                <w:lang w:eastAsia="pt-BR"/>
              </w:rPr>
              <w:t xml:space="preserve"> </w:t>
            </w:r>
            <w:r w:rsidR="00EB4C35" w:rsidRPr="00EE6849">
              <w:rPr>
                <w:rStyle w:val="Hyperlink"/>
                <w:b w:val="0"/>
                <w:color w:val="auto"/>
                <w:u w:val="none"/>
              </w:rPr>
              <w:t>Vantagens e Desvantagens do Transporte Marítimo</w:t>
            </w:r>
            <w:r w:rsidR="00EB4C35" w:rsidRPr="00EE6849">
              <w:rPr>
                <w:b w:val="0"/>
                <w:webHidden/>
              </w:rPr>
              <w:tab/>
            </w:r>
            <w:r w:rsidR="00EB4C35" w:rsidRPr="00EE6849">
              <w:rPr>
                <w:b w:val="0"/>
                <w:webHidden/>
              </w:rPr>
              <w:fldChar w:fldCharType="begin"/>
            </w:r>
            <w:r w:rsidR="00EB4C35" w:rsidRPr="00EE6849">
              <w:rPr>
                <w:b w:val="0"/>
                <w:webHidden/>
              </w:rPr>
              <w:instrText xml:space="preserve"> PAGEREF _Toc399927795 \h </w:instrText>
            </w:r>
            <w:r w:rsidR="00EB4C35" w:rsidRPr="00EE6849">
              <w:rPr>
                <w:b w:val="0"/>
                <w:webHidden/>
              </w:rPr>
            </w:r>
            <w:r w:rsidR="00EB4C35" w:rsidRPr="00EE6849">
              <w:rPr>
                <w:b w:val="0"/>
                <w:webHidden/>
              </w:rPr>
              <w:fldChar w:fldCharType="separate"/>
            </w:r>
            <w:r w:rsidR="001317DF">
              <w:rPr>
                <w:b w:val="0"/>
                <w:webHidden/>
              </w:rPr>
              <w:t>17</w:t>
            </w:r>
            <w:r w:rsidR="00EB4C35" w:rsidRPr="00EE6849">
              <w:rPr>
                <w:b w:val="0"/>
                <w:webHidden/>
              </w:rPr>
              <w:fldChar w:fldCharType="end"/>
            </w:r>
          </w:hyperlink>
        </w:p>
        <w:p w:rsidR="00EB4C35" w:rsidRPr="00EE6849" w:rsidRDefault="00410070" w:rsidP="00EB4C35">
          <w:pPr>
            <w:pStyle w:val="Sumrio2"/>
            <w:spacing w:after="0" w:line="360" w:lineRule="auto"/>
            <w:jc w:val="both"/>
            <w:rPr>
              <w:rFonts w:eastAsiaTheme="minorEastAsia"/>
              <w:lang w:eastAsia="pt-BR"/>
            </w:rPr>
          </w:pPr>
          <w:hyperlink w:anchor="_Toc399927796" w:history="1">
            <w:r w:rsidR="00EB4C35" w:rsidRPr="00EE6849">
              <w:rPr>
                <w:rStyle w:val="Hyperlink"/>
                <w:caps/>
                <w:color w:val="auto"/>
                <w:u w:val="none"/>
              </w:rPr>
              <w:t>1.7</w:t>
            </w:r>
            <w:r w:rsidR="003359DC" w:rsidRPr="00EE6849">
              <w:rPr>
                <w:rFonts w:eastAsiaTheme="minorEastAsia"/>
                <w:lang w:eastAsia="pt-BR"/>
              </w:rPr>
              <w:t xml:space="preserve"> </w:t>
            </w:r>
            <w:r w:rsidR="00EB4C35" w:rsidRPr="00EE6849">
              <w:rPr>
                <w:rStyle w:val="Hyperlink"/>
                <w:color w:val="auto"/>
                <w:u w:val="none"/>
              </w:rPr>
              <w:t>Tipos de navios</w:t>
            </w:r>
            <w:r w:rsidR="00EB4C35" w:rsidRPr="00EE6849">
              <w:rPr>
                <w:webHidden/>
              </w:rPr>
              <w:tab/>
            </w:r>
            <w:r w:rsidR="00EB4C35" w:rsidRPr="00EE6849">
              <w:rPr>
                <w:webHidden/>
              </w:rPr>
              <w:fldChar w:fldCharType="begin"/>
            </w:r>
            <w:r w:rsidR="00EB4C35" w:rsidRPr="00EE6849">
              <w:rPr>
                <w:webHidden/>
              </w:rPr>
              <w:instrText xml:space="preserve"> PAGEREF _Toc399927796 \h </w:instrText>
            </w:r>
            <w:r w:rsidR="00EB4C35" w:rsidRPr="00EE6849">
              <w:rPr>
                <w:webHidden/>
              </w:rPr>
            </w:r>
            <w:r w:rsidR="00EB4C35" w:rsidRPr="00EE6849">
              <w:rPr>
                <w:webHidden/>
              </w:rPr>
              <w:fldChar w:fldCharType="separate"/>
            </w:r>
            <w:r w:rsidR="001317DF">
              <w:rPr>
                <w:webHidden/>
              </w:rPr>
              <w:t>18</w:t>
            </w:r>
            <w:r w:rsidR="00EB4C35" w:rsidRPr="00EE6849">
              <w:rPr>
                <w:webHidden/>
              </w:rPr>
              <w:fldChar w:fldCharType="end"/>
            </w:r>
          </w:hyperlink>
        </w:p>
        <w:p w:rsidR="00EB4C35" w:rsidRPr="00EE6849" w:rsidRDefault="00410070" w:rsidP="00EB4C35">
          <w:pPr>
            <w:pStyle w:val="Sumrio3"/>
            <w:rPr>
              <w:rFonts w:eastAsiaTheme="minorEastAsia"/>
              <w:b w:val="0"/>
              <w:lang w:eastAsia="pt-BR"/>
            </w:rPr>
          </w:pPr>
          <w:hyperlink w:anchor="_Toc399927797" w:history="1">
            <w:r w:rsidR="00EB4C35" w:rsidRPr="00EE6849">
              <w:rPr>
                <w:rStyle w:val="Hyperlink"/>
                <w:b w:val="0"/>
                <w:color w:val="auto"/>
                <w:u w:val="none"/>
                <w:shd w:val="clear" w:color="auto" w:fill="FFFFFF"/>
              </w:rPr>
              <w:t>1.7.1</w:t>
            </w:r>
            <w:r w:rsidR="003359DC" w:rsidRPr="00EE6849">
              <w:rPr>
                <w:rFonts w:eastAsiaTheme="minorEastAsia"/>
                <w:b w:val="0"/>
                <w:lang w:eastAsia="pt-BR"/>
              </w:rPr>
              <w:t xml:space="preserve"> </w:t>
            </w:r>
            <w:r w:rsidR="00EB4C35" w:rsidRPr="00EE6849">
              <w:rPr>
                <w:rStyle w:val="Hyperlink"/>
                <w:b w:val="0"/>
                <w:color w:val="auto"/>
                <w:u w:val="none"/>
                <w:shd w:val="clear" w:color="auto" w:fill="FFFFFF"/>
              </w:rPr>
              <w:t>Navios Cargueiros</w:t>
            </w:r>
            <w:r w:rsidR="00EB4C35" w:rsidRPr="00EE6849">
              <w:rPr>
                <w:b w:val="0"/>
                <w:webHidden/>
              </w:rPr>
              <w:tab/>
            </w:r>
            <w:r w:rsidR="00EB4C35" w:rsidRPr="00EE6849">
              <w:rPr>
                <w:b w:val="0"/>
                <w:webHidden/>
              </w:rPr>
              <w:fldChar w:fldCharType="begin"/>
            </w:r>
            <w:r w:rsidR="00EB4C35" w:rsidRPr="00EE6849">
              <w:rPr>
                <w:b w:val="0"/>
                <w:webHidden/>
              </w:rPr>
              <w:instrText xml:space="preserve"> PAGEREF _Toc399927797 \h </w:instrText>
            </w:r>
            <w:r w:rsidR="00EB4C35" w:rsidRPr="00EE6849">
              <w:rPr>
                <w:b w:val="0"/>
                <w:webHidden/>
              </w:rPr>
            </w:r>
            <w:r w:rsidR="00EB4C35" w:rsidRPr="00EE6849">
              <w:rPr>
                <w:b w:val="0"/>
                <w:webHidden/>
              </w:rPr>
              <w:fldChar w:fldCharType="separate"/>
            </w:r>
            <w:r w:rsidR="001317DF">
              <w:rPr>
                <w:b w:val="0"/>
                <w:webHidden/>
              </w:rPr>
              <w:t>18</w:t>
            </w:r>
            <w:r w:rsidR="00EB4C35" w:rsidRPr="00EE6849">
              <w:rPr>
                <w:b w:val="0"/>
                <w:webHidden/>
              </w:rPr>
              <w:fldChar w:fldCharType="end"/>
            </w:r>
          </w:hyperlink>
        </w:p>
        <w:p w:rsidR="00EB4C35" w:rsidRPr="00EE6849" w:rsidRDefault="00410070" w:rsidP="00EB4C35">
          <w:pPr>
            <w:pStyle w:val="Sumrio3"/>
            <w:rPr>
              <w:rFonts w:eastAsiaTheme="minorEastAsia"/>
              <w:b w:val="0"/>
              <w:lang w:eastAsia="pt-BR"/>
            </w:rPr>
          </w:pPr>
          <w:hyperlink w:anchor="_Toc399927798" w:history="1">
            <w:r w:rsidR="00EB4C35" w:rsidRPr="00EE6849">
              <w:rPr>
                <w:rStyle w:val="Hyperlink"/>
                <w:b w:val="0"/>
                <w:color w:val="auto"/>
                <w:u w:val="none"/>
                <w:shd w:val="clear" w:color="auto" w:fill="FFFFFF"/>
              </w:rPr>
              <w:t>1.7.2</w:t>
            </w:r>
            <w:r w:rsidR="003359DC" w:rsidRPr="00EE6849">
              <w:rPr>
                <w:rFonts w:eastAsiaTheme="minorEastAsia"/>
                <w:b w:val="0"/>
                <w:lang w:eastAsia="pt-BR"/>
              </w:rPr>
              <w:t xml:space="preserve"> </w:t>
            </w:r>
            <w:r w:rsidR="00EB4C35" w:rsidRPr="00EE6849">
              <w:rPr>
                <w:rStyle w:val="Hyperlink"/>
                <w:b w:val="0"/>
                <w:color w:val="auto"/>
                <w:u w:val="none"/>
                <w:shd w:val="clear" w:color="auto" w:fill="FFFFFF"/>
              </w:rPr>
              <w:t>Navios Porta-Conteineres</w:t>
            </w:r>
            <w:r w:rsidR="00EB4C35" w:rsidRPr="00EE6849">
              <w:rPr>
                <w:b w:val="0"/>
                <w:webHidden/>
              </w:rPr>
              <w:tab/>
            </w:r>
            <w:r w:rsidR="00EB4C35" w:rsidRPr="00EE6849">
              <w:rPr>
                <w:b w:val="0"/>
                <w:webHidden/>
              </w:rPr>
              <w:fldChar w:fldCharType="begin"/>
            </w:r>
            <w:r w:rsidR="00EB4C35" w:rsidRPr="00EE6849">
              <w:rPr>
                <w:b w:val="0"/>
                <w:webHidden/>
              </w:rPr>
              <w:instrText xml:space="preserve"> PAGEREF _Toc399927798 \h </w:instrText>
            </w:r>
            <w:r w:rsidR="00EB4C35" w:rsidRPr="00EE6849">
              <w:rPr>
                <w:b w:val="0"/>
                <w:webHidden/>
              </w:rPr>
            </w:r>
            <w:r w:rsidR="00EB4C35" w:rsidRPr="00EE6849">
              <w:rPr>
                <w:b w:val="0"/>
                <w:webHidden/>
              </w:rPr>
              <w:fldChar w:fldCharType="separate"/>
            </w:r>
            <w:r w:rsidR="001317DF">
              <w:rPr>
                <w:b w:val="0"/>
                <w:webHidden/>
              </w:rPr>
              <w:t>19</w:t>
            </w:r>
            <w:r w:rsidR="00EB4C35" w:rsidRPr="00EE6849">
              <w:rPr>
                <w:b w:val="0"/>
                <w:webHidden/>
              </w:rPr>
              <w:fldChar w:fldCharType="end"/>
            </w:r>
          </w:hyperlink>
        </w:p>
        <w:p w:rsidR="00EB4C35" w:rsidRPr="00EE6849" w:rsidRDefault="00410070" w:rsidP="00EB4C35">
          <w:pPr>
            <w:pStyle w:val="Sumrio3"/>
            <w:rPr>
              <w:rFonts w:eastAsiaTheme="minorEastAsia"/>
              <w:b w:val="0"/>
              <w:lang w:eastAsia="pt-BR"/>
            </w:rPr>
          </w:pPr>
          <w:hyperlink w:anchor="_Toc399927799" w:history="1">
            <w:r w:rsidR="00EB4C35" w:rsidRPr="00EE6849">
              <w:rPr>
                <w:rStyle w:val="Hyperlink"/>
                <w:b w:val="0"/>
                <w:color w:val="auto"/>
                <w:u w:val="none"/>
                <w:shd w:val="clear" w:color="auto" w:fill="FFFFFF"/>
              </w:rPr>
              <w:t>1.7.3</w:t>
            </w:r>
            <w:r w:rsidR="003359DC" w:rsidRPr="00EE6849">
              <w:rPr>
                <w:rFonts w:eastAsiaTheme="minorEastAsia"/>
                <w:b w:val="0"/>
                <w:lang w:eastAsia="pt-BR"/>
              </w:rPr>
              <w:t xml:space="preserve"> </w:t>
            </w:r>
            <w:r w:rsidR="00EB4C35" w:rsidRPr="00EE6849">
              <w:rPr>
                <w:rStyle w:val="Hyperlink"/>
                <w:b w:val="0"/>
                <w:color w:val="auto"/>
                <w:u w:val="none"/>
                <w:shd w:val="clear" w:color="auto" w:fill="FFFFFF"/>
              </w:rPr>
              <w:t>Navios Roll-On/Roll-Off</w:t>
            </w:r>
            <w:r w:rsidR="00EB4C35" w:rsidRPr="00EE6849">
              <w:rPr>
                <w:b w:val="0"/>
                <w:webHidden/>
              </w:rPr>
              <w:tab/>
            </w:r>
            <w:r w:rsidR="00EB4C35" w:rsidRPr="00EE6849">
              <w:rPr>
                <w:b w:val="0"/>
                <w:webHidden/>
              </w:rPr>
              <w:fldChar w:fldCharType="begin"/>
            </w:r>
            <w:r w:rsidR="00EB4C35" w:rsidRPr="00EE6849">
              <w:rPr>
                <w:b w:val="0"/>
                <w:webHidden/>
              </w:rPr>
              <w:instrText xml:space="preserve"> PAGEREF _Toc399927799 \h </w:instrText>
            </w:r>
            <w:r w:rsidR="00EB4C35" w:rsidRPr="00EE6849">
              <w:rPr>
                <w:b w:val="0"/>
                <w:webHidden/>
              </w:rPr>
            </w:r>
            <w:r w:rsidR="00EB4C35" w:rsidRPr="00EE6849">
              <w:rPr>
                <w:b w:val="0"/>
                <w:webHidden/>
              </w:rPr>
              <w:fldChar w:fldCharType="separate"/>
            </w:r>
            <w:r w:rsidR="001317DF">
              <w:rPr>
                <w:b w:val="0"/>
                <w:webHidden/>
              </w:rPr>
              <w:t>19</w:t>
            </w:r>
            <w:r w:rsidR="00EB4C35" w:rsidRPr="00EE6849">
              <w:rPr>
                <w:b w:val="0"/>
                <w:webHidden/>
              </w:rPr>
              <w:fldChar w:fldCharType="end"/>
            </w:r>
          </w:hyperlink>
        </w:p>
        <w:p w:rsidR="00EB4C35" w:rsidRPr="00EE6849" w:rsidRDefault="00410070" w:rsidP="00EB4C35">
          <w:pPr>
            <w:pStyle w:val="Sumrio3"/>
            <w:rPr>
              <w:rFonts w:eastAsiaTheme="minorEastAsia"/>
              <w:b w:val="0"/>
              <w:lang w:eastAsia="pt-BR"/>
            </w:rPr>
          </w:pPr>
          <w:hyperlink w:anchor="_Toc399927800" w:history="1">
            <w:r w:rsidR="00EB4C35" w:rsidRPr="00EE6849">
              <w:rPr>
                <w:rStyle w:val="Hyperlink"/>
                <w:b w:val="0"/>
                <w:color w:val="auto"/>
                <w:u w:val="none"/>
                <w:shd w:val="clear" w:color="auto" w:fill="FFFFFF"/>
              </w:rPr>
              <w:t>1.7.4</w:t>
            </w:r>
            <w:r w:rsidR="003359DC" w:rsidRPr="00EE6849">
              <w:rPr>
                <w:rFonts w:eastAsiaTheme="minorEastAsia"/>
                <w:b w:val="0"/>
                <w:lang w:eastAsia="pt-BR"/>
              </w:rPr>
              <w:t xml:space="preserve"> </w:t>
            </w:r>
            <w:r w:rsidR="00EB4C35" w:rsidRPr="00EE6849">
              <w:rPr>
                <w:rStyle w:val="Hyperlink"/>
                <w:b w:val="0"/>
                <w:color w:val="auto"/>
                <w:u w:val="none"/>
                <w:shd w:val="clear" w:color="auto" w:fill="FFFFFF"/>
              </w:rPr>
              <w:t>Navios Multi-Propósito</w:t>
            </w:r>
            <w:r w:rsidR="00EB4C35" w:rsidRPr="00EE6849">
              <w:rPr>
                <w:b w:val="0"/>
                <w:webHidden/>
              </w:rPr>
              <w:tab/>
            </w:r>
            <w:r w:rsidR="00EB4C35" w:rsidRPr="00EE6849">
              <w:rPr>
                <w:b w:val="0"/>
                <w:webHidden/>
              </w:rPr>
              <w:fldChar w:fldCharType="begin"/>
            </w:r>
            <w:r w:rsidR="00EB4C35" w:rsidRPr="00EE6849">
              <w:rPr>
                <w:b w:val="0"/>
                <w:webHidden/>
              </w:rPr>
              <w:instrText xml:space="preserve"> PAGEREF _Toc399927800 \h </w:instrText>
            </w:r>
            <w:r w:rsidR="00EB4C35" w:rsidRPr="00EE6849">
              <w:rPr>
                <w:b w:val="0"/>
                <w:webHidden/>
              </w:rPr>
            </w:r>
            <w:r w:rsidR="00EB4C35" w:rsidRPr="00EE6849">
              <w:rPr>
                <w:b w:val="0"/>
                <w:webHidden/>
              </w:rPr>
              <w:fldChar w:fldCharType="separate"/>
            </w:r>
            <w:r w:rsidR="001317DF">
              <w:rPr>
                <w:b w:val="0"/>
                <w:webHidden/>
              </w:rPr>
              <w:t>19</w:t>
            </w:r>
            <w:r w:rsidR="00EB4C35" w:rsidRPr="00EE6849">
              <w:rPr>
                <w:b w:val="0"/>
                <w:webHidden/>
              </w:rPr>
              <w:fldChar w:fldCharType="end"/>
            </w:r>
          </w:hyperlink>
        </w:p>
        <w:p w:rsidR="00EB4C35" w:rsidRPr="00EE6849" w:rsidRDefault="00410070" w:rsidP="00EB4C35">
          <w:pPr>
            <w:pStyle w:val="Sumrio3"/>
            <w:rPr>
              <w:rFonts w:eastAsiaTheme="minorEastAsia"/>
              <w:b w:val="0"/>
              <w:lang w:eastAsia="pt-BR"/>
            </w:rPr>
          </w:pPr>
          <w:hyperlink w:anchor="_Toc399927801" w:history="1">
            <w:r w:rsidR="00EB4C35" w:rsidRPr="00EE6849">
              <w:rPr>
                <w:rStyle w:val="Hyperlink"/>
                <w:b w:val="0"/>
                <w:color w:val="auto"/>
                <w:u w:val="none"/>
                <w:shd w:val="clear" w:color="auto" w:fill="FFFFFF"/>
              </w:rPr>
              <w:t>1.7.5</w:t>
            </w:r>
            <w:r w:rsidR="003359DC" w:rsidRPr="00EE6849">
              <w:rPr>
                <w:rFonts w:eastAsiaTheme="minorEastAsia"/>
                <w:b w:val="0"/>
                <w:lang w:eastAsia="pt-BR"/>
              </w:rPr>
              <w:t xml:space="preserve"> </w:t>
            </w:r>
            <w:r w:rsidR="00EB4C35" w:rsidRPr="00EE6849">
              <w:rPr>
                <w:rStyle w:val="Hyperlink"/>
                <w:b w:val="0"/>
                <w:color w:val="auto"/>
                <w:u w:val="none"/>
                <w:shd w:val="clear" w:color="auto" w:fill="FFFFFF"/>
              </w:rPr>
              <w:t>Navios Graneleiros (Granel Seco)</w:t>
            </w:r>
            <w:r w:rsidR="00EB4C35" w:rsidRPr="00EE6849">
              <w:rPr>
                <w:b w:val="0"/>
                <w:webHidden/>
              </w:rPr>
              <w:tab/>
            </w:r>
            <w:r w:rsidR="00EB4C35" w:rsidRPr="00EE6849">
              <w:rPr>
                <w:b w:val="0"/>
                <w:webHidden/>
              </w:rPr>
              <w:fldChar w:fldCharType="begin"/>
            </w:r>
            <w:r w:rsidR="00EB4C35" w:rsidRPr="00EE6849">
              <w:rPr>
                <w:b w:val="0"/>
                <w:webHidden/>
              </w:rPr>
              <w:instrText xml:space="preserve"> PAGEREF _Toc399927801 \h </w:instrText>
            </w:r>
            <w:r w:rsidR="00EB4C35" w:rsidRPr="00EE6849">
              <w:rPr>
                <w:b w:val="0"/>
                <w:webHidden/>
              </w:rPr>
            </w:r>
            <w:r w:rsidR="00EB4C35" w:rsidRPr="00EE6849">
              <w:rPr>
                <w:b w:val="0"/>
                <w:webHidden/>
              </w:rPr>
              <w:fldChar w:fldCharType="separate"/>
            </w:r>
            <w:r w:rsidR="001317DF">
              <w:rPr>
                <w:b w:val="0"/>
                <w:webHidden/>
              </w:rPr>
              <w:t>19</w:t>
            </w:r>
            <w:r w:rsidR="00EB4C35" w:rsidRPr="00EE6849">
              <w:rPr>
                <w:b w:val="0"/>
                <w:webHidden/>
              </w:rPr>
              <w:fldChar w:fldCharType="end"/>
            </w:r>
          </w:hyperlink>
        </w:p>
        <w:p w:rsidR="00EB4C35" w:rsidRPr="00EE6849" w:rsidRDefault="00410070" w:rsidP="00EB4C35">
          <w:pPr>
            <w:pStyle w:val="Sumrio3"/>
            <w:rPr>
              <w:rFonts w:eastAsiaTheme="minorEastAsia"/>
              <w:b w:val="0"/>
              <w:lang w:eastAsia="pt-BR"/>
            </w:rPr>
          </w:pPr>
          <w:hyperlink w:anchor="_Toc399927802" w:history="1">
            <w:r w:rsidR="00EB4C35" w:rsidRPr="00EE6849">
              <w:rPr>
                <w:rStyle w:val="Hyperlink"/>
                <w:b w:val="0"/>
                <w:color w:val="auto"/>
                <w:u w:val="none"/>
                <w:shd w:val="clear" w:color="auto" w:fill="FFFFFF"/>
              </w:rPr>
              <w:t>1.7.6</w:t>
            </w:r>
            <w:r w:rsidR="003359DC" w:rsidRPr="00EE6849">
              <w:rPr>
                <w:rFonts w:eastAsiaTheme="minorEastAsia"/>
                <w:b w:val="0"/>
                <w:lang w:eastAsia="pt-BR"/>
              </w:rPr>
              <w:t xml:space="preserve"> </w:t>
            </w:r>
            <w:r w:rsidR="00EB4C35" w:rsidRPr="00EE6849">
              <w:rPr>
                <w:rStyle w:val="Hyperlink"/>
                <w:b w:val="0"/>
                <w:color w:val="auto"/>
                <w:u w:val="none"/>
                <w:shd w:val="clear" w:color="auto" w:fill="FFFFFF"/>
              </w:rPr>
              <w:t>Navios Tanque (Granel Líquido)</w:t>
            </w:r>
            <w:r w:rsidR="00EB4C35" w:rsidRPr="00EE6849">
              <w:rPr>
                <w:b w:val="0"/>
                <w:webHidden/>
              </w:rPr>
              <w:tab/>
            </w:r>
            <w:r w:rsidR="00EB4C35" w:rsidRPr="00EE6849">
              <w:rPr>
                <w:b w:val="0"/>
                <w:webHidden/>
              </w:rPr>
              <w:fldChar w:fldCharType="begin"/>
            </w:r>
            <w:r w:rsidR="00EB4C35" w:rsidRPr="00EE6849">
              <w:rPr>
                <w:b w:val="0"/>
                <w:webHidden/>
              </w:rPr>
              <w:instrText xml:space="preserve"> PAGEREF _Toc399927802 \h </w:instrText>
            </w:r>
            <w:r w:rsidR="00EB4C35" w:rsidRPr="00EE6849">
              <w:rPr>
                <w:b w:val="0"/>
                <w:webHidden/>
              </w:rPr>
            </w:r>
            <w:r w:rsidR="00EB4C35" w:rsidRPr="00EE6849">
              <w:rPr>
                <w:b w:val="0"/>
                <w:webHidden/>
              </w:rPr>
              <w:fldChar w:fldCharType="separate"/>
            </w:r>
            <w:r w:rsidR="001317DF">
              <w:rPr>
                <w:b w:val="0"/>
                <w:webHidden/>
              </w:rPr>
              <w:t>20</w:t>
            </w:r>
            <w:r w:rsidR="00EB4C35" w:rsidRPr="00EE6849">
              <w:rPr>
                <w:b w:val="0"/>
                <w:webHidden/>
              </w:rPr>
              <w:fldChar w:fldCharType="end"/>
            </w:r>
          </w:hyperlink>
        </w:p>
        <w:p w:rsidR="00EB4C35" w:rsidRPr="00EE6849" w:rsidRDefault="00410070" w:rsidP="00EB4C35">
          <w:pPr>
            <w:pStyle w:val="Sumrio3"/>
            <w:rPr>
              <w:rFonts w:eastAsiaTheme="minorEastAsia"/>
              <w:b w:val="0"/>
              <w:lang w:eastAsia="pt-BR"/>
            </w:rPr>
          </w:pPr>
          <w:hyperlink w:anchor="_Toc399927803" w:history="1">
            <w:r w:rsidR="00EB4C35" w:rsidRPr="00EE6849">
              <w:rPr>
                <w:rStyle w:val="Hyperlink"/>
                <w:b w:val="0"/>
                <w:color w:val="auto"/>
                <w:u w:val="none"/>
                <w:shd w:val="clear" w:color="auto" w:fill="FFFFFF"/>
              </w:rPr>
              <w:t>1.7.7</w:t>
            </w:r>
            <w:r w:rsidR="003359DC" w:rsidRPr="00EE6849">
              <w:rPr>
                <w:rFonts w:eastAsiaTheme="minorEastAsia"/>
                <w:b w:val="0"/>
                <w:lang w:eastAsia="pt-BR"/>
              </w:rPr>
              <w:t xml:space="preserve"> </w:t>
            </w:r>
            <w:r w:rsidR="00EB4C35" w:rsidRPr="00EE6849">
              <w:rPr>
                <w:rStyle w:val="Hyperlink"/>
                <w:b w:val="0"/>
                <w:color w:val="auto"/>
                <w:u w:val="none"/>
                <w:shd w:val="clear" w:color="auto" w:fill="FFFFFF"/>
              </w:rPr>
              <w:t>Navios Ore-Oil</w:t>
            </w:r>
            <w:r w:rsidR="00EB4C35" w:rsidRPr="00EE6849">
              <w:rPr>
                <w:b w:val="0"/>
                <w:webHidden/>
              </w:rPr>
              <w:tab/>
            </w:r>
            <w:r w:rsidR="00EB4C35" w:rsidRPr="00EE6849">
              <w:rPr>
                <w:b w:val="0"/>
                <w:webHidden/>
              </w:rPr>
              <w:fldChar w:fldCharType="begin"/>
            </w:r>
            <w:r w:rsidR="00EB4C35" w:rsidRPr="00EE6849">
              <w:rPr>
                <w:b w:val="0"/>
                <w:webHidden/>
              </w:rPr>
              <w:instrText xml:space="preserve"> PAGEREF _Toc399927803 \h </w:instrText>
            </w:r>
            <w:r w:rsidR="00EB4C35" w:rsidRPr="00EE6849">
              <w:rPr>
                <w:b w:val="0"/>
                <w:webHidden/>
              </w:rPr>
            </w:r>
            <w:r w:rsidR="00EB4C35" w:rsidRPr="00EE6849">
              <w:rPr>
                <w:b w:val="0"/>
                <w:webHidden/>
              </w:rPr>
              <w:fldChar w:fldCharType="separate"/>
            </w:r>
            <w:r w:rsidR="001317DF">
              <w:rPr>
                <w:b w:val="0"/>
                <w:webHidden/>
              </w:rPr>
              <w:t>20</w:t>
            </w:r>
            <w:r w:rsidR="00EB4C35" w:rsidRPr="00EE6849">
              <w:rPr>
                <w:b w:val="0"/>
                <w:webHidden/>
              </w:rPr>
              <w:fldChar w:fldCharType="end"/>
            </w:r>
          </w:hyperlink>
        </w:p>
        <w:p w:rsidR="00EB4C35" w:rsidRPr="005C2FEC" w:rsidRDefault="00410070" w:rsidP="00AD0543">
          <w:pPr>
            <w:pStyle w:val="Sumrio1"/>
            <w:rPr>
              <w:rFonts w:eastAsiaTheme="minorEastAsia"/>
              <w:noProof/>
              <w:lang w:eastAsia="pt-BR"/>
            </w:rPr>
          </w:pPr>
          <w:hyperlink w:anchor="_Toc399927804" w:history="1">
            <w:r w:rsidR="00EB4C35" w:rsidRPr="005C2FEC">
              <w:rPr>
                <w:rStyle w:val="Hyperlink"/>
                <w:rFonts w:ascii="Arial" w:hAnsi="Arial" w:cs="Arial"/>
                <w:b/>
                <w:noProof/>
                <w:color w:val="auto"/>
                <w:sz w:val="28"/>
                <w:szCs w:val="28"/>
                <w:u w:val="none"/>
              </w:rPr>
              <w:t>CAPITULO II</w:t>
            </w:r>
            <w:r w:rsidR="00EB4C35" w:rsidRPr="005C2FEC">
              <w:rPr>
                <w:noProof/>
                <w:webHidden/>
              </w:rPr>
              <w:tab/>
            </w:r>
            <w:r w:rsidR="00EB4C35" w:rsidRPr="00857F55">
              <w:rPr>
                <w:rFonts w:ascii="Arial" w:hAnsi="Arial" w:cs="Arial"/>
                <w:noProof/>
                <w:webHidden/>
                <w:sz w:val="24"/>
                <w:szCs w:val="24"/>
              </w:rPr>
              <w:fldChar w:fldCharType="begin"/>
            </w:r>
            <w:r w:rsidR="00EB4C35" w:rsidRPr="00857F55">
              <w:rPr>
                <w:rFonts w:ascii="Arial" w:hAnsi="Arial" w:cs="Arial"/>
                <w:noProof/>
                <w:webHidden/>
                <w:sz w:val="24"/>
                <w:szCs w:val="24"/>
              </w:rPr>
              <w:instrText xml:space="preserve"> PAGEREF _Toc399927804 \h </w:instrText>
            </w:r>
            <w:r w:rsidR="00EB4C35" w:rsidRPr="00857F55">
              <w:rPr>
                <w:rFonts w:ascii="Arial" w:hAnsi="Arial" w:cs="Arial"/>
                <w:noProof/>
                <w:webHidden/>
                <w:sz w:val="24"/>
                <w:szCs w:val="24"/>
              </w:rPr>
            </w:r>
            <w:r w:rsidR="00EB4C35" w:rsidRPr="00857F55">
              <w:rPr>
                <w:rFonts w:ascii="Arial" w:hAnsi="Arial" w:cs="Arial"/>
                <w:noProof/>
                <w:webHidden/>
                <w:sz w:val="24"/>
                <w:szCs w:val="24"/>
              </w:rPr>
              <w:fldChar w:fldCharType="separate"/>
            </w:r>
            <w:r w:rsidR="001317DF">
              <w:rPr>
                <w:rFonts w:ascii="Arial" w:hAnsi="Arial" w:cs="Arial"/>
                <w:noProof/>
                <w:webHidden/>
                <w:sz w:val="24"/>
                <w:szCs w:val="24"/>
              </w:rPr>
              <w:t>21</w:t>
            </w:r>
            <w:r w:rsidR="00EB4C35" w:rsidRPr="00857F55">
              <w:rPr>
                <w:rFonts w:ascii="Arial" w:hAnsi="Arial" w:cs="Arial"/>
                <w:noProof/>
                <w:webHidden/>
                <w:sz w:val="24"/>
                <w:szCs w:val="24"/>
              </w:rPr>
              <w:fldChar w:fldCharType="end"/>
            </w:r>
          </w:hyperlink>
        </w:p>
        <w:p w:rsidR="00EB4C35" w:rsidRPr="005C2FEC" w:rsidRDefault="00410070" w:rsidP="00AD0543">
          <w:pPr>
            <w:pStyle w:val="Sumrio1"/>
            <w:rPr>
              <w:rFonts w:eastAsiaTheme="minorEastAsia"/>
              <w:noProof/>
              <w:lang w:eastAsia="pt-BR"/>
            </w:rPr>
          </w:pPr>
          <w:hyperlink w:anchor="_Toc399927805" w:history="1">
            <w:r w:rsidR="00EB4C35" w:rsidRPr="005C2FEC">
              <w:rPr>
                <w:rStyle w:val="Hyperlink"/>
                <w:rFonts w:ascii="Arial" w:eastAsia="Times New Roman" w:hAnsi="Arial" w:cs="Arial"/>
                <w:b/>
                <w:noProof/>
                <w:color w:val="auto"/>
                <w:sz w:val="28"/>
                <w:szCs w:val="28"/>
                <w:u w:val="none"/>
              </w:rPr>
              <w:t>2.</w:t>
            </w:r>
            <w:r w:rsidR="00AD0543">
              <w:rPr>
                <w:rFonts w:eastAsiaTheme="minorEastAsia"/>
                <w:b/>
                <w:noProof/>
                <w:lang w:eastAsia="pt-BR"/>
              </w:rPr>
              <w:t xml:space="preserve"> </w:t>
            </w:r>
            <w:r w:rsidR="00EB4C35" w:rsidRPr="005C2FEC">
              <w:rPr>
                <w:rStyle w:val="Hyperlink"/>
                <w:rFonts w:ascii="Arial" w:hAnsi="Arial" w:cs="Arial"/>
                <w:b/>
                <w:noProof/>
                <w:color w:val="auto"/>
                <w:sz w:val="28"/>
                <w:szCs w:val="28"/>
                <w:u w:val="none"/>
              </w:rPr>
              <w:t>CONCEITO DE TRANSPORTE MARÍTIMO</w:t>
            </w:r>
            <w:r w:rsidR="00EB4C35" w:rsidRPr="005C2FEC">
              <w:rPr>
                <w:noProof/>
                <w:webHidden/>
              </w:rPr>
              <w:tab/>
            </w:r>
            <w:r w:rsidR="00EB4C35" w:rsidRPr="00857F55">
              <w:rPr>
                <w:rFonts w:ascii="Arial" w:hAnsi="Arial" w:cs="Arial"/>
                <w:noProof/>
                <w:webHidden/>
                <w:sz w:val="24"/>
                <w:szCs w:val="24"/>
              </w:rPr>
              <w:fldChar w:fldCharType="begin"/>
            </w:r>
            <w:r w:rsidR="00EB4C35" w:rsidRPr="00857F55">
              <w:rPr>
                <w:rFonts w:ascii="Arial" w:hAnsi="Arial" w:cs="Arial"/>
                <w:noProof/>
                <w:webHidden/>
                <w:sz w:val="24"/>
                <w:szCs w:val="24"/>
              </w:rPr>
              <w:instrText xml:space="preserve"> PAGEREF _Toc399927805 \h </w:instrText>
            </w:r>
            <w:r w:rsidR="00EB4C35" w:rsidRPr="00857F55">
              <w:rPr>
                <w:rFonts w:ascii="Arial" w:hAnsi="Arial" w:cs="Arial"/>
                <w:noProof/>
                <w:webHidden/>
                <w:sz w:val="24"/>
                <w:szCs w:val="24"/>
              </w:rPr>
            </w:r>
            <w:r w:rsidR="00EB4C35" w:rsidRPr="00857F55">
              <w:rPr>
                <w:rFonts w:ascii="Arial" w:hAnsi="Arial" w:cs="Arial"/>
                <w:noProof/>
                <w:webHidden/>
                <w:sz w:val="24"/>
                <w:szCs w:val="24"/>
              </w:rPr>
              <w:fldChar w:fldCharType="separate"/>
            </w:r>
            <w:r w:rsidR="001317DF">
              <w:rPr>
                <w:rFonts w:ascii="Arial" w:hAnsi="Arial" w:cs="Arial"/>
                <w:noProof/>
                <w:webHidden/>
                <w:sz w:val="24"/>
                <w:szCs w:val="24"/>
              </w:rPr>
              <w:t>21</w:t>
            </w:r>
            <w:r w:rsidR="00EB4C35" w:rsidRPr="00857F55">
              <w:rPr>
                <w:rFonts w:ascii="Arial" w:hAnsi="Arial" w:cs="Arial"/>
                <w:noProof/>
                <w:webHidden/>
                <w:sz w:val="24"/>
                <w:szCs w:val="24"/>
              </w:rPr>
              <w:fldChar w:fldCharType="end"/>
            </w:r>
          </w:hyperlink>
        </w:p>
        <w:p w:rsidR="00EB4C35" w:rsidRPr="00EE6849" w:rsidRDefault="00410070" w:rsidP="00EB4C35">
          <w:pPr>
            <w:pStyle w:val="Sumrio2"/>
            <w:spacing w:after="0" w:line="360" w:lineRule="auto"/>
            <w:jc w:val="both"/>
            <w:rPr>
              <w:rFonts w:eastAsiaTheme="minorEastAsia"/>
              <w:lang w:eastAsia="pt-BR"/>
            </w:rPr>
          </w:pPr>
          <w:hyperlink w:anchor="_Toc399927806" w:history="1">
            <w:r w:rsidR="00EB4C35" w:rsidRPr="00EE6849">
              <w:rPr>
                <w:rStyle w:val="Hyperlink"/>
                <w:color w:val="auto"/>
                <w:u w:val="none"/>
              </w:rPr>
              <w:t>2.1</w:t>
            </w:r>
            <w:r w:rsidR="003359DC" w:rsidRPr="00EE6849">
              <w:rPr>
                <w:rFonts w:eastAsiaTheme="minorEastAsia"/>
                <w:lang w:eastAsia="pt-BR"/>
              </w:rPr>
              <w:t xml:space="preserve"> </w:t>
            </w:r>
            <w:r w:rsidR="00EB4C35" w:rsidRPr="00EE6849">
              <w:rPr>
                <w:rStyle w:val="Hyperlink"/>
                <w:color w:val="auto"/>
                <w:u w:val="none"/>
              </w:rPr>
              <w:t>Longo curso</w:t>
            </w:r>
            <w:r w:rsidR="00EB4C35" w:rsidRPr="00EE6849">
              <w:rPr>
                <w:webHidden/>
              </w:rPr>
              <w:tab/>
            </w:r>
            <w:r w:rsidR="00EB4C35" w:rsidRPr="00EE6849">
              <w:rPr>
                <w:webHidden/>
              </w:rPr>
              <w:fldChar w:fldCharType="begin"/>
            </w:r>
            <w:r w:rsidR="00EB4C35" w:rsidRPr="00EE6849">
              <w:rPr>
                <w:webHidden/>
              </w:rPr>
              <w:instrText xml:space="preserve"> PAGEREF _Toc399927806 \h </w:instrText>
            </w:r>
            <w:r w:rsidR="00EB4C35" w:rsidRPr="00EE6849">
              <w:rPr>
                <w:webHidden/>
              </w:rPr>
            </w:r>
            <w:r w:rsidR="00EB4C35" w:rsidRPr="00EE6849">
              <w:rPr>
                <w:webHidden/>
              </w:rPr>
              <w:fldChar w:fldCharType="separate"/>
            </w:r>
            <w:r w:rsidR="001317DF">
              <w:rPr>
                <w:webHidden/>
              </w:rPr>
              <w:t>21</w:t>
            </w:r>
            <w:r w:rsidR="00EB4C35" w:rsidRPr="00EE6849">
              <w:rPr>
                <w:webHidden/>
              </w:rPr>
              <w:fldChar w:fldCharType="end"/>
            </w:r>
          </w:hyperlink>
        </w:p>
        <w:p w:rsidR="00EB4C35" w:rsidRPr="00EE6849" w:rsidRDefault="00410070" w:rsidP="00EB4C35">
          <w:pPr>
            <w:pStyle w:val="Sumrio2"/>
            <w:spacing w:after="0" w:line="360" w:lineRule="auto"/>
            <w:jc w:val="both"/>
            <w:rPr>
              <w:rFonts w:eastAsiaTheme="minorEastAsia"/>
              <w:lang w:eastAsia="pt-BR"/>
            </w:rPr>
          </w:pPr>
          <w:hyperlink w:anchor="_Toc399927807" w:history="1">
            <w:r w:rsidR="00EB4C35" w:rsidRPr="00EE6849">
              <w:rPr>
                <w:rStyle w:val="Hyperlink"/>
                <w:color w:val="auto"/>
                <w:u w:val="none"/>
              </w:rPr>
              <w:t>2.2.</w:t>
            </w:r>
            <w:r w:rsidR="003359DC" w:rsidRPr="00EE6849">
              <w:rPr>
                <w:rFonts w:eastAsiaTheme="minorEastAsia"/>
                <w:lang w:eastAsia="pt-BR"/>
              </w:rPr>
              <w:t xml:space="preserve"> </w:t>
            </w:r>
            <w:r w:rsidR="00EB4C35" w:rsidRPr="00EE6849">
              <w:rPr>
                <w:rStyle w:val="Hyperlink"/>
                <w:color w:val="auto"/>
                <w:u w:val="none"/>
              </w:rPr>
              <w:t>Cabotagem</w:t>
            </w:r>
            <w:r w:rsidR="00EB4C35" w:rsidRPr="00EE6849">
              <w:rPr>
                <w:webHidden/>
              </w:rPr>
              <w:tab/>
            </w:r>
            <w:r w:rsidR="00EB4C35" w:rsidRPr="00EE6849">
              <w:rPr>
                <w:webHidden/>
              </w:rPr>
              <w:fldChar w:fldCharType="begin"/>
            </w:r>
            <w:r w:rsidR="00EB4C35" w:rsidRPr="00EE6849">
              <w:rPr>
                <w:webHidden/>
              </w:rPr>
              <w:instrText xml:space="preserve"> PAGEREF _Toc399927807 \h </w:instrText>
            </w:r>
            <w:r w:rsidR="00EB4C35" w:rsidRPr="00EE6849">
              <w:rPr>
                <w:webHidden/>
              </w:rPr>
            </w:r>
            <w:r w:rsidR="00EB4C35" w:rsidRPr="00EE6849">
              <w:rPr>
                <w:webHidden/>
              </w:rPr>
              <w:fldChar w:fldCharType="separate"/>
            </w:r>
            <w:r w:rsidR="001317DF">
              <w:rPr>
                <w:webHidden/>
              </w:rPr>
              <w:t>22</w:t>
            </w:r>
            <w:r w:rsidR="00EB4C35" w:rsidRPr="00EE6849">
              <w:rPr>
                <w:webHidden/>
              </w:rPr>
              <w:fldChar w:fldCharType="end"/>
            </w:r>
          </w:hyperlink>
        </w:p>
        <w:p w:rsidR="00EB4C35" w:rsidRPr="00EE6849" w:rsidRDefault="00410070" w:rsidP="00EB4C35">
          <w:pPr>
            <w:pStyle w:val="Sumrio2"/>
            <w:spacing w:after="0" w:line="360" w:lineRule="auto"/>
            <w:jc w:val="both"/>
            <w:rPr>
              <w:rFonts w:eastAsiaTheme="minorEastAsia"/>
              <w:lang w:eastAsia="pt-BR"/>
            </w:rPr>
          </w:pPr>
          <w:hyperlink w:anchor="_Toc399927808" w:history="1">
            <w:r w:rsidR="00EB4C35" w:rsidRPr="00EE6849">
              <w:rPr>
                <w:rStyle w:val="Hyperlink"/>
                <w:color w:val="auto"/>
                <w:u w:val="none"/>
              </w:rPr>
              <w:t>2.3.</w:t>
            </w:r>
            <w:r w:rsidR="003359DC" w:rsidRPr="00EE6849">
              <w:rPr>
                <w:rFonts w:eastAsiaTheme="minorEastAsia"/>
                <w:lang w:eastAsia="pt-BR"/>
              </w:rPr>
              <w:t xml:space="preserve"> </w:t>
            </w:r>
            <w:r w:rsidR="00EB4C35" w:rsidRPr="00EE6849">
              <w:rPr>
                <w:rStyle w:val="Hyperlink"/>
                <w:color w:val="auto"/>
                <w:u w:val="none"/>
              </w:rPr>
              <w:t>Frete</w:t>
            </w:r>
            <w:r w:rsidR="00EB4C35" w:rsidRPr="00EE6849">
              <w:rPr>
                <w:webHidden/>
              </w:rPr>
              <w:tab/>
            </w:r>
            <w:r w:rsidR="00EB4C35" w:rsidRPr="00EE6849">
              <w:rPr>
                <w:webHidden/>
              </w:rPr>
              <w:fldChar w:fldCharType="begin"/>
            </w:r>
            <w:r w:rsidR="00EB4C35" w:rsidRPr="00EE6849">
              <w:rPr>
                <w:webHidden/>
              </w:rPr>
              <w:instrText xml:space="preserve"> PAGEREF _Toc399927808 \h </w:instrText>
            </w:r>
            <w:r w:rsidR="00EB4C35" w:rsidRPr="00EE6849">
              <w:rPr>
                <w:webHidden/>
              </w:rPr>
            </w:r>
            <w:r w:rsidR="00EB4C35" w:rsidRPr="00EE6849">
              <w:rPr>
                <w:webHidden/>
              </w:rPr>
              <w:fldChar w:fldCharType="separate"/>
            </w:r>
            <w:r w:rsidR="001317DF">
              <w:rPr>
                <w:webHidden/>
              </w:rPr>
              <w:t>22</w:t>
            </w:r>
            <w:r w:rsidR="00EB4C35" w:rsidRPr="00EE6849">
              <w:rPr>
                <w:webHidden/>
              </w:rPr>
              <w:fldChar w:fldCharType="end"/>
            </w:r>
          </w:hyperlink>
        </w:p>
        <w:p w:rsidR="00EB4C35" w:rsidRPr="00EE6849" w:rsidRDefault="00410070" w:rsidP="00EB4C35">
          <w:pPr>
            <w:pStyle w:val="Sumrio2"/>
            <w:spacing w:after="0" w:line="360" w:lineRule="auto"/>
            <w:jc w:val="both"/>
            <w:rPr>
              <w:rFonts w:eastAsiaTheme="minorEastAsia"/>
              <w:lang w:eastAsia="pt-BR"/>
            </w:rPr>
          </w:pPr>
          <w:hyperlink w:anchor="_Toc399927809" w:history="1">
            <w:r w:rsidR="00EB4C35" w:rsidRPr="00EE6849">
              <w:rPr>
                <w:rStyle w:val="Hyperlink"/>
                <w:bCs/>
                <w:color w:val="auto"/>
                <w:u w:val="none"/>
              </w:rPr>
              <w:t>2.4</w:t>
            </w:r>
            <w:r w:rsidR="003359DC" w:rsidRPr="00EE6849">
              <w:rPr>
                <w:rFonts w:eastAsiaTheme="minorEastAsia"/>
                <w:lang w:eastAsia="pt-BR"/>
              </w:rPr>
              <w:t xml:space="preserve"> </w:t>
            </w:r>
            <w:r w:rsidR="00EB4C35" w:rsidRPr="00EE6849">
              <w:rPr>
                <w:rStyle w:val="Hyperlink"/>
                <w:bCs/>
                <w:color w:val="auto"/>
                <w:u w:val="none"/>
              </w:rPr>
              <w:t>Terminologia Básica ao transporte Marítimo</w:t>
            </w:r>
            <w:r w:rsidR="00EB4C35" w:rsidRPr="00EE6849">
              <w:rPr>
                <w:webHidden/>
              </w:rPr>
              <w:tab/>
            </w:r>
            <w:r w:rsidR="00EB4C35" w:rsidRPr="00EE6849">
              <w:rPr>
                <w:webHidden/>
              </w:rPr>
              <w:fldChar w:fldCharType="begin"/>
            </w:r>
            <w:r w:rsidR="00EB4C35" w:rsidRPr="00EE6849">
              <w:rPr>
                <w:webHidden/>
              </w:rPr>
              <w:instrText xml:space="preserve"> PAGEREF _Toc399927809 \h </w:instrText>
            </w:r>
            <w:r w:rsidR="00EB4C35" w:rsidRPr="00EE6849">
              <w:rPr>
                <w:webHidden/>
              </w:rPr>
            </w:r>
            <w:r w:rsidR="00EB4C35" w:rsidRPr="00EE6849">
              <w:rPr>
                <w:webHidden/>
              </w:rPr>
              <w:fldChar w:fldCharType="separate"/>
            </w:r>
            <w:r w:rsidR="001317DF">
              <w:rPr>
                <w:webHidden/>
              </w:rPr>
              <w:t>23</w:t>
            </w:r>
            <w:r w:rsidR="00EB4C35" w:rsidRPr="00EE6849">
              <w:rPr>
                <w:webHidden/>
              </w:rPr>
              <w:fldChar w:fldCharType="end"/>
            </w:r>
          </w:hyperlink>
        </w:p>
        <w:p w:rsidR="00EB4C35" w:rsidRPr="00EE6849" w:rsidRDefault="00410070" w:rsidP="00EB4C35">
          <w:pPr>
            <w:pStyle w:val="Sumrio2"/>
            <w:spacing w:after="0" w:line="360" w:lineRule="auto"/>
            <w:jc w:val="both"/>
            <w:rPr>
              <w:rFonts w:eastAsiaTheme="minorEastAsia"/>
              <w:lang w:eastAsia="pt-BR"/>
            </w:rPr>
          </w:pPr>
          <w:hyperlink w:anchor="_Toc399927810" w:history="1">
            <w:r w:rsidR="00EB4C35" w:rsidRPr="00EE6849">
              <w:rPr>
                <w:rStyle w:val="Hyperlink"/>
                <w:color w:val="auto"/>
                <w:u w:val="none"/>
              </w:rPr>
              <w:t>2.5</w:t>
            </w:r>
            <w:r w:rsidR="003359DC" w:rsidRPr="00EE6849">
              <w:rPr>
                <w:rFonts w:eastAsiaTheme="minorEastAsia"/>
                <w:lang w:eastAsia="pt-BR"/>
              </w:rPr>
              <w:t xml:space="preserve"> D</w:t>
            </w:r>
            <w:r w:rsidR="00EB4C35" w:rsidRPr="00EE6849">
              <w:rPr>
                <w:rStyle w:val="Hyperlink"/>
                <w:color w:val="auto"/>
                <w:u w:val="none"/>
              </w:rPr>
              <w:t>efinição de Transporte Marítimo</w:t>
            </w:r>
            <w:r w:rsidR="00EB4C35" w:rsidRPr="00EE6849">
              <w:rPr>
                <w:webHidden/>
              </w:rPr>
              <w:tab/>
            </w:r>
            <w:r w:rsidR="00EB4C35" w:rsidRPr="00EE6849">
              <w:rPr>
                <w:webHidden/>
              </w:rPr>
              <w:fldChar w:fldCharType="begin"/>
            </w:r>
            <w:r w:rsidR="00EB4C35" w:rsidRPr="00EE6849">
              <w:rPr>
                <w:webHidden/>
              </w:rPr>
              <w:instrText xml:space="preserve"> PAGEREF _Toc399927810 \h </w:instrText>
            </w:r>
            <w:r w:rsidR="00EB4C35" w:rsidRPr="00EE6849">
              <w:rPr>
                <w:webHidden/>
              </w:rPr>
            </w:r>
            <w:r w:rsidR="00EB4C35" w:rsidRPr="00EE6849">
              <w:rPr>
                <w:webHidden/>
              </w:rPr>
              <w:fldChar w:fldCharType="separate"/>
            </w:r>
            <w:r w:rsidR="001317DF">
              <w:rPr>
                <w:webHidden/>
              </w:rPr>
              <w:t>24</w:t>
            </w:r>
            <w:r w:rsidR="00EB4C35" w:rsidRPr="00EE6849">
              <w:rPr>
                <w:webHidden/>
              </w:rPr>
              <w:fldChar w:fldCharType="end"/>
            </w:r>
          </w:hyperlink>
        </w:p>
        <w:p w:rsidR="00EB4C35" w:rsidRPr="00EE6849" w:rsidRDefault="00410070" w:rsidP="00EB4C35">
          <w:pPr>
            <w:pStyle w:val="Sumrio2"/>
            <w:spacing w:after="0" w:line="360" w:lineRule="auto"/>
            <w:jc w:val="both"/>
            <w:rPr>
              <w:rFonts w:eastAsiaTheme="minorEastAsia"/>
              <w:lang w:eastAsia="pt-BR"/>
            </w:rPr>
          </w:pPr>
          <w:hyperlink w:anchor="_Toc399927811" w:history="1">
            <w:r w:rsidR="00EB4C35" w:rsidRPr="00EE6849">
              <w:rPr>
                <w:rStyle w:val="Hyperlink"/>
                <w:color w:val="auto"/>
                <w:u w:val="none"/>
              </w:rPr>
              <w:t>2.6</w:t>
            </w:r>
            <w:r w:rsidR="003359DC" w:rsidRPr="00EE6849">
              <w:rPr>
                <w:rFonts w:eastAsiaTheme="minorEastAsia"/>
                <w:lang w:eastAsia="pt-BR"/>
              </w:rPr>
              <w:t xml:space="preserve"> </w:t>
            </w:r>
            <w:r w:rsidR="00EB4C35" w:rsidRPr="00EE6849">
              <w:rPr>
                <w:rStyle w:val="Hyperlink"/>
                <w:color w:val="auto"/>
                <w:u w:val="none"/>
              </w:rPr>
              <w:t>Portos</w:t>
            </w:r>
            <w:r w:rsidR="00EB4C35" w:rsidRPr="00EE6849">
              <w:rPr>
                <w:webHidden/>
              </w:rPr>
              <w:tab/>
            </w:r>
            <w:r w:rsidR="00EB4C35" w:rsidRPr="00EE6849">
              <w:rPr>
                <w:webHidden/>
              </w:rPr>
              <w:fldChar w:fldCharType="begin"/>
            </w:r>
            <w:r w:rsidR="00EB4C35" w:rsidRPr="00EE6849">
              <w:rPr>
                <w:webHidden/>
              </w:rPr>
              <w:instrText xml:space="preserve"> PAGEREF _Toc399927811 \h </w:instrText>
            </w:r>
            <w:r w:rsidR="00EB4C35" w:rsidRPr="00EE6849">
              <w:rPr>
                <w:webHidden/>
              </w:rPr>
            </w:r>
            <w:r w:rsidR="00EB4C35" w:rsidRPr="00EE6849">
              <w:rPr>
                <w:webHidden/>
              </w:rPr>
              <w:fldChar w:fldCharType="separate"/>
            </w:r>
            <w:r w:rsidR="001317DF">
              <w:rPr>
                <w:webHidden/>
              </w:rPr>
              <w:t>25</w:t>
            </w:r>
            <w:r w:rsidR="00EB4C35" w:rsidRPr="00EE6849">
              <w:rPr>
                <w:webHidden/>
              </w:rPr>
              <w:fldChar w:fldCharType="end"/>
            </w:r>
          </w:hyperlink>
        </w:p>
        <w:p w:rsidR="00EB4C35" w:rsidRPr="00EE6849" w:rsidRDefault="00410070" w:rsidP="00EB4C35">
          <w:pPr>
            <w:pStyle w:val="Sumrio3"/>
            <w:rPr>
              <w:rFonts w:eastAsiaTheme="minorEastAsia"/>
              <w:b w:val="0"/>
              <w:lang w:eastAsia="pt-BR"/>
            </w:rPr>
          </w:pPr>
          <w:hyperlink w:anchor="_Toc399927812" w:history="1">
            <w:r w:rsidR="00EB4C35" w:rsidRPr="00EE6849">
              <w:rPr>
                <w:rStyle w:val="Hyperlink"/>
                <w:b w:val="0"/>
                <w:color w:val="auto"/>
                <w:u w:val="none"/>
              </w:rPr>
              <w:t>2.6.1.</w:t>
            </w:r>
            <w:r w:rsidR="0011739E">
              <w:rPr>
                <w:rFonts w:eastAsiaTheme="minorEastAsia"/>
                <w:b w:val="0"/>
                <w:lang w:eastAsia="pt-BR"/>
              </w:rPr>
              <w:t xml:space="preserve"> </w:t>
            </w:r>
            <w:r w:rsidR="00EB4C35" w:rsidRPr="00EE6849">
              <w:rPr>
                <w:rStyle w:val="Hyperlink"/>
                <w:b w:val="0"/>
                <w:color w:val="auto"/>
                <w:u w:val="none"/>
              </w:rPr>
              <w:t>Porto de Santos</w:t>
            </w:r>
            <w:r w:rsidR="00EB4C35" w:rsidRPr="00EE6849">
              <w:rPr>
                <w:b w:val="0"/>
                <w:webHidden/>
              </w:rPr>
              <w:tab/>
            </w:r>
            <w:r w:rsidR="00EB4C35" w:rsidRPr="00EE6849">
              <w:rPr>
                <w:b w:val="0"/>
                <w:webHidden/>
              </w:rPr>
              <w:fldChar w:fldCharType="begin"/>
            </w:r>
            <w:r w:rsidR="00EB4C35" w:rsidRPr="00EE6849">
              <w:rPr>
                <w:b w:val="0"/>
                <w:webHidden/>
              </w:rPr>
              <w:instrText xml:space="preserve"> PAGEREF _Toc399927812 \h </w:instrText>
            </w:r>
            <w:r w:rsidR="00EB4C35" w:rsidRPr="00EE6849">
              <w:rPr>
                <w:b w:val="0"/>
                <w:webHidden/>
              </w:rPr>
            </w:r>
            <w:r w:rsidR="00EB4C35" w:rsidRPr="00EE6849">
              <w:rPr>
                <w:b w:val="0"/>
                <w:webHidden/>
              </w:rPr>
              <w:fldChar w:fldCharType="separate"/>
            </w:r>
            <w:r w:rsidR="001317DF">
              <w:rPr>
                <w:b w:val="0"/>
                <w:webHidden/>
              </w:rPr>
              <w:t>26</w:t>
            </w:r>
            <w:r w:rsidR="00EB4C35" w:rsidRPr="00EE6849">
              <w:rPr>
                <w:b w:val="0"/>
                <w:webHidden/>
              </w:rPr>
              <w:fldChar w:fldCharType="end"/>
            </w:r>
          </w:hyperlink>
        </w:p>
        <w:p w:rsidR="00EB4C35" w:rsidRPr="00EE6849" w:rsidRDefault="00410070" w:rsidP="00EB4C35">
          <w:pPr>
            <w:pStyle w:val="Sumrio3"/>
            <w:rPr>
              <w:rFonts w:eastAsiaTheme="minorEastAsia"/>
              <w:b w:val="0"/>
              <w:lang w:eastAsia="pt-BR"/>
            </w:rPr>
          </w:pPr>
          <w:hyperlink w:anchor="_Toc399927813" w:history="1">
            <w:r w:rsidR="00EB4C35" w:rsidRPr="00EE6849">
              <w:rPr>
                <w:rStyle w:val="Hyperlink"/>
                <w:b w:val="0"/>
                <w:color w:val="auto"/>
                <w:u w:val="none"/>
              </w:rPr>
              <w:t>2.6.2.</w:t>
            </w:r>
            <w:r w:rsidR="0011739E">
              <w:rPr>
                <w:rFonts w:eastAsiaTheme="minorEastAsia"/>
                <w:b w:val="0"/>
                <w:lang w:eastAsia="pt-BR"/>
              </w:rPr>
              <w:t xml:space="preserve"> </w:t>
            </w:r>
            <w:r w:rsidR="00EB4C35" w:rsidRPr="00EE6849">
              <w:rPr>
                <w:rStyle w:val="Hyperlink"/>
                <w:b w:val="0"/>
                <w:color w:val="auto"/>
                <w:u w:val="none"/>
              </w:rPr>
              <w:t>Porto de Paranagua</w:t>
            </w:r>
            <w:r w:rsidR="00EB4C35" w:rsidRPr="00EE6849">
              <w:rPr>
                <w:b w:val="0"/>
                <w:webHidden/>
              </w:rPr>
              <w:tab/>
            </w:r>
            <w:r w:rsidR="00EB4C35" w:rsidRPr="00EE6849">
              <w:rPr>
                <w:b w:val="0"/>
                <w:webHidden/>
              </w:rPr>
              <w:fldChar w:fldCharType="begin"/>
            </w:r>
            <w:r w:rsidR="00EB4C35" w:rsidRPr="00EE6849">
              <w:rPr>
                <w:b w:val="0"/>
                <w:webHidden/>
              </w:rPr>
              <w:instrText xml:space="preserve"> PAGEREF _Toc399927813 \h </w:instrText>
            </w:r>
            <w:r w:rsidR="00EB4C35" w:rsidRPr="00EE6849">
              <w:rPr>
                <w:b w:val="0"/>
                <w:webHidden/>
              </w:rPr>
            </w:r>
            <w:r w:rsidR="00EB4C35" w:rsidRPr="00EE6849">
              <w:rPr>
                <w:b w:val="0"/>
                <w:webHidden/>
              </w:rPr>
              <w:fldChar w:fldCharType="separate"/>
            </w:r>
            <w:r w:rsidR="001317DF">
              <w:rPr>
                <w:b w:val="0"/>
                <w:webHidden/>
              </w:rPr>
              <w:t>28</w:t>
            </w:r>
            <w:r w:rsidR="00EB4C35" w:rsidRPr="00EE6849">
              <w:rPr>
                <w:b w:val="0"/>
                <w:webHidden/>
              </w:rPr>
              <w:fldChar w:fldCharType="end"/>
            </w:r>
          </w:hyperlink>
        </w:p>
        <w:p w:rsidR="00EB4C35" w:rsidRPr="00EE6849" w:rsidRDefault="00410070" w:rsidP="00EB4C35">
          <w:pPr>
            <w:pStyle w:val="Sumrio2"/>
            <w:spacing w:after="0" w:line="360" w:lineRule="auto"/>
            <w:jc w:val="both"/>
            <w:rPr>
              <w:rFonts w:eastAsiaTheme="minorEastAsia"/>
              <w:lang w:eastAsia="pt-BR"/>
            </w:rPr>
          </w:pPr>
          <w:hyperlink w:anchor="_Toc399927814" w:history="1">
            <w:r w:rsidR="00EB4C35" w:rsidRPr="00EE6849">
              <w:rPr>
                <w:rStyle w:val="Hyperlink"/>
                <w:color w:val="auto"/>
                <w:u w:val="none"/>
              </w:rPr>
              <w:t>2.7</w:t>
            </w:r>
            <w:r w:rsidR="003359DC" w:rsidRPr="00EE6849">
              <w:rPr>
                <w:rFonts w:eastAsiaTheme="minorEastAsia"/>
                <w:lang w:eastAsia="pt-BR"/>
              </w:rPr>
              <w:t xml:space="preserve"> </w:t>
            </w:r>
            <w:r w:rsidR="00EB4C35" w:rsidRPr="00EE6849">
              <w:rPr>
                <w:rStyle w:val="Hyperlink"/>
                <w:color w:val="auto"/>
                <w:u w:val="none"/>
              </w:rPr>
              <w:t xml:space="preserve">ANTAQ - </w:t>
            </w:r>
            <w:r w:rsidR="00EB4C35" w:rsidRPr="00EE6849">
              <w:rPr>
                <w:rStyle w:val="Hyperlink"/>
                <w:color w:val="auto"/>
                <w:u w:val="none"/>
                <w:shd w:val="clear" w:color="auto" w:fill="FFFFFF"/>
              </w:rPr>
              <w:t>Agencia Nacional de Transporte Aquaviários</w:t>
            </w:r>
            <w:r w:rsidR="00EB4C35" w:rsidRPr="00EE6849">
              <w:rPr>
                <w:webHidden/>
              </w:rPr>
              <w:tab/>
            </w:r>
            <w:r w:rsidR="00EB4C35" w:rsidRPr="00EE6849">
              <w:rPr>
                <w:webHidden/>
              </w:rPr>
              <w:fldChar w:fldCharType="begin"/>
            </w:r>
            <w:r w:rsidR="00EB4C35" w:rsidRPr="00EE6849">
              <w:rPr>
                <w:webHidden/>
              </w:rPr>
              <w:instrText xml:space="preserve"> PAGEREF _Toc399927814 \h </w:instrText>
            </w:r>
            <w:r w:rsidR="00EB4C35" w:rsidRPr="00EE6849">
              <w:rPr>
                <w:webHidden/>
              </w:rPr>
            </w:r>
            <w:r w:rsidR="00EB4C35" w:rsidRPr="00EE6849">
              <w:rPr>
                <w:webHidden/>
              </w:rPr>
              <w:fldChar w:fldCharType="separate"/>
            </w:r>
            <w:r w:rsidR="001317DF">
              <w:rPr>
                <w:webHidden/>
              </w:rPr>
              <w:t>30</w:t>
            </w:r>
            <w:r w:rsidR="00EB4C35" w:rsidRPr="00EE6849">
              <w:rPr>
                <w:webHidden/>
              </w:rPr>
              <w:fldChar w:fldCharType="end"/>
            </w:r>
          </w:hyperlink>
        </w:p>
        <w:p w:rsidR="00EB4C35" w:rsidRPr="00EE6849" w:rsidRDefault="00410070" w:rsidP="00EB4C35">
          <w:pPr>
            <w:pStyle w:val="Sumrio2"/>
            <w:spacing w:after="0" w:line="360" w:lineRule="auto"/>
            <w:jc w:val="both"/>
            <w:rPr>
              <w:rFonts w:eastAsiaTheme="minorEastAsia"/>
              <w:lang w:eastAsia="pt-BR"/>
            </w:rPr>
          </w:pPr>
          <w:hyperlink w:anchor="_Toc399927815" w:history="1">
            <w:r w:rsidR="00EB4C35" w:rsidRPr="00EE6849">
              <w:rPr>
                <w:rStyle w:val="Hyperlink"/>
                <w:color w:val="auto"/>
                <w:u w:val="none"/>
              </w:rPr>
              <w:t>2.8</w:t>
            </w:r>
            <w:r w:rsidR="003359DC" w:rsidRPr="00EE6849">
              <w:rPr>
                <w:rFonts w:eastAsiaTheme="minorEastAsia"/>
                <w:lang w:eastAsia="pt-BR"/>
              </w:rPr>
              <w:t xml:space="preserve"> </w:t>
            </w:r>
            <w:r w:rsidR="00EB4C35" w:rsidRPr="00EE6849">
              <w:rPr>
                <w:rStyle w:val="Hyperlink"/>
                <w:color w:val="auto"/>
                <w:u w:val="none"/>
              </w:rPr>
              <w:t>Licenciamento Ambiental</w:t>
            </w:r>
            <w:r w:rsidR="00EB4C35" w:rsidRPr="00EE6849">
              <w:rPr>
                <w:webHidden/>
              </w:rPr>
              <w:tab/>
            </w:r>
            <w:r w:rsidR="00EB4C35" w:rsidRPr="00EE6849">
              <w:rPr>
                <w:webHidden/>
              </w:rPr>
              <w:fldChar w:fldCharType="begin"/>
            </w:r>
            <w:r w:rsidR="00EB4C35" w:rsidRPr="00EE6849">
              <w:rPr>
                <w:webHidden/>
              </w:rPr>
              <w:instrText xml:space="preserve"> PAGEREF _Toc399927815 \h </w:instrText>
            </w:r>
            <w:r w:rsidR="00EB4C35" w:rsidRPr="00EE6849">
              <w:rPr>
                <w:webHidden/>
              </w:rPr>
            </w:r>
            <w:r w:rsidR="00EB4C35" w:rsidRPr="00EE6849">
              <w:rPr>
                <w:webHidden/>
              </w:rPr>
              <w:fldChar w:fldCharType="separate"/>
            </w:r>
            <w:r w:rsidR="001317DF">
              <w:rPr>
                <w:webHidden/>
              </w:rPr>
              <w:t>30</w:t>
            </w:r>
            <w:r w:rsidR="00EB4C35" w:rsidRPr="00EE6849">
              <w:rPr>
                <w:webHidden/>
              </w:rPr>
              <w:fldChar w:fldCharType="end"/>
            </w:r>
          </w:hyperlink>
        </w:p>
        <w:p w:rsidR="00EB4C35" w:rsidRPr="00EE6849" w:rsidRDefault="00410070" w:rsidP="00EB4C35">
          <w:pPr>
            <w:pStyle w:val="Sumrio2"/>
            <w:spacing w:after="0" w:line="360" w:lineRule="auto"/>
            <w:jc w:val="both"/>
            <w:rPr>
              <w:rFonts w:eastAsiaTheme="minorEastAsia"/>
              <w:lang w:eastAsia="pt-BR"/>
            </w:rPr>
          </w:pPr>
          <w:hyperlink w:anchor="_Toc399927816" w:history="1">
            <w:r w:rsidR="00EB4C35" w:rsidRPr="00EE6849">
              <w:rPr>
                <w:rStyle w:val="Hyperlink"/>
                <w:color w:val="auto"/>
                <w:u w:val="none"/>
              </w:rPr>
              <w:t>2.9</w:t>
            </w:r>
            <w:r w:rsidR="003359DC" w:rsidRPr="00EE6849">
              <w:rPr>
                <w:rFonts w:eastAsiaTheme="minorEastAsia"/>
                <w:lang w:eastAsia="pt-BR"/>
              </w:rPr>
              <w:t xml:space="preserve"> </w:t>
            </w:r>
            <w:r w:rsidR="00EB4C35" w:rsidRPr="00EE6849">
              <w:rPr>
                <w:rStyle w:val="Hyperlink"/>
                <w:color w:val="auto"/>
                <w:u w:val="none"/>
              </w:rPr>
              <w:t>Normas e Legislações Ambientais</w:t>
            </w:r>
            <w:r w:rsidR="00EB4C35" w:rsidRPr="00EE6849">
              <w:rPr>
                <w:webHidden/>
              </w:rPr>
              <w:tab/>
            </w:r>
            <w:r w:rsidR="00EB4C35" w:rsidRPr="00EE6849">
              <w:rPr>
                <w:webHidden/>
              </w:rPr>
              <w:fldChar w:fldCharType="begin"/>
            </w:r>
            <w:r w:rsidR="00EB4C35" w:rsidRPr="00EE6849">
              <w:rPr>
                <w:webHidden/>
              </w:rPr>
              <w:instrText xml:space="preserve"> PAGEREF _Toc399927816 \h </w:instrText>
            </w:r>
            <w:r w:rsidR="00EB4C35" w:rsidRPr="00EE6849">
              <w:rPr>
                <w:webHidden/>
              </w:rPr>
            </w:r>
            <w:r w:rsidR="00EB4C35" w:rsidRPr="00EE6849">
              <w:rPr>
                <w:webHidden/>
              </w:rPr>
              <w:fldChar w:fldCharType="separate"/>
            </w:r>
            <w:r w:rsidR="001317DF">
              <w:rPr>
                <w:webHidden/>
              </w:rPr>
              <w:t>31</w:t>
            </w:r>
            <w:r w:rsidR="00EB4C35" w:rsidRPr="00EE6849">
              <w:rPr>
                <w:webHidden/>
              </w:rPr>
              <w:fldChar w:fldCharType="end"/>
            </w:r>
          </w:hyperlink>
        </w:p>
        <w:p w:rsidR="00EB4C35" w:rsidRPr="00EE6849" w:rsidRDefault="00410070" w:rsidP="00AD0543">
          <w:pPr>
            <w:pStyle w:val="Sumrio1"/>
            <w:rPr>
              <w:rFonts w:eastAsiaTheme="minorEastAsia"/>
              <w:noProof/>
              <w:lang w:eastAsia="pt-BR"/>
            </w:rPr>
          </w:pPr>
          <w:hyperlink w:anchor="_Toc399927817" w:history="1">
            <w:r w:rsidR="00EB4C35" w:rsidRPr="00EE6849">
              <w:rPr>
                <w:rStyle w:val="Hyperlink"/>
                <w:rFonts w:ascii="Arial" w:hAnsi="Arial" w:cs="Arial"/>
                <w:b/>
                <w:noProof/>
                <w:color w:val="auto"/>
                <w:sz w:val="28"/>
                <w:szCs w:val="28"/>
                <w:u w:val="none"/>
              </w:rPr>
              <w:t>CAPÍTULO III</w:t>
            </w:r>
            <w:r w:rsidR="00EB4C35" w:rsidRPr="00EE6849">
              <w:rPr>
                <w:noProof/>
                <w:webHidden/>
              </w:rPr>
              <w:tab/>
            </w:r>
            <w:r w:rsidR="00EB4C35" w:rsidRPr="00857F55">
              <w:rPr>
                <w:rFonts w:ascii="Arial" w:hAnsi="Arial" w:cs="Arial"/>
                <w:noProof/>
                <w:webHidden/>
                <w:sz w:val="24"/>
                <w:szCs w:val="24"/>
              </w:rPr>
              <w:fldChar w:fldCharType="begin"/>
            </w:r>
            <w:r w:rsidR="00EB4C35" w:rsidRPr="00857F55">
              <w:rPr>
                <w:rFonts w:ascii="Arial" w:hAnsi="Arial" w:cs="Arial"/>
                <w:noProof/>
                <w:webHidden/>
                <w:sz w:val="24"/>
                <w:szCs w:val="24"/>
              </w:rPr>
              <w:instrText xml:space="preserve"> PAGEREF _Toc399927817 \h </w:instrText>
            </w:r>
            <w:r w:rsidR="00EB4C35" w:rsidRPr="00857F55">
              <w:rPr>
                <w:rFonts w:ascii="Arial" w:hAnsi="Arial" w:cs="Arial"/>
                <w:noProof/>
                <w:webHidden/>
                <w:sz w:val="24"/>
                <w:szCs w:val="24"/>
              </w:rPr>
            </w:r>
            <w:r w:rsidR="00EB4C35" w:rsidRPr="00857F55">
              <w:rPr>
                <w:rFonts w:ascii="Arial" w:hAnsi="Arial" w:cs="Arial"/>
                <w:noProof/>
                <w:webHidden/>
                <w:sz w:val="24"/>
                <w:szCs w:val="24"/>
              </w:rPr>
              <w:fldChar w:fldCharType="separate"/>
            </w:r>
            <w:r w:rsidR="001317DF">
              <w:rPr>
                <w:rFonts w:ascii="Arial" w:hAnsi="Arial" w:cs="Arial"/>
                <w:noProof/>
                <w:webHidden/>
                <w:sz w:val="24"/>
                <w:szCs w:val="24"/>
              </w:rPr>
              <w:t>34</w:t>
            </w:r>
            <w:r w:rsidR="00EB4C35" w:rsidRPr="00857F55">
              <w:rPr>
                <w:rFonts w:ascii="Arial" w:hAnsi="Arial" w:cs="Arial"/>
                <w:noProof/>
                <w:webHidden/>
                <w:sz w:val="24"/>
                <w:szCs w:val="24"/>
              </w:rPr>
              <w:fldChar w:fldCharType="end"/>
            </w:r>
          </w:hyperlink>
        </w:p>
        <w:p w:rsidR="00EB4C35" w:rsidRPr="00EE6849" w:rsidRDefault="00410070" w:rsidP="00AD0543">
          <w:pPr>
            <w:pStyle w:val="Sumrio1"/>
            <w:jc w:val="both"/>
            <w:rPr>
              <w:rFonts w:eastAsiaTheme="minorEastAsia"/>
              <w:noProof/>
              <w:sz w:val="24"/>
              <w:szCs w:val="24"/>
              <w:lang w:eastAsia="pt-BR"/>
            </w:rPr>
          </w:pPr>
          <w:hyperlink w:anchor="_Toc399927818" w:history="1">
            <w:r w:rsidR="00AD0543">
              <w:rPr>
                <w:rStyle w:val="Hyperlink"/>
                <w:rFonts w:ascii="Arial" w:hAnsi="Arial" w:cs="Arial"/>
                <w:b/>
                <w:noProof/>
                <w:color w:val="auto"/>
                <w:sz w:val="28"/>
                <w:szCs w:val="28"/>
                <w:u w:val="none"/>
              </w:rPr>
              <w:t xml:space="preserve">3. </w:t>
            </w:r>
            <w:r w:rsidR="00EB4C35" w:rsidRPr="00EE6849">
              <w:rPr>
                <w:rStyle w:val="Hyperlink"/>
                <w:rFonts w:ascii="Arial" w:hAnsi="Arial" w:cs="Arial"/>
                <w:b/>
                <w:noProof/>
                <w:color w:val="auto"/>
                <w:sz w:val="28"/>
                <w:szCs w:val="28"/>
                <w:u w:val="none"/>
              </w:rPr>
              <w:t>PORTO E MEIO AMBIENTE: RISCOS AMBIENTAIS, DANOS AMBIENTAIS E EXTERNALIDADES</w:t>
            </w:r>
            <w:r w:rsidR="00EB4C35" w:rsidRPr="00EE6849">
              <w:rPr>
                <w:noProof/>
                <w:webHidden/>
                <w:sz w:val="24"/>
                <w:szCs w:val="24"/>
              </w:rPr>
              <w:tab/>
            </w:r>
            <w:r w:rsidR="00EB4C35" w:rsidRPr="00857F55">
              <w:rPr>
                <w:rFonts w:ascii="Arial" w:hAnsi="Arial" w:cs="Arial"/>
                <w:noProof/>
                <w:webHidden/>
                <w:sz w:val="24"/>
                <w:szCs w:val="24"/>
              </w:rPr>
              <w:fldChar w:fldCharType="begin"/>
            </w:r>
            <w:r w:rsidR="00EB4C35" w:rsidRPr="00857F55">
              <w:rPr>
                <w:rFonts w:ascii="Arial" w:hAnsi="Arial" w:cs="Arial"/>
                <w:noProof/>
                <w:webHidden/>
                <w:sz w:val="24"/>
                <w:szCs w:val="24"/>
              </w:rPr>
              <w:instrText xml:space="preserve"> PAGEREF _Toc399927818 \h </w:instrText>
            </w:r>
            <w:r w:rsidR="00EB4C35" w:rsidRPr="00857F55">
              <w:rPr>
                <w:rFonts w:ascii="Arial" w:hAnsi="Arial" w:cs="Arial"/>
                <w:noProof/>
                <w:webHidden/>
                <w:sz w:val="24"/>
                <w:szCs w:val="24"/>
              </w:rPr>
            </w:r>
            <w:r w:rsidR="00EB4C35" w:rsidRPr="00857F55">
              <w:rPr>
                <w:rFonts w:ascii="Arial" w:hAnsi="Arial" w:cs="Arial"/>
                <w:noProof/>
                <w:webHidden/>
                <w:sz w:val="24"/>
                <w:szCs w:val="24"/>
              </w:rPr>
              <w:fldChar w:fldCharType="separate"/>
            </w:r>
            <w:r w:rsidR="001317DF">
              <w:rPr>
                <w:rFonts w:ascii="Arial" w:hAnsi="Arial" w:cs="Arial"/>
                <w:noProof/>
                <w:webHidden/>
                <w:sz w:val="24"/>
                <w:szCs w:val="24"/>
              </w:rPr>
              <w:t>34</w:t>
            </w:r>
            <w:r w:rsidR="00EB4C35" w:rsidRPr="00857F55">
              <w:rPr>
                <w:rFonts w:ascii="Arial" w:hAnsi="Arial" w:cs="Arial"/>
                <w:noProof/>
                <w:webHidden/>
                <w:sz w:val="24"/>
                <w:szCs w:val="24"/>
              </w:rPr>
              <w:fldChar w:fldCharType="end"/>
            </w:r>
          </w:hyperlink>
        </w:p>
        <w:p w:rsidR="00EB4C35" w:rsidRPr="00EE6849" w:rsidRDefault="00410070" w:rsidP="00EB4C35">
          <w:pPr>
            <w:pStyle w:val="Sumrio2"/>
            <w:spacing w:after="0" w:line="360" w:lineRule="auto"/>
            <w:jc w:val="both"/>
            <w:rPr>
              <w:rFonts w:eastAsiaTheme="minorEastAsia"/>
              <w:lang w:eastAsia="pt-BR"/>
            </w:rPr>
          </w:pPr>
          <w:hyperlink w:anchor="_Toc399927819" w:history="1">
            <w:r w:rsidR="00EB4C35" w:rsidRPr="00EE6849">
              <w:rPr>
                <w:rStyle w:val="Hyperlink"/>
                <w:color w:val="auto"/>
                <w:u w:val="none"/>
              </w:rPr>
              <w:t>3.1 Os Riscos Ambientais</w:t>
            </w:r>
            <w:r w:rsidR="00EB4C35" w:rsidRPr="00EE6849">
              <w:rPr>
                <w:webHidden/>
              </w:rPr>
              <w:tab/>
            </w:r>
            <w:r w:rsidR="00EB4C35" w:rsidRPr="00EE6849">
              <w:rPr>
                <w:webHidden/>
              </w:rPr>
              <w:fldChar w:fldCharType="begin"/>
            </w:r>
            <w:r w:rsidR="00EB4C35" w:rsidRPr="00EE6849">
              <w:rPr>
                <w:webHidden/>
              </w:rPr>
              <w:instrText xml:space="preserve"> PAGEREF _Toc399927819 \h </w:instrText>
            </w:r>
            <w:r w:rsidR="00EB4C35" w:rsidRPr="00EE6849">
              <w:rPr>
                <w:webHidden/>
              </w:rPr>
            </w:r>
            <w:r w:rsidR="00EB4C35" w:rsidRPr="00EE6849">
              <w:rPr>
                <w:webHidden/>
              </w:rPr>
              <w:fldChar w:fldCharType="separate"/>
            </w:r>
            <w:r w:rsidR="001317DF">
              <w:rPr>
                <w:webHidden/>
              </w:rPr>
              <w:t>34</w:t>
            </w:r>
            <w:r w:rsidR="00EB4C35" w:rsidRPr="00EE6849">
              <w:rPr>
                <w:webHidden/>
              </w:rPr>
              <w:fldChar w:fldCharType="end"/>
            </w:r>
          </w:hyperlink>
        </w:p>
        <w:p w:rsidR="00EB4C35" w:rsidRPr="00EE6849" w:rsidRDefault="00410070" w:rsidP="00EB4C35">
          <w:pPr>
            <w:pStyle w:val="Sumrio2"/>
            <w:spacing w:after="0" w:line="360" w:lineRule="auto"/>
            <w:jc w:val="both"/>
            <w:rPr>
              <w:rFonts w:eastAsiaTheme="minorEastAsia"/>
              <w:lang w:eastAsia="pt-BR"/>
            </w:rPr>
          </w:pPr>
          <w:hyperlink w:anchor="_Toc399927820" w:history="1">
            <w:r w:rsidR="00EB4C35" w:rsidRPr="00EE6849">
              <w:rPr>
                <w:rStyle w:val="Hyperlink"/>
                <w:color w:val="auto"/>
                <w:u w:val="none"/>
              </w:rPr>
              <w:t>3.2 Os Danos Ambientais</w:t>
            </w:r>
            <w:r w:rsidR="00EB4C35" w:rsidRPr="00EE6849">
              <w:rPr>
                <w:webHidden/>
              </w:rPr>
              <w:tab/>
            </w:r>
            <w:r w:rsidR="00EB4C35" w:rsidRPr="00EE6849">
              <w:rPr>
                <w:webHidden/>
              </w:rPr>
              <w:fldChar w:fldCharType="begin"/>
            </w:r>
            <w:r w:rsidR="00EB4C35" w:rsidRPr="00EE6849">
              <w:rPr>
                <w:webHidden/>
              </w:rPr>
              <w:instrText xml:space="preserve"> PAGEREF _Toc399927820 \h </w:instrText>
            </w:r>
            <w:r w:rsidR="00EB4C35" w:rsidRPr="00EE6849">
              <w:rPr>
                <w:webHidden/>
              </w:rPr>
            </w:r>
            <w:r w:rsidR="00EB4C35" w:rsidRPr="00EE6849">
              <w:rPr>
                <w:webHidden/>
              </w:rPr>
              <w:fldChar w:fldCharType="separate"/>
            </w:r>
            <w:r w:rsidR="001317DF">
              <w:rPr>
                <w:webHidden/>
              </w:rPr>
              <w:t>36</w:t>
            </w:r>
            <w:r w:rsidR="00EB4C35" w:rsidRPr="00EE6849">
              <w:rPr>
                <w:webHidden/>
              </w:rPr>
              <w:fldChar w:fldCharType="end"/>
            </w:r>
          </w:hyperlink>
        </w:p>
        <w:p w:rsidR="00EB4C35" w:rsidRPr="00EE6849" w:rsidRDefault="00410070" w:rsidP="00EB4C35">
          <w:pPr>
            <w:pStyle w:val="Sumrio2"/>
            <w:spacing w:after="0" w:line="360" w:lineRule="auto"/>
            <w:jc w:val="both"/>
            <w:rPr>
              <w:rFonts w:eastAsiaTheme="minorEastAsia"/>
              <w:lang w:eastAsia="pt-BR"/>
            </w:rPr>
          </w:pPr>
          <w:hyperlink w:anchor="_Toc399927821" w:history="1">
            <w:r w:rsidR="00EB4C35" w:rsidRPr="00EE6849">
              <w:rPr>
                <w:rStyle w:val="Hyperlink"/>
                <w:color w:val="auto"/>
                <w:u w:val="none"/>
              </w:rPr>
              <w:t>3.3</w:t>
            </w:r>
            <w:r w:rsidR="003359DC" w:rsidRPr="00EE6849">
              <w:rPr>
                <w:rFonts w:eastAsiaTheme="minorEastAsia"/>
                <w:lang w:eastAsia="pt-BR"/>
              </w:rPr>
              <w:t xml:space="preserve"> </w:t>
            </w:r>
            <w:r w:rsidR="00EB4C35" w:rsidRPr="00EE6849">
              <w:rPr>
                <w:rStyle w:val="Hyperlink"/>
                <w:color w:val="auto"/>
                <w:u w:val="none"/>
              </w:rPr>
              <w:t>Externalidades</w:t>
            </w:r>
            <w:r w:rsidR="00EB4C35" w:rsidRPr="00EE6849">
              <w:rPr>
                <w:webHidden/>
              </w:rPr>
              <w:tab/>
            </w:r>
            <w:r w:rsidR="00EB4C35" w:rsidRPr="00EE6849">
              <w:rPr>
                <w:webHidden/>
              </w:rPr>
              <w:fldChar w:fldCharType="begin"/>
            </w:r>
            <w:r w:rsidR="00EB4C35" w:rsidRPr="00EE6849">
              <w:rPr>
                <w:webHidden/>
              </w:rPr>
              <w:instrText xml:space="preserve"> PAGEREF _Toc399927821 \h </w:instrText>
            </w:r>
            <w:r w:rsidR="00EB4C35" w:rsidRPr="00EE6849">
              <w:rPr>
                <w:webHidden/>
              </w:rPr>
            </w:r>
            <w:r w:rsidR="00EB4C35" w:rsidRPr="00EE6849">
              <w:rPr>
                <w:webHidden/>
              </w:rPr>
              <w:fldChar w:fldCharType="separate"/>
            </w:r>
            <w:r w:rsidR="001317DF">
              <w:rPr>
                <w:webHidden/>
              </w:rPr>
              <w:t>37</w:t>
            </w:r>
            <w:r w:rsidR="00EB4C35" w:rsidRPr="00EE6849">
              <w:rPr>
                <w:webHidden/>
              </w:rPr>
              <w:fldChar w:fldCharType="end"/>
            </w:r>
          </w:hyperlink>
        </w:p>
        <w:p w:rsidR="00EB4C35" w:rsidRPr="00EE6849" w:rsidRDefault="00410070" w:rsidP="00EB4C35">
          <w:pPr>
            <w:pStyle w:val="Sumrio2"/>
            <w:spacing w:after="0" w:line="360" w:lineRule="auto"/>
            <w:jc w:val="both"/>
            <w:rPr>
              <w:rFonts w:eastAsiaTheme="minorEastAsia"/>
              <w:lang w:eastAsia="pt-BR"/>
            </w:rPr>
          </w:pPr>
          <w:hyperlink w:anchor="_Toc399927822" w:history="1">
            <w:r w:rsidR="00EB4C35" w:rsidRPr="00EE6849">
              <w:rPr>
                <w:rStyle w:val="Hyperlink"/>
                <w:color w:val="auto"/>
                <w:u w:val="none"/>
              </w:rPr>
              <w:t>3.4 Dragagem e Material Dragado</w:t>
            </w:r>
            <w:r w:rsidR="00EB4C35" w:rsidRPr="00EE6849">
              <w:rPr>
                <w:webHidden/>
              </w:rPr>
              <w:tab/>
            </w:r>
            <w:r w:rsidR="00EB4C35" w:rsidRPr="00EE6849">
              <w:rPr>
                <w:webHidden/>
              </w:rPr>
              <w:fldChar w:fldCharType="begin"/>
            </w:r>
            <w:r w:rsidR="00EB4C35" w:rsidRPr="00EE6849">
              <w:rPr>
                <w:webHidden/>
              </w:rPr>
              <w:instrText xml:space="preserve"> PAGEREF _Toc399927822 \h </w:instrText>
            </w:r>
            <w:r w:rsidR="00EB4C35" w:rsidRPr="00EE6849">
              <w:rPr>
                <w:webHidden/>
              </w:rPr>
            </w:r>
            <w:r w:rsidR="00EB4C35" w:rsidRPr="00EE6849">
              <w:rPr>
                <w:webHidden/>
              </w:rPr>
              <w:fldChar w:fldCharType="separate"/>
            </w:r>
            <w:r w:rsidR="001317DF">
              <w:rPr>
                <w:webHidden/>
              </w:rPr>
              <w:t>37</w:t>
            </w:r>
            <w:r w:rsidR="00EB4C35" w:rsidRPr="00EE6849">
              <w:rPr>
                <w:webHidden/>
              </w:rPr>
              <w:fldChar w:fldCharType="end"/>
            </w:r>
          </w:hyperlink>
        </w:p>
        <w:p w:rsidR="00EB4C35" w:rsidRPr="00EE6849" w:rsidRDefault="00410070" w:rsidP="00EB4C35">
          <w:pPr>
            <w:pStyle w:val="Sumrio2"/>
            <w:spacing w:after="0" w:line="360" w:lineRule="auto"/>
            <w:jc w:val="both"/>
            <w:rPr>
              <w:rFonts w:eastAsiaTheme="minorEastAsia"/>
              <w:lang w:eastAsia="pt-BR"/>
            </w:rPr>
          </w:pPr>
          <w:hyperlink w:anchor="_Toc399927823" w:history="1">
            <w:r w:rsidR="00EB4C35" w:rsidRPr="00EE6849">
              <w:rPr>
                <w:rStyle w:val="Hyperlink"/>
                <w:color w:val="auto"/>
                <w:u w:val="none"/>
              </w:rPr>
              <w:t>3.5 Causas, Impactos e Controle dos Fatores Ambientais Portuários</w:t>
            </w:r>
            <w:r w:rsidR="00EB4C35" w:rsidRPr="00EE6849">
              <w:rPr>
                <w:webHidden/>
              </w:rPr>
              <w:tab/>
            </w:r>
            <w:r w:rsidR="00EB4C35" w:rsidRPr="00EE6849">
              <w:rPr>
                <w:webHidden/>
              </w:rPr>
              <w:fldChar w:fldCharType="begin"/>
            </w:r>
            <w:r w:rsidR="00EB4C35" w:rsidRPr="00EE6849">
              <w:rPr>
                <w:webHidden/>
              </w:rPr>
              <w:instrText xml:space="preserve"> PAGEREF _Toc399927823 \h </w:instrText>
            </w:r>
            <w:r w:rsidR="00EB4C35" w:rsidRPr="00EE6849">
              <w:rPr>
                <w:webHidden/>
              </w:rPr>
            </w:r>
            <w:r w:rsidR="00EB4C35" w:rsidRPr="00EE6849">
              <w:rPr>
                <w:webHidden/>
              </w:rPr>
              <w:fldChar w:fldCharType="separate"/>
            </w:r>
            <w:r w:rsidR="001317DF">
              <w:rPr>
                <w:webHidden/>
              </w:rPr>
              <w:t>40</w:t>
            </w:r>
            <w:r w:rsidR="00EB4C35" w:rsidRPr="00EE6849">
              <w:rPr>
                <w:webHidden/>
              </w:rPr>
              <w:fldChar w:fldCharType="end"/>
            </w:r>
          </w:hyperlink>
        </w:p>
        <w:p w:rsidR="00EB4C35" w:rsidRPr="00EE6849" w:rsidRDefault="00410070" w:rsidP="00EB4C35">
          <w:pPr>
            <w:pStyle w:val="Sumrio3"/>
            <w:rPr>
              <w:rFonts w:eastAsiaTheme="minorEastAsia"/>
              <w:b w:val="0"/>
              <w:lang w:eastAsia="pt-BR"/>
            </w:rPr>
          </w:pPr>
          <w:hyperlink w:anchor="_Toc399927824" w:history="1">
            <w:r w:rsidR="00EB4C35" w:rsidRPr="00EE6849">
              <w:rPr>
                <w:rStyle w:val="Hyperlink"/>
                <w:b w:val="0"/>
                <w:color w:val="auto"/>
                <w:u w:val="none"/>
              </w:rPr>
              <w:t>3.5.1</w:t>
            </w:r>
            <w:r w:rsidR="003359DC" w:rsidRPr="00EE6849">
              <w:rPr>
                <w:rFonts w:eastAsiaTheme="minorEastAsia"/>
                <w:b w:val="0"/>
                <w:lang w:eastAsia="pt-BR"/>
              </w:rPr>
              <w:t xml:space="preserve"> </w:t>
            </w:r>
            <w:r w:rsidR="00EB4C35" w:rsidRPr="00EE6849">
              <w:rPr>
                <w:rStyle w:val="Hyperlink"/>
                <w:b w:val="0"/>
                <w:color w:val="auto"/>
                <w:u w:val="none"/>
              </w:rPr>
              <w:t>Qualidade do Ar</w:t>
            </w:r>
            <w:r w:rsidR="00EB4C35" w:rsidRPr="00EE6849">
              <w:rPr>
                <w:b w:val="0"/>
                <w:webHidden/>
              </w:rPr>
              <w:tab/>
            </w:r>
            <w:r w:rsidR="00EB4C35" w:rsidRPr="00EE6849">
              <w:rPr>
                <w:b w:val="0"/>
                <w:webHidden/>
              </w:rPr>
              <w:fldChar w:fldCharType="begin"/>
            </w:r>
            <w:r w:rsidR="00EB4C35" w:rsidRPr="00EE6849">
              <w:rPr>
                <w:b w:val="0"/>
                <w:webHidden/>
              </w:rPr>
              <w:instrText xml:space="preserve"> PAGEREF _Toc399927824 \h </w:instrText>
            </w:r>
            <w:r w:rsidR="00EB4C35" w:rsidRPr="00EE6849">
              <w:rPr>
                <w:b w:val="0"/>
                <w:webHidden/>
              </w:rPr>
            </w:r>
            <w:r w:rsidR="00EB4C35" w:rsidRPr="00EE6849">
              <w:rPr>
                <w:b w:val="0"/>
                <w:webHidden/>
              </w:rPr>
              <w:fldChar w:fldCharType="separate"/>
            </w:r>
            <w:r w:rsidR="001317DF">
              <w:rPr>
                <w:b w:val="0"/>
                <w:webHidden/>
              </w:rPr>
              <w:t>40</w:t>
            </w:r>
            <w:r w:rsidR="00EB4C35" w:rsidRPr="00EE6849">
              <w:rPr>
                <w:b w:val="0"/>
                <w:webHidden/>
              </w:rPr>
              <w:fldChar w:fldCharType="end"/>
            </w:r>
          </w:hyperlink>
        </w:p>
        <w:p w:rsidR="00EB4C35" w:rsidRPr="00EE6849" w:rsidRDefault="00410070" w:rsidP="00EB4C35">
          <w:pPr>
            <w:pStyle w:val="Sumrio3"/>
            <w:rPr>
              <w:rFonts w:eastAsiaTheme="minorEastAsia"/>
              <w:b w:val="0"/>
              <w:lang w:eastAsia="pt-BR"/>
            </w:rPr>
          </w:pPr>
          <w:hyperlink w:anchor="_Toc399927825" w:history="1">
            <w:r w:rsidR="00EB4C35" w:rsidRPr="00EE6849">
              <w:rPr>
                <w:rStyle w:val="Hyperlink"/>
                <w:b w:val="0"/>
                <w:color w:val="auto"/>
                <w:u w:val="none"/>
              </w:rPr>
              <w:t>3.5.2 Fauna e Flora – Aquática e Terrestre</w:t>
            </w:r>
            <w:r w:rsidR="00EB4C35" w:rsidRPr="00EE6849">
              <w:rPr>
                <w:b w:val="0"/>
                <w:webHidden/>
              </w:rPr>
              <w:tab/>
            </w:r>
            <w:r w:rsidR="00EB4C35" w:rsidRPr="00EE6849">
              <w:rPr>
                <w:b w:val="0"/>
                <w:webHidden/>
              </w:rPr>
              <w:fldChar w:fldCharType="begin"/>
            </w:r>
            <w:r w:rsidR="00EB4C35" w:rsidRPr="00EE6849">
              <w:rPr>
                <w:b w:val="0"/>
                <w:webHidden/>
              </w:rPr>
              <w:instrText xml:space="preserve"> PAGEREF _Toc399927825 \h </w:instrText>
            </w:r>
            <w:r w:rsidR="00EB4C35" w:rsidRPr="00EE6849">
              <w:rPr>
                <w:b w:val="0"/>
                <w:webHidden/>
              </w:rPr>
            </w:r>
            <w:r w:rsidR="00EB4C35" w:rsidRPr="00EE6849">
              <w:rPr>
                <w:b w:val="0"/>
                <w:webHidden/>
              </w:rPr>
              <w:fldChar w:fldCharType="separate"/>
            </w:r>
            <w:r w:rsidR="001317DF">
              <w:rPr>
                <w:b w:val="0"/>
                <w:webHidden/>
              </w:rPr>
              <w:t>41</w:t>
            </w:r>
            <w:r w:rsidR="00EB4C35" w:rsidRPr="00EE6849">
              <w:rPr>
                <w:b w:val="0"/>
                <w:webHidden/>
              </w:rPr>
              <w:fldChar w:fldCharType="end"/>
            </w:r>
          </w:hyperlink>
        </w:p>
        <w:p w:rsidR="00EB4C35" w:rsidRPr="00EE6849" w:rsidRDefault="007C33A2" w:rsidP="00EB4C35">
          <w:pPr>
            <w:pStyle w:val="Sumrio3"/>
            <w:rPr>
              <w:rFonts w:eastAsiaTheme="minorEastAsia"/>
              <w:b w:val="0"/>
              <w:lang w:eastAsia="pt-BR"/>
            </w:rPr>
          </w:pPr>
          <w:r w:rsidRPr="00EE6849">
            <w:rPr>
              <w:rStyle w:val="Hyperlink"/>
              <w:b w:val="0"/>
              <w:color w:val="auto"/>
              <w:u w:val="none"/>
            </w:rPr>
            <w:t xml:space="preserve">         </w:t>
          </w:r>
          <w:hyperlink w:anchor="_Toc399927826" w:history="1">
            <w:r w:rsidR="00EB4C35" w:rsidRPr="00EE6849">
              <w:rPr>
                <w:rStyle w:val="Hyperlink"/>
                <w:b w:val="0"/>
                <w:color w:val="auto"/>
                <w:u w:val="none"/>
              </w:rPr>
              <w:t>3.5.2.1 Aquática</w:t>
            </w:r>
            <w:r w:rsidR="00EB4C35" w:rsidRPr="00EE6849">
              <w:rPr>
                <w:b w:val="0"/>
                <w:webHidden/>
              </w:rPr>
              <w:tab/>
            </w:r>
            <w:r w:rsidR="00EB4C35" w:rsidRPr="00EE6849">
              <w:rPr>
                <w:b w:val="0"/>
                <w:webHidden/>
              </w:rPr>
              <w:fldChar w:fldCharType="begin"/>
            </w:r>
            <w:r w:rsidR="00EB4C35" w:rsidRPr="00EE6849">
              <w:rPr>
                <w:b w:val="0"/>
                <w:webHidden/>
              </w:rPr>
              <w:instrText xml:space="preserve"> PAGEREF _Toc399927826 \h </w:instrText>
            </w:r>
            <w:r w:rsidR="00EB4C35" w:rsidRPr="00EE6849">
              <w:rPr>
                <w:b w:val="0"/>
                <w:webHidden/>
              </w:rPr>
            </w:r>
            <w:r w:rsidR="00EB4C35" w:rsidRPr="00EE6849">
              <w:rPr>
                <w:b w:val="0"/>
                <w:webHidden/>
              </w:rPr>
              <w:fldChar w:fldCharType="separate"/>
            </w:r>
            <w:r w:rsidR="001317DF">
              <w:rPr>
                <w:b w:val="0"/>
                <w:webHidden/>
              </w:rPr>
              <w:t>41</w:t>
            </w:r>
            <w:r w:rsidR="00EB4C35" w:rsidRPr="00EE6849">
              <w:rPr>
                <w:b w:val="0"/>
                <w:webHidden/>
              </w:rPr>
              <w:fldChar w:fldCharType="end"/>
            </w:r>
          </w:hyperlink>
        </w:p>
        <w:p w:rsidR="00EB4C35" w:rsidRPr="00EE6849" w:rsidRDefault="007C33A2" w:rsidP="00EB4C35">
          <w:pPr>
            <w:pStyle w:val="Sumrio3"/>
            <w:rPr>
              <w:rFonts w:eastAsiaTheme="minorEastAsia"/>
              <w:b w:val="0"/>
              <w:lang w:eastAsia="pt-BR"/>
            </w:rPr>
          </w:pPr>
          <w:r w:rsidRPr="00EE6849">
            <w:rPr>
              <w:rStyle w:val="Hyperlink"/>
              <w:b w:val="0"/>
              <w:color w:val="auto"/>
              <w:u w:val="none"/>
            </w:rPr>
            <w:t xml:space="preserve">         </w:t>
          </w:r>
          <w:hyperlink w:anchor="_Toc399927827" w:history="1">
            <w:r w:rsidR="00EB4C35" w:rsidRPr="00EE6849">
              <w:rPr>
                <w:rStyle w:val="Hyperlink"/>
                <w:b w:val="0"/>
                <w:color w:val="auto"/>
                <w:u w:val="none"/>
              </w:rPr>
              <w:t>3.5.2.2 Terrestre</w:t>
            </w:r>
            <w:r w:rsidR="00EB4C35" w:rsidRPr="00EE6849">
              <w:rPr>
                <w:b w:val="0"/>
                <w:webHidden/>
              </w:rPr>
              <w:tab/>
            </w:r>
            <w:r w:rsidR="00EB4C35" w:rsidRPr="00EE6849">
              <w:rPr>
                <w:b w:val="0"/>
                <w:webHidden/>
              </w:rPr>
              <w:fldChar w:fldCharType="begin"/>
            </w:r>
            <w:r w:rsidR="00EB4C35" w:rsidRPr="00EE6849">
              <w:rPr>
                <w:b w:val="0"/>
                <w:webHidden/>
              </w:rPr>
              <w:instrText xml:space="preserve"> PAGEREF _Toc399927827 \h </w:instrText>
            </w:r>
            <w:r w:rsidR="00EB4C35" w:rsidRPr="00EE6849">
              <w:rPr>
                <w:b w:val="0"/>
                <w:webHidden/>
              </w:rPr>
            </w:r>
            <w:r w:rsidR="00EB4C35" w:rsidRPr="00EE6849">
              <w:rPr>
                <w:b w:val="0"/>
                <w:webHidden/>
              </w:rPr>
              <w:fldChar w:fldCharType="separate"/>
            </w:r>
            <w:r w:rsidR="001317DF">
              <w:rPr>
                <w:b w:val="0"/>
                <w:webHidden/>
              </w:rPr>
              <w:t>42</w:t>
            </w:r>
            <w:r w:rsidR="00EB4C35" w:rsidRPr="00EE6849">
              <w:rPr>
                <w:b w:val="0"/>
                <w:webHidden/>
              </w:rPr>
              <w:fldChar w:fldCharType="end"/>
            </w:r>
          </w:hyperlink>
        </w:p>
        <w:p w:rsidR="00EB4C35" w:rsidRPr="00EE6849" w:rsidRDefault="00410070" w:rsidP="00EB4C35">
          <w:pPr>
            <w:pStyle w:val="Sumrio3"/>
            <w:rPr>
              <w:rFonts w:eastAsiaTheme="minorEastAsia"/>
              <w:b w:val="0"/>
              <w:lang w:eastAsia="pt-BR"/>
            </w:rPr>
          </w:pPr>
          <w:hyperlink w:anchor="_Toc399927828" w:history="1">
            <w:r w:rsidR="00EB4C35" w:rsidRPr="00EE6849">
              <w:rPr>
                <w:rStyle w:val="Hyperlink"/>
                <w:b w:val="0"/>
                <w:color w:val="auto"/>
                <w:u w:val="none"/>
              </w:rPr>
              <w:t>3.5.3 Resíduos</w:t>
            </w:r>
            <w:r w:rsidR="00EB4C35" w:rsidRPr="00EE6849">
              <w:rPr>
                <w:b w:val="0"/>
                <w:webHidden/>
              </w:rPr>
              <w:tab/>
            </w:r>
            <w:r w:rsidR="00EB4C35" w:rsidRPr="00EE6849">
              <w:rPr>
                <w:b w:val="0"/>
                <w:webHidden/>
              </w:rPr>
              <w:fldChar w:fldCharType="begin"/>
            </w:r>
            <w:r w:rsidR="00EB4C35" w:rsidRPr="00EE6849">
              <w:rPr>
                <w:b w:val="0"/>
                <w:webHidden/>
              </w:rPr>
              <w:instrText xml:space="preserve"> PAGEREF _Toc399927828 \h </w:instrText>
            </w:r>
            <w:r w:rsidR="00EB4C35" w:rsidRPr="00EE6849">
              <w:rPr>
                <w:b w:val="0"/>
                <w:webHidden/>
              </w:rPr>
            </w:r>
            <w:r w:rsidR="00EB4C35" w:rsidRPr="00EE6849">
              <w:rPr>
                <w:b w:val="0"/>
                <w:webHidden/>
              </w:rPr>
              <w:fldChar w:fldCharType="separate"/>
            </w:r>
            <w:r w:rsidR="001317DF">
              <w:rPr>
                <w:b w:val="0"/>
                <w:webHidden/>
              </w:rPr>
              <w:t>43</w:t>
            </w:r>
            <w:r w:rsidR="00EB4C35" w:rsidRPr="00EE6849">
              <w:rPr>
                <w:b w:val="0"/>
                <w:webHidden/>
              </w:rPr>
              <w:fldChar w:fldCharType="end"/>
            </w:r>
          </w:hyperlink>
        </w:p>
        <w:p w:rsidR="00EB4C35" w:rsidRPr="00EE6849" w:rsidRDefault="00410070" w:rsidP="00EB4C35">
          <w:pPr>
            <w:pStyle w:val="Sumrio2"/>
            <w:spacing w:after="0" w:line="360" w:lineRule="auto"/>
            <w:jc w:val="both"/>
            <w:rPr>
              <w:rFonts w:eastAsiaTheme="minorEastAsia"/>
              <w:lang w:eastAsia="pt-BR"/>
            </w:rPr>
          </w:pPr>
          <w:hyperlink w:anchor="_Toc399927829" w:history="1">
            <w:r w:rsidR="00EB4C35" w:rsidRPr="00EE6849">
              <w:rPr>
                <w:rStyle w:val="Hyperlink"/>
                <w:color w:val="auto"/>
                <w:u w:val="none"/>
              </w:rPr>
              <w:t>3.6</w:t>
            </w:r>
            <w:r w:rsidR="003359DC" w:rsidRPr="00EE6849">
              <w:rPr>
                <w:rFonts w:eastAsiaTheme="minorEastAsia"/>
                <w:lang w:eastAsia="pt-BR"/>
              </w:rPr>
              <w:t xml:space="preserve"> </w:t>
            </w:r>
            <w:r w:rsidR="00EB4C35" w:rsidRPr="00EE6849">
              <w:rPr>
                <w:rStyle w:val="Hyperlink"/>
                <w:color w:val="auto"/>
                <w:u w:val="none"/>
              </w:rPr>
              <w:t>Estudo de Caso: Conversando com Portuário</w:t>
            </w:r>
            <w:r w:rsidR="00EB4C35" w:rsidRPr="00EE6849">
              <w:rPr>
                <w:webHidden/>
              </w:rPr>
              <w:tab/>
            </w:r>
            <w:r w:rsidR="00EB4C35" w:rsidRPr="00EE6849">
              <w:rPr>
                <w:webHidden/>
              </w:rPr>
              <w:fldChar w:fldCharType="begin"/>
            </w:r>
            <w:r w:rsidR="00EB4C35" w:rsidRPr="00EE6849">
              <w:rPr>
                <w:webHidden/>
              </w:rPr>
              <w:instrText xml:space="preserve"> PAGEREF _Toc399927829 \h </w:instrText>
            </w:r>
            <w:r w:rsidR="00EB4C35" w:rsidRPr="00EE6849">
              <w:rPr>
                <w:webHidden/>
              </w:rPr>
            </w:r>
            <w:r w:rsidR="00EB4C35" w:rsidRPr="00EE6849">
              <w:rPr>
                <w:webHidden/>
              </w:rPr>
              <w:fldChar w:fldCharType="separate"/>
            </w:r>
            <w:r w:rsidR="001317DF">
              <w:rPr>
                <w:webHidden/>
              </w:rPr>
              <w:t>44</w:t>
            </w:r>
            <w:r w:rsidR="00EB4C35" w:rsidRPr="00EE6849">
              <w:rPr>
                <w:webHidden/>
              </w:rPr>
              <w:fldChar w:fldCharType="end"/>
            </w:r>
          </w:hyperlink>
        </w:p>
        <w:p w:rsidR="00EB4C35" w:rsidRPr="00EE6849" w:rsidRDefault="00410070" w:rsidP="00AD0543">
          <w:pPr>
            <w:pStyle w:val="Sumrio1"/>
            <w:rPr>
              <w:rFonts w:eastAsiaTheme="minorEastAsia"/>
              <w:noProof/>
              <w:lang w:eastAsia="pt-BR"/>
            </w:rPr>
          </w:pPr>
          <w:hyperlink w:anchor="_Toc399927830" w:history="1">
            <w:r w:rsidR="00EB4C35" w:rsidRPr="00EE6849">
              <w:rPr>
                <w:rStyle w:val="Hyperlink"/>
                <w:rFonts w:ascii="Arial" w:hAnsi="Arial" w:cs="Arial"/>
                <w:b/>
                <w:noProof/>
                <w:color w:val="auto"/>
                <w:sz w:val="28"/>
                <w:szCs w:val="28"/>
                <w:u w:val="none"/>
              </w:rPr>
              <w:t>CONCLUSÃO</w:t>
            </w:r>
            <w:r w:rsidR="00EB4C35" w:rsidRPr="00EE6849">
              <w:rPr>
                <w:noProof/>
                <w:webHidden/>
              </w:rPr>
              <w:tab/>
            </w:r>
            <w:r w:rsidR="00EB4C35" w:rsidRPr="00857F55">
              <w:rPr>
                <w:rFonts w:ascii="Arial" w:hAnsi="Arial" w:cs="Arial"/>
                <w:noProof/>
                <w:webHidden/>
                <w:sz w:val="24"/>
                <w:szCs w:val="24"/>
              </w:rPr>
              <w:fldChar w:fldCharType="begin"/>
            </w:r>
            <w:r w:rsidR="00EB4C35" w:rsidRPr="00857F55">
              <w:rPr>
                <w:rFonts w:ascii="Arial" w:hAnsi="Arial" w:cs="Arial"/>
                <w:noProof/>
                <w:webHidden/>
                <w:sz w:val="24"/>
                <w:szCs w:val="24"/>
              </w:rPr>
              <w:instrText xml:space="preserve"> PAGEREF _Toc399927830 \h </w:instrText>
            </w:r>
            <w:r w:rsidR="00EB4C35" w:rsidRPr="00857F55">
              <w:rPr>
                <w:rFonts w:ascii="Arial" w:hAnsi="Arial" w:cs="Arial"/>
                <w:noProof/>
                <w:webHidden/>
                <w:sz w:val="24"/>
                <w:szCs w:val="24"/>
              </w:rPr>
            </w:r>
            <w:r w:rsidR="00EB4C35" w:rsidRPr="00857F55">
              <w:rPr>
                <w:rFonts w:ascii="Arial" w:hAnsi="Arial" w:cs="Arial"/>
                <w:noProof/>
                <w:webHidden/>
                <w:sz w:val="24"/>
                <w:szCs w:val="24"/>
              </w:rPr>
              <w:fldChar w:fldCharType="separate"/>
            </w:r>
            <w:r w:rsidR="001317DF">
              <w:rPr>
                <w:rFonts w:ascii="Arial" w:hAnsi="Arial" w:cs="Arial"/>
                <w:noProof/>
                <w:webHidden/>
                <w:sz w:val="24"/>
                <w:szCs w:val="24"/>
              </w:rPr>
              <w:t>49</w:t>
            </w:r>
            <w:r w:rsidR="00EB4C35" w:rsidRPr="00857F55">
              <w:rPr>
                <w:rFonts w:ascii="Arial" w:hAnsi="Arial" w:cs="Arial"/>
                <w:noProof/>
                <w:webHidden/>
                <w:sz w:val="24"/>
                <w:szCs w:val="24"/>
              </w:rPr>
              <w:fldChar w:fldCharType="end"/>
            </w:r>
          </w:hyperlink>
        </w:p>
        <w:p w:rsidR="00EB4C35" w:rsidRPr="00EE6849" w:rsidRDefault="00410070" w:rsidP="00AD0543">
          <w:pPr>
            <w:pStyle w:val="Sumrio1"/>
            <w:rPr>
              <w:rFonts w:eastAsiaTheme="minorEastAsia"/>
              <w:noProof/>
              <w:lang w:eastAsia="pt-BR"/>
            </w:rPr>
          </w:pPr>
          <w:hyperlink w:anchor="_Toc399927831" w:history="1">
            <w:r w:rsidR="00EB4C35" w:rsidRPr="00EE6849">
              <w:rPr>
                <w:rStyle w:val="Hyperlink"/>
                <w:rFonts w:ascii="Arial" w:hAnsi="Arial" w:cs="Arial"/>
                <w:b/>
                <w:noProof/>
                <w:color w:val="auto"/>
                <w:sz w:val="28"/>
                <w:szCs w:val="28"/>
                <w:u w:val="none"/>
              </w:rPr>
              <w:t>BIBLIOGRAFIA</w:t>
            </w:r>
            <w:r w:rsidR="00EB4C35" w:rsidRPr="00EE6849">
              <w:rPr>
                <w:noProof/>
                <w:webHidden/>
              </w:rPr>
              <w:tab/>
            </w:r>
            <w:r w:rsidR="00EB4C35" w:rsidRPr="00857F55">
              <w:rPr>
                <w:rFonts w:ascii="Arial" w:hAnsi="Arial" w:cs="Arial"/>
                <w:noProof/>
                <w:webHidden/>
                <w:sz w:val="24"/>
                <w:szCs w:val="24"/>
              </w:rPr>
              <w:fldChar w:fldCharType="begin"/>
            </w:r>
            <w:r w:rsidR="00EB4C35" w:rsidRPr="00857F55">
              <w:rPr>
                <w:rFonts w:ascii="Arial" w:hAnsi="Arial" w:cs="Arial"/>
                <w:noProof/>
                <w:webHidden/>
                <w:sz w:val="24"/>
                <w:szCs w:val="24"/>
              </w:rPr>
              <w:instrText xml:space="preserve"> PAGEREF _Toc399927831 \h </w:instrText>
            </w:r>
            <w:r w:rsidR="00EB4C35" w:rsidRPr="00857F55">
              <w:rPr>
                <w:rFonts w:ascii="Arial" w:hAnsi="Arial" w:cs="Arial"/>
                <w:noProof/>
                <w:webHidden/>
                <w:sz w:val="24"/>
                <w:szCs w:val="24"/>
              </w:rPr>
            </w:r>
            <w:r w:rsidR="00EB4C35" w:rsidRPr="00857F55">
              <w:rPr>
                <w:rFonts w:ascii="Arial" w:hAnsi="Arial" w:cs="Arial"/>
                <w:noProof/>
                <w:webHidden/>
                <w:sz w:val="24"/>
                <w:szCs w:val="24"/>
              </w:rPr>
              <w:fldChar w:fldCharType="separate"/>
            </w:r>
            <w:r w:rsidR="001317DF">
              <w:rPr>
                <w:rFonts w:ascii="Arial" w:hAnsi="Arial" w:cs="Arial"/>
                <w:noProof/>
                <w:webHidden/>
                <w:sz w:val="24"/>
                <w:szCs w:val="24"/>
              </w:rPr>
              <w:t>51</w:t>
            </w:r>
            <w:r w:rsidR="00EB4C35" w:rsidRPr="00857F55">
              <w:rPr>
                <w:rFonts w:ascii="Arial" w:hAnsi="Arial" w:cs="Arial"/>
                <w:noProof/>
                <w:webHidden/>
                <w:sz w:val="24"/>
                <w:szCs w:val="24"/>
              </w:rPr>
              <w:fldChar w:fldCharType="end"/>
            </w:r>
          </w:hyperlink>
        </w:p>
        <w:p w:rsidR="008C25DD" w:rsidRPr="00EE6849" w:rsidRDefault="00D3180D" w:rsidP="00AD0543">
          <w:pPr>
            <w:pStyle w:val="Sumrio1"/>
          </w:pPr>
          <w:r w:rsidRPr="00EE6849">
            <w:rPr>
              <w:rFonts w:ascii="Arial" w:hAnsi="Arial" w:cs="Arial"/>
              <w:bCs/>
              <w:sz w:val="24"/>
              <w:szCs w:val="24"/>
            </w:rPr>
            <w:fldChar w:fldCharType="end"/>
          </w:r>
        </w:p>
      </w:sdtContent>
    </w:sdt>
    <w:p w:rsidR="00FD3E3A" w:rsidRPr="00EE6849" w:rsidRDefault="00FD3E3A" w:rsidP="00FD3E3A">
      <w:pPr>
        <w:spacing w:after="0" w:line="240" w:lineRule="auto"/>
        <w:jc w:val="both"/>
        <w:rPr>
          <w:rFonts w:ascii="Arial" w:eastAsia="Times New Roman" w:hAnsi="Arial" w:cs="Arial"/>
          <w:sz w:val="24"/>
          <w:szCs w:val="24"/>
          <w:lang w:eastAsia="pt-BR"/>
        </w:rPr>
      </w:pPr>
    </w:p>
    <w:p w:rsidR="0053552B" w:rsidRPr="00EE6849" w:rsidRDefault="0053552B" w:rsidP="00FD3E3A">
      <w:pPr>
        <w:spacing w:after="0" w:line="240" w:lineRule="auto"/>
        <w:jc w:val="both"/>
        <w:rPr>
          <w:rFonts w:ascii="Arial" w:eastAsia="Times New Roman" w:hAnsi="Arial" w:cs="Arial"/>
          <w:sz w:val="24"/>
          <w:szCs w:val="24"/>
          <w:lang w:eastAsia="pt-BR"/>
        </w:rPr>
      </w:pPr>
    </w:p>
    <w:p w:rsidR="00FD3E3A" w:rsidRPr="00EE6849" w:rsidRDefault="00FD3E3A" w:rsidP="00FD3E3A">
      <w:pPr>
        <w:keepNext/>
        <w:spacing w:before="240" w:after="60" w:line="240" w:lineRule="auto"/>
        <w:jc w:val="center"/>
        <w:outlineLvl w:val="0"/>
        <w:rPr>
          <w:rFonts w:ascii="Arial" w:eastAsia="Times New Roman" w:hAnsi="Arial" w:cs="Arial"/>
          <w:bCs/>
          <w:kern w:val="32"/>
          <w:sz w:val="24"/>
          <w:szCs w:val="24"/>
          <w:lang w:eastAsia="pt-BR"/>
        </w:rPr>
      </w:pPr>
    </w:p>
    <w:p w:rsidR="00FD3E3A" w:rsidRPr="00EE6849" w:rsidRDefault="00FD3E3A" w:rsidP="00FD3E3A">
      <w:pPr>
        <w:keepNext/>
        <w:spacing w:before="240" w:after="60" w:line="360" w:lineRule="auto"/>
        <w:jc w:val="center"/>
        <w:outlineLvl w:val="0"/>
        <w:rPr>
          <w:rFonts w:ascii="Arial" w:eastAsia="Times New Roman" w:hAnsi="Arial" w:cs="Times New Roman"/>
          <w:noProof/>
          <w:sz w:val="24"/>
          <w:szCs w:val="24"/>
          <w:lang w:eastAsia="pt-BR"/>
        </w:rPr>
        <w:sectPr w:rsidR="00FD3E3A" w:rsidRPr="00EE6849" w:rsidSect="00812B9E">
          <w:headerReference w:type="even" r:id="rId9"/>
          <w:headerReference w:type="default" r:id="rId10"/>
          <w:pgSz w:w="11906" w:h="16838" w:code="9"/>
          <w:pgMar w:top="1701" w:right="1134" w:bottom="1134" w:left="1701" w:header="709" w:footer="709" w:gutter="0"/>
          <w:cols w:space="708"/>
          <w:docGrid w:linePitch="360"/>
        </w:sectPr>
      </w:pPr>
    </w:p>
    <w:p w:rsidR="00FD3E3A" w:rsidRPr="00EE6849" w:rsidRDefault="00FD3E3A" w:rsidP="00065E8D">
      <w:pPr>
        <w:pStyle w:val="Ttulo1"/>
        <w:spacing w:before="0"/>
        <w:rPr>
          <w:rFonts w:eastAsia="Times New Roman" w:cs="Times New Roman"/>
          <w:noProof/>
          <w:szCs w:val="36"/>
          <w:lang w:eastAsia="pt-BR"/>
        </w:rPr>
      </w:pPr>
      <w:bookmarkStart w:id="0" w:name="_Toc387238001"/>
      <w:bookmarkStart w:id="1" w:name="_Toc399927786"/>
      <w:r w:rsidRPr="00EE6849">
        <w:rPr>
          <w:rFonts w:eastAsia="Times New Roman" w:cs="Times New Roman"/>
          <w:noProof/>
          <w:szCs w:val="36"/>
          <w:lang w:eastAsia="pt-BR"/>
        </w:rPr>
        <w:lastRenderedPageBreak/>
        <w:t>INTRODUÇÃO</w:t>
      </w:r>
      <w:bookmarkEnd w:id="0"/>
      <w:bookmarkEnd w:id="1"/>
    </w:p>
    <w:p w:rsidR="003908D9" w:rsidRPr="00EE6849" w:rsidRDefault="003908D9" w:rsidP="004B009D">
      <w:pPr>
        <w:spacing w:after="0" w:line="360" w:lineRule="auto"/>
        <w:rPr>
          <w:lang w:eastAsia="pt-BR"/>
        </w:rPr>
      </w:pPr>
    </w:p>
    <w:p w:rsidR="008A2E9D" w:rsidRDefault="008A2E9D" w:rsidP="00790560">
      <w:pPr>
        <w:spacing w:after="0" w:line="360" w:lineRule="auto"/>
        <w:ind w:firstLine="708"/>
        <w:jc w:val="both"/>
        <w:rPr>
          <w:rFonts w:ascii="Arial" w:hAnsi="Arial" w:cs="Arial"/>
          <w:sz w:val="24"/>
          <w:szCs w:val="24"/>
        </w:rPr>
      </w:pPr>
      <w:r w:rsidRPr="00EE6849">
        <w:rPr>
          <w:rFonts w:ascii="Arial" w:hAnsi="Arial" w:cs="Arial"/>
          <w:sz w:val="24"/>
          <w:szCs w:val="24"/>
        </w:rPr>
        <w:t>Ao longo da história do homem, as guerras têm sido ganhas e perdidas através do poder e da capacidade da logística, ou de sua falta. O deslocamento de suprimentos e de tropas, em grandes distâncias, e em um curto espaço de tempo, se constituiu em um exercício logístico altamente proficiente e determinou vitórias, ou derrotas, em diversas ocasiões (Christopher, 1997). Embora o conhecimento das atividades logísticas remonte séculos, o termo surgiu apenas durante a Segunda Guerra Mundial, quando foi usado para definir o conjunto de atividades relacionadas à movimentação de recursos humanos, armamentos e munições para os campos de batalha.</w:t>
      </w:r>
    </w:p>
    <w:p w:rsidR="00895B36" w:rsidRDefault="002F7A8D" w:rsidP="00790560">
      <w:pPr>
        <w:spacing w:after="0" w:line="360" w:lineRule="auto"/>
        <w:ind w:firstLine="708"/>
        <w:jc w:val="both"/>
        <w:rPr>
          <w:rFonts w:ascii="Arial" w:hAnsi="Arial" w:cs="Arial"/>
          <w:sz w:val="24"/>
          <w:szCs w:val="24"/>
        </w:rPr>
      </w:pPr>
      <w:r>
        <w:rPr>
          <w:rFonts w:ascii="Arial" w:hAnsi="Arial" w:cs="Arial"/>
          <w:sz w:val="24"/>
          <w:szCs w:val="24"/>
        </w:rPr>
        <w:t>Assim, e</w:t>
      </w:r>
      <w:r w:rsidR="00895B36">
        <w:rPr>
          <w:rFonts w:ascii="Arial" w:hAnsi="Arial" w:cs="Arial"/>
          <w:sz w:val="24"/>
          <w:szCs w:val="24"/>
        </w:rPr>
        <w:t xml:space="preserve">ste trabalho apresenta a importância da logística de transporte com enfoque marítimo e sua influencia no meio ambiente, o objetivo </w:t>
      </w:r>
      <w:r>
        <w:rPr>
          <w:rFonts w:ascii="Arial" w:hAnsi="Arial" w:cs="Arial"/>
          <w:sz w:val="24"/>
          <w:szCs w:val="24"/>
        </w:rPr>
        <w:t>deste trabalho científico</w:t>
      </w:r>
      <w:r w:rsidR="00895B36">
        <w:rPr>
          <w:rFonts w:ascii="Arial" w:hAnsi="Arial" w:cs="Arial"/>
          <w:sz w:val="24"/>
          <w:szCs w:val="24"/>
        </w:rPr>
        <w:t xml:space="preserve"> é </w:t>
      </w:r>
      <w:r>
        <w:rPr>
          <w:rFonts w:ascii="Arial" w:hAnsi="Arial" w:cs="Arial"/>
          <w:sz w:val="24"/>
          <w:szCs w:val="24"/>
        </w:rPr>
        <w:t>comprovar a existência de normas, leis e inspeções sanitárias, para evitar contaminações ao meio ambiente e ao ecossistema. Saúde, proliferações de doenças e dentre outras.</w:t>
      </w:r>
    </w:p>
    <w:p w:rsidR="002F7A8D" w:rsidRDefault="002F7A8D" w:rsidP="00790560">
      <w:pPr>
        <w:spacing w:after="0" w:line="360" w:lineRule="auto"/>
        <w:ind w:firstLine="708"/>
        <w:jc w:val="both"/>
        <w:rPr>
          <w:rFonts w:ascii="Arial" w:hAnsi="Arial" w:cs="Arial"/>
          <w:sz w:val="24"/>
          <w:szCs w:val="24"/>
        </w:rPr>
      </w:pPr>
      <w:r>
        <w:rPr>
          <w:rFonts w:ascii="Arial" w:hAnsi="Arial" w:cs="Arial"/>
          <w:sz w:val="24"/>
          <w:szCs w:val="24"/>
        </w:rPr>
        <w:t xml:space="preserve">Justifica-se o </w:t>
      </w:r>
      <w:r w:rsidR="00F32E62">
        <w:rPr>
          <w:rFonts w:ascii="Arial" w:hAnsi="Arial" w:cs="Arial"/>
          <w:sz w:val="24"/>
          <w:szCs w:val="24"/>
        </w:rPr>
        <w:t>trabalho</w:t>
      </w:r>
      <w:r>
        <w:rPr>
          <w:rFonts w:ascii="Arial" w:hAnsi="Arial" w:cs="Arial"/>
          <w:sz w:val="24"/>
          <w:szCs w:val="24"/>
        </w:rPr>
        <w:t xml:space="preserve"> pela importância da enfatização da necessidade de veicular a vigilância sanitária a fim de respeitar normas, leis e inspeções na medida em que se criam possibilidades de soluções para o problema levantado.</w:t>
      </w:r>
    </w:p>
    <w:p w:rsidR="002F7A8D" w:rsidRDefault="002F7A8D" w:rsidP="00790560">
      <w:pPr>
        <w:spacing w:after="0" w:line="360" w:lineRule="auto"/>
        <w:ind w:firstLine="708"/>
        <w:jc w:val="both"/>
        <w:rPr>
          <w:rFonts w:ascii="Arial" w:hAnsi="Arial" w:cs="Arial"/>
          <w:sz w:val="24"/>
          <w:szCs w:val="24"/>
        </w:rPr>
      </w:pPr>
      <w:r>
        <w:rPr>
          <w:rFonts w:ascii="Arial" w:hAnsi="Arial" w:cs="Arial"/>
          <w:sz w:val="24"/>
          <w:szCs w:val="24"/>
        </w:rPr>
        <w:t>O problema de pesquisa foi feito com base na questão: Na log</w:t>
      </w:r>
      <w:r w:rsidR="00377020">
        <w:rPr>
          <w:rFonts w:ascii="Arial" w:hAnsi="Arial" w:cs="Arial"/>
          <w:sz w:val="24"/>
          <w:szCs w:val="24"/>
        </w:rPr>
        <w:t>ística de T</w:t>
      </w:r>
      <w:r>
        <w:rPr>
          <w:rFonts w:ascii="Arial" w:hAnsi="Arial" w:cs="Arial"/>
          <w:sz w:val="24"/>
          <w:szCs w:val="24"/>
        </w:rPr>
        <w:t>ransporte Marítimo existem normas e leis que impedem a contaminação ambiental?</w:t>
      </w:r>
    </w:p>
    <w:p w:rsidR="002F7A8D" w:rsidRDefault="00F32E62" w:rsidP="00790560">
      <w:pPr>
        <w:spacing w:after="0" w:line="360" w:lineRule="auto"/>
        <w:ind w:firstLine="708"/>
        <w:jc w:val="both"/>
        <w:rPr>
          <w:rFonts w:ascii="Arial" w:hAnsi="Arial" w:cs="Arial"/>
          <w:sz w:val="24"/>
          <w:szCs w:val="24"/>
        </w:rPr>
      </w:pPr>
      <w:r>
        <w:rPr>
          <w:rFonts w:ascii="Arial" w:hAnsi="Arial" w:cs="Arial"/>
          <w:sz w:val="24"/>
          <w:szCs w:val="24"/>
        </w:rPr>
        <w:t>Se existirem normas e leis que conscientizam o perigo de alteração e contaminação ambiental pelo transporte marítimo, muitas situações se minimizarão.</w:t>
      </w:r>
    </w:p>
    <w:p w:rsidR="00F32E62" w:rsidRDefault="00F32E62" w:rsidP="00790560">
      <w:pPr>
        <w:spacing w:after="0" w:line="360" w:lineRule="auto"/>
        <w:ind w:firstLine="708"/>
        <w:jc w:val="both"/>
        <w:rPr>
          <w:rFonts w:ascii="Arial" w:hAnsi="Arial" w:cs="Arial"/>
          <w:sz w:val="24"/>
          <w:szCs w:val="24"/>
        </w:rPr>
      </w:pPr>
      <w:r>
        <w:rPr>
          <w:rFonts w:ascii="Arial" w:hAnsi="Arial" w:cs="Arial"/>
          <w:sz w:val="24"/>
          <w:szCs w:val="24"/>
        </w:rPr>
        <w:t>Se não existirem normas e leis, ocorrerão muitos problemas ambientais.</w:t>
      </w:r>
    </w:p>
    <w:p w:rsidR="00F32E62" w:rsidRDefault="00F32E62" w:rsidP="00790560">
      <w:pPr>
        <w:spacing w:after="0" w:line="360" w:lineRule="auto"/>
        <w:ind w:firstLine="708"/>
        <w:jc w:val="both"/>
        <w:rPr>
          <w:rFonts w:ascii="Arial" w:hAnsi="Arial" w:cs="Arial"/>
          <w:sz w:val="24"/>
          <w:szCs w:val="24"/>
        </w:rPr>
      </w:pPr>
      <w:r>
        <w:rPr>
          <w:rFonts w:ascii="Arial" w:hAnsi="Arial" w:cs="Arial"/>
          <w:sz w:val="24"/>
          <w:szCs w:val="24"/>
        </w:rPr>
        <w:t>O desenvolvimento do trabalho teve como base referências bibliográficas e pesquisa de campo diretamente com funcionário portuário.</w:t>
      </w:r>
    </w:p>
    <w:p w:rsidR="00F32E62" w:rsidRDefault="00F32E62" w:rsidP="00790560">
      <w:pPr>
        <w:spacing w:after="0" w:line="360" w:lineRule="auto"/>
        <w:ind w:firstLine="708"/>
        <w:jc w:val="both"/>
        <w:rPr>
          <w:rFonts w:ascii="Arial" w:hAnsi="Arial" w:cs="Arial"/>
          <w:sz w:val="24"/>
          <w:szCs w:val="24"/>
        </w:rPr>
      </w:pPr>
      <w:r>
        <w:rPr>
          <w:rFonts w:ascii="Arial" w:hAnsi="Arial" w:cs="Arial"/>
          <w:sz w:val="24"/>
          <w:szCs w:val="24"/>
        </w:rPr>
        <w:t>Para maior compreensão</w:t>
      </w:r>
      <w:r w:rsidR="00377020">
        <w:rPr>
          <w:rFonts w:ascii="Arial" w:hAnsi="Arial" w:cs="Arial"/>
          <w:sz w:val="24"/>
          <w:szCs w:val="24"/>
        </w:rPr>
        <w:t>,</w:t>
      </w:r>
      <w:r>
        <w:rPr>
          <w:rFonts w:ascii="Arial" w:hAnsi="Arial" w:cs="Arial"/>
          <w:sz w:val="24"/>
          <w:szCs w:val="24"/>
        </w:rPr>
        <w:t xml:space="preserve"> o presente trabalho esta divid</w:t>
      </w:r>
      <w:r w:rsidR="00377020">
        <w:rPr>
          <w:rFonts w:ascii="Arial" w:hAnsi="Arial" w:cs="Arial"/>
          <w:sz w:val="24"/>
          <w:szCs w:val="24"/>
        </w:rPr>
        <w:t>id</w:t>
      </w:r>
      <w:r>
        <w:rPr>
          <w:rFonts w:ascii="Arial" w:hAnsi="Arial" w:cs="Arial"/>
          <w:sz w:val="24"/>
          <w:szCs w:val="24"/>
        </w:rPr>
        <w:t>o em 03 (três) cap</w:t>
      </w:r>
      <w:r w:rsidR="00353678">
        <w:rPr>
          <w:rFonts w:ascii="Arial" w:hAnsi="Arial" w:cs="Arial"/>
          <w:sz w:val="24"/>
          <w:szCs w:val="24"/>
        </w:rPr>
        <w:t>ítulos:</w:t>
      </w:r>
    </w:p>
    <w:p w:rsidR="00F32E62" w:rsidRDefault="00F32E62" w:rsidP="00790560">
      <w:pPr>
        <w:spacing w:after="0" w:line="360" w:lineRule="auto"/>
        <w:ind w:firstLine="708"/>
        <w:jc w:val="both"/>
        <w:rPr>
          <w:rFonts w:ascii="Arial" w:hAnsi="Arial" w:cs="Arial"/>
          <w:sz w:val="24"/>
          <w:szCs w:val="24"/>
        </w:rPr>
      </w:pPr>
      <w:r>
        <w:rPr>
          <w:rFonts w:ascii="Arial" w:hAnsi="Arial" w:cs="Arial"/>
          <w:sz w:val="24"/>
          <w:szCs w:val="24"/>
        </w:rPr>
        <w:t>O primeiro capítulo faz uma breve passagem da origem da log</w:t>
      </w:r>
      <w:r w:rsidR="00377020">
        <w:rPr>
          <w:rFonts w:ascii="Arial" w:hAnsi="Arial" w:cs="Arial"/>
          <w:sz w:val="24"/>
          <w:szCs w:val="24"/>
        </w:rPr>
        <w:t>ística,</w:t>
      </w:r>
      <w:r>
        <w:rPr>
          <w:rFonts w:ascii="Arial" w:hAnsi="Arial" w:cs="Arial"/>
          <w:sz w:val="24"/>
          <w:szCs w:val="24"/>
        </w:rPr>
        <w:t xml:space="preserve"> seus maiores acontecimentos, sua evolução</w:t>
      </w:r>
      <w:r w:rsidR="00377020">
        <w:rPr>
          <w:rFonts w:ascii="Arial" w:hAnsi="Arial" w:cs="Arial"/>
          <w:sz w:val="24"/>
          <w:szCs w:val="24"/>
        </w:rPr>
        <w:t xml:space="preserve"> e são apresentadas suas, definições, conceitos, funções e por fim falamos sobre o transporte marítimo e seus principais navios em atuação.</w:t>
      </w:r>
    </w:p>
    <w:p w:rsidR="00377020" w:rsidRDefault="00377020" w:rsidP="00790560">
      <w:pPr>
        <w:spacing w:after="0" w:line="360" w:lineRule="auto"/>
        <w:ind w:firstLine="708"/>
        <w:jc w:val="both"/>
        <w:rPr>
          <w:rFonts w:ascii="Arial" w:hAnsi="Arial" w:cs="Arial"/>
          <w:sz w:val="24"/>
          <w:szCs w:val="24"/>
        </w:rPr>
      </w:pPr>
      <w:r>
        <w:rPr>
          <w:rFonts w:ascii="Arial" w:hAnsi="Arial" w:cs="Arial"/>
          <w:sz w:val="24"/>
          <w:szCs w:val="24"/>
        </w:rPr>
        <w:t xml:space="preserve">No segundo capítulo, foi apresentado o conceito e a definição de transporte marítimo, </w:t>
      </w:r>
      <w:r w:rsidR="00353678">
        <w:rPr>
          <w:rFonts w:ascii="Arial" w:hAnsi="Arial" w:cs="Arial"/>
          <w:sz w:val="24"/>
          <w:szCs w:val="24"/>
        </w:rPr>
        <w:t xml:space="preserve">os objetivos ANTAQ (agencia Nacional de Transporte Aquaviários) e as </w:t>
      </w:r>
      <w:r w:rsidR="00353678">
        <w:rPr>
          <w:rFonts w:ascii="Arial" w:hAnsi="Arial" w:cs="Arial"/>
          <w:sz w:val="24"/>
          <w:szCs w:val="24"/>
        </w:rPr>
        <w:lastRenderedPageBreak/>
        <w:t>normas e legislações ambientais utilizadas para prevenção de riscos ambientais devido à operação portuária.</w:t>
      </w:r>
    </w:p>
    <w:p w:rsidR="00353678" w:rsidRDefault="00353678" w:rsidP="00790560">
      <w:pPr>
        <w:spacing w:after="0" w:line="360" w:lineRule="auto"/>
        <w:ind w:firstLine="708"/>
        <w:jc w:val="both"/>
        <w:rPr>
          <w:rFonts w:ascii="Arial" w:hAnsi="Arial" w:cs="Arial"/>
          <w:sz w:val="24"/>
          <w:szCs w:val="24"/>
        </w:rPr>
      </w:pPr>
      <w:r>
        <w:rPr>
          <w:rFonts w:ascii="Arial" w:hAnsi="Arial" w:cs="Arial"/>
          <w:sz w:val="24"/>
          <w:szCs w:val="24"/>
        </w:rPr>
        <w:t xml:space="preserve">O terceiro capítulo condiz ao porto e meio ambiente, ou seja, busca apresentar as causas, impactos e os controles dos fatores ambientais portuário, por fim para que se possa entender melhor o transporte marítimo com enfoque no meio ambiente, foi feito uma pesquisa de campo com funcionário do porto de Santos, onde foi conversado sobre alguns tópicos como: contaminação, doenças, lixo interno, controle e etc. </w:t>
      </w:r>
    </w:p>
    <w:p w:rsidR="00790560" w:rsidRPr="00EE6849" w:rsidRDefault="00186A03" w:rsidP="00790560">
      <w:pPr>
        <w:spacing w:line="360" w:lineRule="auto"/>
        <w:ind w:firstLine="708"/>
        <w:jc w:val="both"/>
        <w:rPr>
          <w:rFonts w:ascii="Arial" w:hAnsi="Arial" w:cs="Arial"/>
          <w:sz w:val="24"/>
          <w:szCs w:val="24"/>
        </w:rPr>
      </w:pPr>
      <w:r>
        <w:rPr>
          <w:rFonts w:ascii="Arial" w:hAnsi="Arial" w:cs="Arial"/>
          <w:sz w:val="24"/>
          <w:szCs w:val="24"/>
        </w:rPr>
        <w:t>O desenvolvimento d</w:t>
      </w:r>
      <w:r w:rsidR="007459F6" w:rsidRPr="00EE6849">
        <w:rPr>
          <w:rFonts w:ascii="Arial" w:hAnsi="Arial" w:cs="Arial"/>
          <w:sz w:val="24"/>
          <w:szCs w:val="24"/>
        </w:rPr>
        <w:t>es</w:t>
      </w:r>
      <w:r>
        <w:rPr>
          <w:rFonts w:ascii="Arial" w:hAnsi="Arial" w:cs="Arial"/>
          <w:sz w:val="24"/>
          <w:szCs w:val="24"/>
        </w:rPr>
        <w:t>t</w:t>
      </w:r>
      <w:r w:rsidR="007459F6" w:rsidRPr="00EE6849">
        <w:rPr>
          <w:rFonts w:ascii="Arial" w:hAnsi="Arial" w:cs="Arial"/>
          <w:sz w:val="24"/>
          <w:szCs w:val="24"/>
        </w:rPr>
        <w:t>e trabalho ganha grande importância justamente por</w:t>
      </w:r>
      <w:r w:rsidR="008D11E2" w:rsidRPr="00EE6849">
        <w:rPr>
          <w:rFonts w:ascii="Arial" w:hAnsi="Arial" w:cs="Arial"/>
          <w:sz w:val="24"/>
          <w:szCs w:val="24"/>
        </w:rPr>
        <w:t xml:space="preserve"> mostrar de forma teórica alguns problemas ambientais que o sistema </w:t>
      </w:r>
      <w:r>
        <w:rPr>
          <w:rFonts w:ascii="Arial" w:hAnsi="Arial" w:cs="Arial"/>
          <w:sz w:val="24"/>
          <w:szCs w:val="24"/>
        </w:rPr>
        <w:t>transporte marítimo</w:t>
      </w:r>
      <w:r w:rsidR="008D11E2" w:rsidRPr="00EE6849">
        <w:rPr>
          <w:rFonts w:ascii="Arial" w:hAnsi="Arial" w:cs="Arial"/>
          <w:sz w:val="24"/>
          <w:szCs w:val="24"/>
        </w:rPr>
        <w:t xml:space="preserve"> deve se preocupar e controlar</w:t>
      </w:r>
      <w:r w:rsidR="00790560" w:rsidRPr="00EE6849">
        <w:rPr>
          <w:rFonts w:ascii="Arial" w:hAnsi="Arial" w:cs="Arial"/>
          <w:sz w:val="24"/>
          <w:szCs w:val="24"/>
        </w:rPr>
        <w:t>, para que não haja problemas atuais ou futuros e a pesquisa de campo com o funcionário do porto para que se possa entender a relação do sistema portuário com o meio ambiente.</w:t>
      </w:r>
    </w:p>
    <w:p w:rsidR="00790560" w:rsidRPr="00EE6849" w:rsidRDefault="00790560" w:rsidP="00D46EA8">
      <w:pPr>
        <w:spacing w:line="360" w:lineRule="auto"/>
        <w:ind w:firstLine="708"/>
        <w:jc w:val="both"/>
        <w:rPr>
          <w:rFonts w:ascii="Arial" w:hAnsi="Arial" w:cs="Arial"/>
          <w:sz w:val="24"/>
          <w:szCs w:val="24"/>
        </w:rPr>
      </w:pPr>
    </w:p>
    <w:p w:rsidR="00145BFD" w:rsidRPr="00EE6849" w:rsidRDefault="007459F6" w:rsidP="00D46EA8">
      <w:pPr>
        <w:spacing w:line="360" w:lineRule="auto"/>
        <w:ind w:firstLine="708"/>
        <w:jc w:val="both"/>
        <w:rPr>
          <w:rFonts w:ascii="Arial" w:eastAsia="Times New Roman" w:hAnsi="Arial" w:cs="Times New Roman"/>
          <w:noProof/>
          <w:sz w:val="24"/>
          <w:szCs w:val="24"/>
          <w:lang w:eastAsia="pt-BR"/>
        </w:rPr>
      </w:pPr>
      <w:r w:rsidRPr="00EE6849">
        <w:rPr>
          <w:rFonts w:ascii="Arial" w:hAnsi="Arial" w:cs="Arial"/>
          <w:sz w:val="24"/>
          <w:szCs w:val="24"/>
        </w:rPr>
        <w:t xml:space="preserve"> </w:t>
      </w:r>
      <w:r w:rsidR="00145BFD" w:rsidRPr="00EE6849">
        <w:rPr>
          <w:rFonts w:ascii="Arial" w:eastAsia="Times New Roman" w:hAnsi="Arial" w:cs="Times New Roman"/>
          <w:noProof/>
          <w:sz w:val="24"/>
          <w:szCs w:val="24"/>
          <w:lang w:eastAsia="pt-BR"/>
        </w:rPr>
        <w:br w:type="page"/>
      </w:r>
    </w:p>
    <w:p w:rsidR="00145BFD" w:rsidRPr="00EE6849" w:rsidRDefault="00145BFD" w:rsidP="00543C28">
      <w:pPr>
        <w:pStyle w:val="Ttulo1"/>
        <w:spacing w:before="0"/>
        <w:rPr>
          <w:rFonts w:eastAsia="Times New Roman" w:cs="Times New Roman"/>
          <w:noProof/>
          <w:szCs w:val="36"/>
          <w:lang w:eastAsia="pt-BR"/>
        </w:rPr>
      </w:pPr>
      <w:bookmarkStart w:id="2" w:name="_Toc387238002"/>
      <w:bookmarkStart w:id="3" w:name="_Toc399927787"/>
      <w:r w:rsidRPr="00EE6849">
        <w:rPr>
          <w:rFonts w:eastAsia="Times New Roman" w:cs="Times New Roman"/>
          <w:noProof/>
          <w:szCs w:val="36"/>
          <w:lang w:eastAsia="pt-BR"/>
        </w:rPr>
        <w:lastRenderedPageBreak/>
        <w:t>CAPÍTULO  I</w:t>
      </w:r>
      <w:bookmarkEnd w:id="2"/>
      <w:bookmarkEnd w:id="3"/>
    </w:p>
    <w:p w:rsidR="00E80F77" w:rsidRPr="00EE6849" w:rsidRDefault="00E80F77" w:rsidP="00543C28">
      <w:pPr>
        <w:rPr>
          <w:lang w:eastAsia="pt-BR"/>
        </w:rPr>
      </w:pPr>
    </w:p>
    <w:p w:rsidR="0053552B" w:rsidRPr="00EE6849" w:rsidRDefault="00990795" w:rsidP="001D7672">
      <w:pPr>
        <w:pStyle w:val="Ttulo1"/>
        <w:numPr>
          <w:ilvl w:val="0"/>
          <w:numId w:val="2"/>
        </w:numPr>
        <w:spacing w:before="0"/>
        <w:ind w:left="0" w:firstLine="0"/>
        <w:jc w:val="left"/>
        <w:rPr>
          <w:rFonts w:cs="Arial"/>
          <w:szCs w:val="36"/>
        </w:rPr>
      </w:pPr>
      <w:bookmarkStart w:id="4" w:name="_Toc387238003"/>
      <w:bookmarkStart w:id="5" w:name="_Toc399927788"/>
      <w:r w:rsidRPr="00EE6849">
        <w:rPr>
          <w:rFonts w:eastAsia="Times New Roman" w:cs="Arial"/>
          <w:kern w:val="32"/>
          <w:szCs w:val="36"/>
          <w:lang w:eastAsia="pt-BR"/>
        </w:rPr>
        <w:t xml:space="preserve">ORIGEM </w:t>
      </w:r>
      <w:r w:rsidR="0053552B" w:rsidRPr="00EE6849">
        <w:rPr>
          <w:rFonts w:cs="Arial"/>
          <w:szCs w:val="36"/>
        </w:rPr>
        <w:t>DA LOGÍSTICA</w:t>
      </w:r>
      <w:bookmarkEnd w:id="4"/>
      <w:bookmarkEnd w:id="5"/>
    </w:p>
    <w:p w:rsidR="00990795" w:rsidRPr="00EE6849" w:rsidRDefault="00402152" w:rsidP="00543C28">
      <w:pPr>
        <w:tabs>
          <w:tab w:val="left" w:pos="6840"/>
        </w:tabs>
      </w:pPr>
      <w:r w:rsidRPr="00EE6849">
        <w:tab/>
      </w:r>
    </w:p>
    <w:p w:rsidR="00990795" w:rsidRPr="00EE6849" w:rsidRDefault="00990795" w:rsidP="00543C28">
      <w:pPr>
        <w:spacing w:after="0" w:line="360" w:lineRule="auto"/>
        <w:ind w:firstLine="708"/>
        <w:jc w:val="both"/>
        <w:rPr>
          <w:rFonts w:ascii="Arial" w:hAnsi="Arial" w:cs="Arial"/>
          <w:sz w:val="24"/>
          <w:szCs w:val="24"/>
        </w:rPr>
      </w:pPr>
      <w:r w:rsidRPr="00EE6849">
        <w:rPr>
          <w:rFonts w:ascii="Arial" w:hAnsi="Arial" w:cs="Arial"/>
          <w:sz w:val="24"/>
          <w:szCs w:val="24"/>
        </w:rPr>
        <w:t>São vários acontecimentos que tiveram durante a história e evolução da Logística até chegarmos aos dias atuais, porém para que possa ter uma base mais sólida para analisar os conceitos expostos é necessário que passemos pelas pilastras da História, identificando onde já havia indícios da logística e posteriormente pelos conceitos de vários estudiosos sobre o assunto.</w:t>
      </w:r>
    </w:p>
    <w:p w:rsidR="00990795" w:rsidRPr="00EE6849" w:rsidRDefault="00990795" w:rsidP="00990795">
      <w:pPr>
        <w:spacing w:after="0" w:line="360" w:lineRule="auto"/>
        <w:ind w:firstLine="708"/>
        <w:jc w:val="both"/>
        <w:rPr>
          <w:rFonts w:ascii="Arial" w:hAnsi="Arial" w:cs="Arial"/>
          <w:sz w:val="24"/>
          <w:szCs w:val="24"/>
        </w:rPr>
      </w:pPr>
      <w:r w:rsidRPr="00EE6849">
        <w:rPr>
          <w:rFonts w:ascii="Arial" w:hAnsi="Arial" w:cs="Arial"/>
          <w:sz w:val="24"/>
          <w:szCs w:val="24"/>
        </w:rPr>
        <w:t>Esta primeira parte do trabalho expõe de maneira sucinta as principais vertentes pelas quais o cenário da Logística atravessou durante seus séculos de existência, e ainda amplia visões para o modo que o assunto era subliminarmente tratado em outras épocas.</w:t>
      </w:r>
    </w:p>
    <w:p w:rsidR="00990795" w:rsidRPr="00A2110E" w:rsidRDefault="00990795" w:rsidP="00A2110E">
      <w:pPr>
        <w:spacing w:after="0" w:line="480" w:lineRule="auto"/>
        <w:jc w:val="both"/>
        <w:rPr>
          <w:rFonts w:ascii="Arial" w:hAnsi="Arial" w:cs="Arial"/>
          <w:sz w:val="24"/>
          <w:szCs w:val="24"/>
        </w:rPr>
      </w:pPr>
    </w:p>
    <w:p w:rsidR="0053552B" w:rsidRPr="00EE6849" w:rsidRDefault="00990795" w:rsidP="00543C28">
      <w:pPr>
        <w:pStyle w:val="Ttulo2"/>
        <w:spacing w:before="0"/>
        <w:rPr>
          <w:rFonts w:cs="Arial"/>
          <w:caps/>
          <w:sz w:val="32"/>
          <w:szCs w:val="32"/>
        </w:rPr>
      </w:pPr>
      <w:bookmarkStart w:id="6" w:name="_Toc387238004"/>
      <w:bookmarkStart w:id="7" w:name="_Toc399927789"/>
      <w:r w:rsidRPr="00EE6849">
        <w:rPr>
          <w:rFonts w:cs="Arial"/>
          <w:caps/>
          <w:sz w:val="32"/>
          <w:szCs w:val="32"/>
        </w:rPr>
        <w:t>1.1</w:t>
      </w:r>
      <w:r w:rsidRPr="00EE6849">
        <w:rPr>
          <w:rFonts w:cs="Arial"/>
          <w:caps/>
          <w:sz w:val="32"/>
          <w:szCs w:val="32"/>
        </w:rPr>
        <w:tab/>
      </w:r>
      <w:bookmarkEnd w:id="6"/>
      <w:r w:rsidR="009957FA" w:rsidRPr="00EE6849">
        <w:rPr>
          <w:rFonts w:cs="Arial"/>
          <w:caps/>
          <w:sz w:val="32"/>
          <w:szCs w:val="32"/>
        </w:rPr>
        <w:t>História da Logística</w:t>
      </w:r>
      <w:bookmarkEnd w:id="7"/>
    </w:p>
    <w:p w:rsidR="00365C6B" w:rsidRPr="00EE6849" w:rsidRDefault="00365C6B" w:rsidP="00543C28"/>
    <w:p w:rsidR="0053552B" w:rsidRPr="00EE6849" w:rsidRDefault="0053552B" w:rsidP="00543C28">
      <w:pPr>
        <w:spacing w:after="0" w:line="360" w:lineRule="auto"/>
        <w:ind w:firstLine="708"/>
        <w:jc w:val="both"/>
        <w:rPr>
          <w:rFonts w:ascii="Arial" w:hAnsi="Arial" w:cs="Arial"/>
          <w:sz w:val="24"/>
          <w:szCs w:val="24"/>
        </w:rPr>
      </w:pPr>
      <w:proofErr w:type="gramStart"/>
      <w:r w:rsidRPr="00EE6849">
        <w:rPr>
          <w:rFonts w:ascii="Arial" w:hAnsi="Arial" w:cs="Arial"/>
          <w:sz w:val="24"/>
          <w:szCs w:val="24"/>
        </w:rPr>
        <w:t>O termo Logística</w:t>
      </w:r>
      <w:proofErr w:type="gramEnd"/>
      <w:r w:rsidRPr="00EE6849">
        <w:rPr>
          <w:rFonts w:ascii="Arial" w:hAnsi="Arial" w:cs="Arial"/>
          <w:sz w:val="24"/>
          <w:szCs w:val="24"/>
        </w:rPr>
        <w:t xml:space="preserve"> tem origem francês, vem do verbo “</w:t>
      </w:r>
      <w:proofErr w:type="spellStart"/>
      <w:r w:rsidRPr="00EE6849">
        <w:rPr>
          <w:rFonts w:ascii="Arial" w:hAnsi="Arial" w:cs="Arial"/>
          <w:sz w:val="24"/>
          <w:szCs w:val="24"/>
        </w:rPr>
        <w:t>loger</w:t>
      </w:r>
      <w:proofErr w:type="spellEnd"/>
      <w:r w:rsidRPr="00EE6849">
        <w:rPr>
          <w:rFonts w:ascii="Arial" w:hAnsi="Arial" w:cs="Arial"/>
          <w:sz w:val="24"/>
          <w:szCs w:val="24"/>
        </w:rPr>
        <w:t xml:space="preserve">” que na língua francesa significa – Alojar. A logística é uma atividade de muitos anos, existe desde os tempos mais antigos. O exército Persa foi o primeiro a utilizar uma marinha em grande escala. Na expedição de Xerxes de encontro aos Gregos, em 481 </w:t>
      </w:r>
      <w:proofErr w:type="gramStart"/>
      <w:r w:rsidRPr="00EE6849">
        <w:rPr>
          <w:rFonts w:ascii="Arial" w:hAnsi="Arial" w:cs="Arial"/>
          <w:sz w:val="24"/>
          <w:szCs w:val="24"/>
        </w:rPr>
        <w:t>a.C.</w:t>
      </w:r>
      <w:proofErr w:type="gramEnd"/>
      <w:r w:rsidRPr="00EE6849">
        <w:rPr>
          <w:rFonts w:ascii="Arial" w:hAnsi="Arial" w:cs="Arial"/>
          <w:sz w:val="24"/>
          <w:szCs w:val="24"/>
        </w:rPr>
        <w:t>, foram utilizados mais de 3.000 navios de transportes para sustentar o exército.</w:t>
      </w:r>
    </w:p>
    <w:p w:rsidR="0053552B" w:rsidRPr="00EE6849" w:rsidRDefault="0053552B" w:rsidP="003A3A60">
      <w:pPr>
        <w:spacing w:after="0" w:line="360" w:lineRule="auto"/>
        <w:ind w:firstLine="708"/>
        <w:jc w:val="both"/>
        <w:rPr>
          <w:rFonts w:ascii="Arial" w:hAnsi="Arial" w:cs="Arial"/>
          <w:sz w:val="24"/>
          <w:szCs w:val="24"/>
        </w:rPr>
      </w:pPr>
      <w:r w:rsidRPr="00EE6849">
        <w:rPr>
          <w:rFonts w:ascii="Arial" w:hAnsi="Arial" w:cs="Arial"/>
          <w:sz w:val="24"/>
          <w:szCs w:val="24"/>
        </w:rPr>
        <w:t xml:space="preserve">Alexandre o grande, inspirou grandes lideres como Júlio César e Napoleão, seu império alcançou diversos países, incluindo a Grécia, Pérsia e Índia. Nascido em 356 </w:t>
      </w:r>
      <w:proofErr w:type="gramStart"/>
      <w:r w:rsidRPr="00EE6849">
        <w:rPr>
          <w:rFonts w:ascii="Arial" w:hAnsi="Arial" w:cs="Arial"/>
          <w:sz w:val="24"/>
          <w:szCs w:val="24"/>
        </w:rPr>
        <w:t>a.C.</w:t>
      </w:r>
      <w:proofErr w:type="gramEnd"/>
      <w:r w:rsidRPr="00EE6849">
        <w:rPr>
          <w:rFonts w:ascii="Arial" w:hAnsi="Arial" w:cs="Arial"/>
          <w:sz w:val="24"/>
          <w:szCs w:val="24"/>
        </w:rPr>
        <w:t xml:space="preserve">, aos 16 anos já era general do exército macedônico e aos 20 anos, com a morte de seu pai, assumiu o trono. Seu império durou 13 anos, até sua morte aos 33 anos. </w:t>
      </w:r>
    </w:p>
    <w:p w:rsidR="0053552B" w:rsidRPr="00EE6849" w:rsidRDefault="0053552B" w:rsidP="003A3A60">
      <w:pPr>
        <w:spacing w:after="0" w:line="360" w:lineRule="auto"/>
        <w:ind w:firstLine="708"/>
        <w:jc w:val="both"/>
        <w:rPr>
          <w:rFonts w:ascii="Arial" w:hAnsi="Arial" w:cs="Arial"/>
          <w:sz w:val="24"/>
          <w:szCs w:val="24"/>
        </w:rPr>
      </w:pPr>
      <w:r w:rsidRPr="00EE6849">
        <w:rPr>
          <w:rFonts w:ascii="Arial" w:hAnsi="Arial" w:cs="Arial"/>
          <w:sz w:val="24"/>
          <w:szCs w:val="24"/>
        </w:rPr>
        <w:t>Seu sucesso não foi por acaso, ele foi capaz de superar exércitos inimigos e expandir seu reinado graças a fatores como:</w:t>
      </w:r>
    </w:p>
    <w:p w:rsidR="0053552B" w:rsidRPr="00EE6849" w:rsidRDefault="0053552B" w:rsidP="003A3A60">
      <w:pPr>
        <w:pStyle w:val="PargrafodaLista"/>
        <w:numPr>
          <w:ilvl w:val="0"/>
          <w:numId w:val="1"/>
        </w:numPr>
        <w:spacing w:after="0" w:line="360" w:lineRule="auto"/>
        <w:jc w:val="both"/>
        <w:rPr>
          <w:rFonts w:ascii="Arial" w:hAnsi="Arial" w:cs="Arial"/>
          <w:sz w:val="24"/>
          <w:szCs w:val="24"/>
        </w:rPr>
      </w:pPr>
      <w:r w:rsidRPr="00EE6849">
        <w:rPr>
          <w:rFonts w:ascii="Arial" w:hAnsi="Arial" w:cs="Arial"/>
          <w:sz w:val="24"/>
          <w:szCs w:val="24"/>
        </w:rPr>
        <w:t xml:space="preserve">Inclusão da logística em seu planejamento estratégico; </w:t>
      </w:r>
    </w:p>
    <w:p w:rsidR="0053552B" w:rsidRPr="00EE6849" w:rsidRDefault="0053552B" w:rsidP="008C25DD">
      <w:pPr>
        <w:pStyle w:val="PargrafodaLista"/>
        <w:numPr>
          <w:ilvl w:val="0"/>
          <w:numId w:val="1"/>
        </w:numPr>
        <w:spacing w:after="0" w:line="360" w:lineRule="auto"/>
        <w:jc w:val="both"/>
        <w:rPr>
          <w:rFonts w:ascii="Arial" w:hAnsi="Arial" w:cs="Arial"/>
          <w:sz w:val="24"/>
          <w:szCs w:val="24"/>
        </w:rPr>
      </w:pPr>
      <w:r w:rsidRPr="00EE6849">
        <w:rPr>
          <w:rFonts w:ascii="Arial" w:hAnsi="Arial" w:cs="Arial"/>
          <w:sz w:val="24"/>
          <w:szCs w:val="24"/>
        </w:rPr>
        <w:lastRenderedPageBreak/>
        <w:t>Detalhado conhecimento dos exércitos inimigos, dos terrenos de batalha e dos períodos de fortes intempéries</w:t>
      </w:r>
      <w:r w:rsidR="008C25DD" w:rsidRPr="00EE6849">
        <w:rPr>
          <w:rStyle w:val="Refdenotaderodap"/>
          <w:rFonts w:ascii="Arial" w:hAnsi="Arial" w:cs="Arial"/>
          <w:sz w:val="24"/>
          <w:szCs w:val="24"/>
        </w:rPr>
        <w:footnoteReference w:id="1"/>
      </w:r>
      <w:r w:rsidRPr="00EE6849">
        <w:rPr>
          <w:rFonts w:ascii="Arial" w:hAnsi="Arial" w:cs="Arial"/>
          <w:sz w:val="24"/>
          <w:szCs w:val="24"/>
        </w:rPr>
        <w:t>;</w:t>
      </w:r>
    </w:p>
    <w:p w:rsidR="0053552B" w:rsidRPr="00EE6849" w:rsidRDefault="0053552B" w:rsidP="008C25DD">
      <w:pPr>
        <w:pStyle w:val="PargrafodaLista"/>
        <w:numPr>
          <w:ilvl w:val="0"/>
          <w:numId w:val="1"/>
        </w:numPr>
        <w:spacing w:after="0" w:line="360" w:lineRule="auto"/>
        <w:jc w:val="both"/>
        <w:rPr>
          <w:rFonts w:ascii="Arial" w:hAnsi="Arial" w:cs="Arial"/>
          <w:sz w:val="24"/>
          <w:szCs w:val="24"/>
        </w:rPr>
      </w:pPr>
      <w:r w:rsidRPr="00EE6849">
        <w:rPr>
          <w:rFonts w:ascii="Arial" w:hAnsi="Arial" w:cs="Arial"/>
          <w:sz w:val="24"/>
          <w:szCs w:val="24"/>
        </w:rPr>
        <w:t>Inovadora incorporação de novas tecnologias de armamentos;</w:t>
      </w:r>
    </w:p>
    <w:p w:rsidR="0053552B" w:rsidRPr="00EE6849" w:rsidRDefault="0053552B" w:rsidP="008C25DD">
      <w:pPr>
        <w:pStyle w:val="PargrafodaLista"/>
        <w:numPr>
          <w:ilvl w:val="0"/>
          <w:numId w:val="1"/>
        </w:numPr>
        <w:spacing w:after="0" w:line="360" w:lineRule="auto"/>
        <w:jc w:val="both"/>
        <w:rPr>
          <w:rFonts w:ascii="Arial" w:hAnsi="Arial" w:cs="Arial"/>
          <w:sz w:val="24"/>
          <w:szCs w:val="24"/>
        </w:rPr>
      </w:pPr>
      <w:r w:rsidRPr="00EE6849">
        <w:rPr>
          <w:rFonts w:ascii="Arial" w:hAnsi="Arial" w:cs="Arial"/>
          <w:sz w:val="24"/>
          <w:szCs w:val="24"/>
        </w:rPr>
        <w:t>Desenvolvimento de alianças;</w:t>
      </w:r>
    </w:p>
    <w:p w:rsidR="0053552B" w:rsidRPr="00EE6849" w:rsidRDefault="0053552B" w:rsidP="008C25DD">
      <w:pPr>
        <w:pStyle w:val="PargrafodaLista"/>
        <w:numPr>
          <w:ilvl w:val="0"/>
          <w:numId w:val="1"/>
        </w:numPr>
        <w:spacing w:after="0" w:line="360" w:lineRule="auto"/>
        <w:jc w:val="both"/>
        <w:rPr>
          <w:rFonts w:ascii="Arial" w:hAnsi="Arial" w:cs="Arial"/>
          <w:sz w:val="24"/>
          <w:szCs w:val="24"/>
        </w:rPr>
      </w:pPr>
      <w:r w:rsidRPr="00EE6849">
        <w:rPr>
          <w:rFonts w:ascii="Arial" w:hAnsi="Arial" w:cs="Arial"/>
          <w:sz w:val="24"/>
          <w:szCs w:val="24"/>
        </w:rPr>
        <w:t>Manutenção de um simples ponto de controle. Era ele quem centralizava todas as decisões; era o ponto central de controle, gerenciando o sistema logístico e incorporando-o ao plano estratégico.</w:t>
      </w:r>
    </w:p>
    <w:p w:rsidR="0053552B" w:rsidRPr="00EE6849" w:rsidRDefault="0053552B" w:rsidP="008C25DD">
      <w:pPr>
        <w:spacing w:after="0" w:line="360" w:lineRule="auto"/>
        <w:ind w:firstLine="708"/>
        <w:jc w:val="both"/>
        <w:rPr>
          <w:rFonts w:ascii="Arial" w:hAnsi="Arial" w:cs="Arial"/>
          <w:sz w:val="24"/>
          <w:szCs w:val="24"/>
        </w:rPr>
      </w:pPr>
    </w:p>
    <w:p w:rsidR="0053552B" w:rsidRPr="00EE6849" w:rsidRDefault="0053552B" w:rsidP="008C25DD">
      <w:pPr>
        <w:spacing w:after="0" w:line="360" w:lineRule="auto"/>
        <w:ind w:firstLine="708"/>
        <w:jc w:val="both"/>
        <w:rPr>
          <w:rFonts w:ascii="Arial" w:hAnsi="Arial" w:cs="Arial"/>
          <w:sz w:val="24"/>
          <w:szCs w:val="24"/>
        </w:rPr>
      </w:pPr>
      <w:r w:rsidRPr="00EE6849">
        <w:rPr>
          <w:rFonts w:ascii="Arial" w:hAnsi="Arial" w:cs="Arial"/>
          <w:sz w:val="24"/>
          <w:szCs w:val="24"/>
        </w:rPr>
        <w:t xml:space="preserve">Alexandre foi o primeiro a empregar equipes de engenheiros e contramestre. Os primitivos engenheiros tinham como missão de estudar como reduzir a resistência das cidades que seriam atacadas e os contramestres, por sua vez, </w:t>
      </w:r>
      <w:proofErr w:type="gramStart"/>
      <w:r w:rsidRPr="00EE6849">
        <w:rPr>
          <w:rFonts w:ascii="Arial" w:hAnsi="Arial" w:cs="Arial"/>
          <w:sz w:val="24"/>
          <w:szCs w:val="24"/>
        </w:rPr>
        <w:t>tinham</w:t>
      </w:r>
      <w:proofErr w:type="gramEnd"/>
      <w:r w:rsidRPr="00EE6849">
        <w:rPr>
          <w:rFonts w:ascii="Arial" w:hAnsi="Arial" w:cs="Arial"/>
          <w:sz w:val="24"/>
          <w:szCs w:val="24"/>
        </w:rPr>
        <w:t xml:space="preserve"> a missão de comprar os suprimentos necessários e de montar armazéns avançados no trajeto. Alexandre o grande, também inovou no armamento criando a nova lança chamada ”</w:t>
      </w:r>
      <w:proofErr w:type="spellStart"/>
      <w:r w:rsidRPr="00EE6849">
        <w:rPr>
          <w:rFonts w:ascii="Arial" w:hAnsi="Arial" w:cs="Arial"/>
          <w:i/>
          <w:sz w:val="24"/>
          <w:szCs w:val="24"/>
        </w:rPr>
        <w:t>sarissa</w:t>
      </w:r>
      <w:proofErr w:type="spellEnd"/>
      <w:r w:rsidRPr="00EE6849">
        <w:rPr>
          <w:rFonts w:ascii="Arial" w:hAnsi="Arial" w:cs="Arial"/>
          <w:sz w:val="24"/>
          <w:szCs w:val="24"/>
        </w:rPr>
        <w:t xml:space="preserve">” que tinha 6 metros de comprimento, bastante utilizada pela infantaria. </w:t>
      </w:r>
    </w:p>
    <w:p w:rsidR="0053552B" w:rsidRPr="00EE6849" w:rsidRDefault="0053552B" w:rsidP="00812B9E">
      <w:pPr>
        <w:spacing w:after="0" w:line="360" w:lineRule="auto"/>
        <w:ind w:firstLine="708"/>
        <w:jc w:val="both"/>
        <w:rPr>
          <w:rFonts w:ascii="Arial" w:hAnsi="Arial" w:cs="Arial"/>
          <w:sz w:val="24"/>
          <w:szCs w:val="24"/>
        </w:rPr>
      </w:pPr>
      <w:r w:rsidRPr="00EE6849">
        <w:rPr>
          <w:rFonts w:ascii="Arial" w:hAnsi="Arial" w:cs="Arial"/>
          <w:sz w:val="24"/>
          <w:szCs w:val="24"/>
        </w:rPr>
        <w:t>Assim, Alexandre o grande criou o exército mais ágil e rápido da época.</w:t>
      </w:r>
    </w:p>
    <w:p w:rsidR="00812B9E" w:rsidRPr="00EE6849" w:rsidRDefault="00101231" w:rsidP="00812B9E">
      <w:pPr>
        <w:spacing w:after="0" w:line="360" w:lineRule="auto"/>
        <w:ind w:firstLine="708"/>
        <w:jc w:val="both"/>
        <w:rPr>
          <w:rFonts w:ascii="Arial" w:hAnsi="Arial" w:cs="Arial"/>
          <w:sz w:val="24"/>
          <w:szCs w:val="24"/>
        </w:rPr>
      </w:pPr>
      <w:r w:rsidRPr="00EE6849">
        <w:rPr>
          <w:rFonts w:ascii="Arial" w:hAnsi="Arial" w:cs="Arial"/>
          <w:sz w:val="24"/>
          <w:szCs w:val="24"/>
        </w:rPr>
        <w:t>C</w:t>
      </w:r>
      <w:r w:rsidR="00145BFD" w:rsidRPr="00EE6849">
        <w:rPr>
          <w:rFonts w:ascii="Arial" w:hAnsi="Arial" w:cs="Arial"/>
          <w:sz w:val="24"/>
          <w:szCs w:val="24"/>
        </w:rPr>
        <w:t>hristopher</w:t>
      </w:r>
      <w:r w:rsidRPr="00EE6849">
        <w:rPr>
          <w:rFonts w:ascii="Arial" w:hAnsi="Arial" w:cs="Arial"/>
          <w:sz w:val="24"/>
          <w:szCs w:val="24"/>
          <w:shd w:val="clear" w:color="auto" w:fill="FFFFFF"/>
        </w:rPr>
        <w:t xml:space="preserve"> </w:t>
      </w:r>
      <w:r w:rsidR="00164F7E" w:rsidRPr="00EE6849">
        <w:rPr>
          <w:rFonts w:ascii="Arial" w:hAnsi="Arial" w:cs="Arial"/>
          <w:sz w:val="24"/>
          <w:szCs w:val="24"/>
          <w:shd w:val="clear" w:color="auto" w:fill="FFFFFF"/>
        </w:rPr>
        <w:t>(1997) relata que o uso da</w:t>
      </w:r>
      <w:r w:rsidR="00812B9E" w:rsidRPr="00EE6849">
        <w:rPr>
          <w:rFonts w:ascii="Arial" w:hAnsi="Arial" w:cs="Arial"/>
          <w:sz w:val="24"/>
          <w:szCs w:val="24"/>
          <w:shd w:val="clear" w:color="auto" w:fill="FFFFFF"/>
        </w:rPr>
        <w:t xml:space="preserve"> logística é </w:t>
      </w:r>
      <w:r w:rsidR="00164F7E" w:rsidRPr="00EE6849">
        <w:rPr>
          <w:rFonts w:ascii="Arial" w:hAnsi="Arial" w:cs="Arial"/>
          <w:sz w:val="24"/>
          <w:szCs w:val="24"/>
          <w:shd w:val="clear" w:color="auto" w:fill="FFFFFF"/>
        </w:rPr>
        <w:t>de grande importância</w:t>
      </w:r>
      <w:r w:rsidR="00812B9E" w:rsidRPr="00EE6849">
        <w:rPr>
          <w:rFonts w:ascii="Arial" w:hAnsi="Arial" w:cs="Arial"/>
          <w:sz w:val="24"/>
          <w:szCs w:val="24"/>
          <w:shd w:val="clear" w:color="auto" w:fill="FFFFFF"/>
        </w:rPr>
        <w:t xml:space="preserve"> </w:t>
      </w:r>
      <w:r w:rsidR="00164F7E" w:rsidRPr="00EE6849">
        <w:rPr>
          <w:rFonts w:ascii="Arial" w:hAnsi="Arial" w:cs="Arial"/>
          <w:sz w:val="24"/>
          <w:szCs w:val="24"/>
          <w:shd w:val="clear" w:color="auto" w:fill="FFFFFF"/>
        </w:rPr>
        <w:t>para</w:t>
      </w:r>
      <w:r w:rsidR="00812B9E" w:rsidRPr="00EE6849">
        <w:rPr>
          <w:rFonts w:ascii="Arial" w:hAnsi="Arial" w:cs="Arial"/>
          <w:sz w:val="24"/>
          <w:szCs w:val="24"/>
          <w:shd w:val="clear" w:color="auto" w:fill="FFFFFF"/>
        </w:rPr>
        <w:t xml:space="preserve"> sucesso ou fracasso em batalha, decidindo, na maioria das vezes, o destino de uma guerra. </w:t>
      </w:r>
      <w:r w:rsidR="00164F7E" w:rsidRPr="00EE6849">
        <w:rPr>
          <w:rFonts w:ascii="Arial" w:hAnsi="Arial" w:cs="Arial"/>
          <w:sz w:val="24"/>
          <w:szCs w:val="24"/>
          <w:shd w:val="clear" w:color="auto" w:fill="FFFFFF"/>
        </w:rPr>
        <w:t xml:space="preserve">Segundo o autor, </w:t>
      </w:r>
      <w:r w:rsidR="00812B9E" w:rsidRPr="00EE6849">
        <w:rPr>
          <w:rFonts w:ascii="Arial" w:hAnsi="Arial" w:cs="Arial"/>
          <w:sz w:val="24"/>
          <w:szCs w:val="24"/>
          <w:shd w:val="clear" w:color="auto" w:fill="FFFFFF"/>
        </w:rPr>
        <w:t xml:space="preserve">esta desempenha papel </w:t>
      </w:r>
      <w:r w:rsidR="00164F7E" w:rsidRPr="00EE6849">
        <w:rPr>
          <w:rFonts w:ascii="Arial" w:hAnsi="Arial" w:cs="Arial"/>
          <w:sz w:val="24"/>
          <w:szCs w:val="24"/>
          <w:shd w:val="clear" w:color="auto" w:fill="FFFFFF"/>
        </w:rPr>
        <w:t>essencial</w:t>
      </w:r>
      <w:r w:rsidR="00812B9E" w:rsidRPr="00EE6849">
        <w:rPr>
          <w:rFonts w:ascii="Arial" w:hAnsi="Arial" w:cs="Arial"/>
          <w:sz w:val="24"/>
          <w:szCs w:val="24"/>
          <w:shd w:val="clear" w:color="auto" w:fill="FFFFFF"/>
        </w:rPr>
        <w:t xml:space="preserve"> por ser a principal responsável </w:t>
      </w:r>
      <w:r w:rsidR="00164F7E" w:rsidRPr="00EE6849">
        <w:rPr>
          <w:rFonts w:ascii="Arial" w:hAnsi="Arial" w:cs="Arial"/>
          <w:sz w:val="24"/>
          <w:szCs w:val="24"/>
          <w:shd w:val="clear" w:color="auto" w:fill="FFFFFF"/>
        </w:rPr>
        <w:t>pelo ressuprimento das</w:t>
      </w:r>
      <w:r w:rsidR="00812B9E" w:rsidRPr="00EE6849">
        <w:rPr>
          <w:rFonts w:ascii="Arial" w:hAnsi="Arial" w:cs="Arial"/>
          <w:sz w:val="24"/>
          <w:szCs w:val="24"/>
          <w:shd w:val="clear" w:color="auto" w:fill="FFFFFF"/>
        </w:rPr>
        <w:t xml:space="preserve"> tropas situadas</w:t>
      </w:r>
      <w:r w:rsidR="00164F7E" w:rsidRPr="00EE6849">
        <w:rPr>
          <w:rFonts w:ascii="Arial" w:hAnsi="Arial" w:cs="Arial"/>
          <w:sz w:val="24"/>
          <w:szCs w:val="24"/>
          <w:shd w:val="clear" w:color="auto" w:fill="FFFFFF"/>
        </w:rPr>
        <w:t xml:space="preserve"> na</w:t>
      </w:r>
      <w:r w:rsidR="00812B9E" w:rsidRPr="00EE6849">
        <w:rPr>
          <w:rFonts w:ascii="Arial" w:hAnsi="Arial" w:cs="Arial"/>
          <w:sz w:val="24"/>
          <w:szCs w:val="24"/>
          <w:shd w:val="clear" w:color="auto" w:fill="FFFFFF"/>
        </w:rPr>
        <w:t xml:space="preserve"> </w:t>
      </w:r>
      <w:r w:rsidR="00164F7E" w:rsidRPr="00EE6849">
        <w:rPr>
          <w:rFonts w:ascii="Arial" w:hAnsi="Arial" w:cs="Arial"/>
          <w:sz w:val="24"/>
          <w:szCs w:val="24"/>
          <w:shd w:val="clear" w:color="auto" w:fill="FFFFFF"/>
        </w:rPr>
        <w:t xml:space="preserve">linha de </w:t>
      </w:r>
      <w:r w:rsidR="00812B9E" w:rsidRPr="00EE6849">
        <w:rPr>
          <w:rFonts w:ascii="Arial" w:hAnsi="Arial" w:cs="Arial"/>
          <w:sz w:val="24"/>
          <w:szCs w:val="24"/>
          <w:shd w:val="clear" w:color="auto" w:fill="FFFFFF"/>
        </w:rPr>
        <w:t>frente de batalha. Além disso, a logística é considerada na organização militar de guerra como uma estratégia decisiva de velocidade.</w:t>
      </w:r>
    </w:p>
    <w:p w:rsidR="0053552B" w:rsidRPr="00EE6849" w:rsidRDefault="0053552B" w:rsidP="00812B9E">
      <w:pPr>
        <w:spacing w:after="0" w:line="360" w:lineRule="auto"/>
        <w:ind w:firstLine="708"/>
        <w:jc w:val="both"/>
        <w:rPr>
          <w:rFonts w:ascii="Arial" w:hAnsi="Arial" w:cs="Arial"/>
          <w:sz w:val="24"/>
          <w:szCs w:val="24"/>
        </w:rPr>
      </w:pPr>
      <w:r w:rsidRPr="00EE6849">
        <w:rPr>
          <w:rFonts w:ascii="Arial" w:hAnsi="Arial" w:cs="Arial"/>
          <w:sz w:val="24"/>
          <w:szCs w:val="24"/>
        </w:rPr>
        <w:t xml:space="preserve">Posteriormente a logística foi muito utilizada </w:t>
      </w:r>
      <w:r w:rsidR="00812B9E" w:rsidRPr="00EE6849">
        <w:rPr>
          <w:rFonts w:ascii="Arial" w:hAnsi="Arial" w:cs="Arial"/>
          <w:sz w:val="24"/>
          <w:szCs w:val="24"/>
        </w:rPr>
        <w:t>por líderes militares</w:t>
      </w:r>
      <w:r w:rsidRPr="00EE6849">
        <w:rPr>
          <w:rFonts w:ascii="Arial" w:hAnsi="Arial" w:cs="Arial"/>
          <w:sz w:val="24"/>
          <w:szCs w:val="24"/>
        </w:rPr>
        <w:t>, por suas necessidades militares em dar totais condições de abastecimento de armas, munições e rações</w:t>
      </w:r>
      <w:r w:rsidR="008C25DD" w:rsidRPr="00EE6849">
        <w:rPr>
          <w:rFonts w:ascii="Arial" w:hAnsi="Arial" w:cs="Arial"/>
          <w:sz w:val="24"/>
          <w:szCs w:val="24"/>
        </w:rPr>
        <w:t xml:space="preserve"> (alimentos)</w:t>
      </w:r>
      <w:r w:rsidRPr="00EE6849">
        <w:rPr>
          <w:rFonts w:ascii="Arial" w:hAnsi="Arial" w:cs="Arial"/>
          <w:sz w:val="24"/>
          <w:szCs w:val="24"/>
        </w:rPr>
        <w:t xml:space="preserve">, enquanto se deslocavam da sua base para as posições avançadas, com isso foi criado um tipo de militar conhecido como oficial de </w:t>
      </w:r>
      <w:proofErr w:type="spellStart"/>
      <w:r w:rsidRPr="00EE6849">
        <w:rPr>
          <w:rFonts w:ascii="Arial" w:hAnsi="Arial" w:cs="Arial"/>
          <w:i/>
          <w:sz w:val="24"/>
          <w:szCs w:val="24"/>
        </w:rPr>
        <w:t>Logistikas</w:t>
      </w:r>
      <w:proofErr w:type="spellEnd"/>
      <w:r w:rsidRPr="00EE6849">
        <w:rPr>
          <w:rFonts w:ascii="Arial" w:hAnsi="Arial" w:cs="Arial"/>
          <w:sz w:val="24"/>
          <w:szCs w:val="24"/>
        </w:rPr>
        <w:t xml:space="preserve"> e eles eram responsáveis pelos assuntos financeiros e de distribuição de suprimentos. Os militares de logística eram normalmente pessoas que tinha como principal habilidade a de planejar e calcular, para saber o que deslocar de forma que não tivesse de transportar material desnecessário para cada batalha fazendo com que os soldados de frente não se desgastassem com o deslocamento.</w:t>
      </w:r>
    </w:p>
    <w:p w:rsidR="0053552B" w:rsidRPr="00EE6849" w:rsidRDefault="0053552B" w:rsidP="008C25DD">
      <w:pPr>
        <w:spacing w:after="0" w:line="360" w:lineRule="auto"/>
        <w:ind w:firstLine="708"/>
        <w:jc w:val="both"/>
        <w:rPr>
          <w:rFonts w:ascii="Arial" w:hAnsi="Arial" w:cs="Arial"/>
          <w:sz w:val="24"/>
          <w:szCs w:val="24"/>
        </w:rPr>
      </w:pPr>
      <w:r w:rsidRPr="00EE6849">
        <w:rPr>
          <w:rFonts w:ascii="Arial" w:hAnsi="Arial" w:cs="Arial"/>
          <w:sz w:val="24"/>
          <w:szCs w:val="24"/>
        </w:rPr>
        <w:lastRenderedPageBreak/>
        <w:t>Os deslocamentos exigiam que as tropas carregassem todo o material necessário para a guerra. Grupos de soldados transportavam armamentos pesados aos locais de combate o que exigia uma operação de logística envolvendo a preparação dos soldados, o transporte, a armazenagem e a distribuição de alimentos, munição e armas, buscando sempre a rota mais curta e com fonte de água e condições de acampamento e abrigo.</w:t>
      </w:r>
    </w:p>
    <w:p w:rsidR="0053552B" w:rsidRPr="00EE6849" w:rsidRDefault="0053552B" w:rsidP="008C25DD">
      <w:pPr>
        <w:spacing w:after="0" w:line="360" w:lineRule="auto"/>
        <w:ind w:firstLine="708"/>
        <w:jc w:val="both"/>
        <w:rPr>
          <w:rFonts w:ascii="Arial" w:hAnsi="Arial" w:cs="Arial"/>
          <w:sz w:val="24"/>
          <w:szCs w:val="24"/>
        </w:rPr>
      </w:pPr>
      <w:r w:rsidRPr="00EE6849">
        <w:rPr>
          <w:rFonts w:ascii="Arial" w:hAnsi="Arial" w:cs="Arial"/>
          <w:sz w:val="24"/>
          <w:szCs w:val="24"/>
        </w:rPr>
        <w:t>Na preparação das guerras, que eram longas e nem sempre próximas, os lideres militares se utilizavam da logística. Desse modo, assim durante muito tempo a logística esteve associada à atividade militar.</w:t>
      </w:r>
    </w:p>
    <w:p w:rsidR="0053552B" w:rsidRPr="00EE6849" w:rsidRDefault="0053552B" w:rsidP="008C25DD">
      <w:pPr>
        <w:spacing w:after="0" w:line="360" w:lineRule="auto"/>
        <w:ind w:firstLine="708"/>
        <w:jc w:val="both"/>
        <w:rPr>
          <w:rFonts w:ascii="Arial" w:hAnsi="Arial" w:cs="Arial"/>
          <w:sz w:val="24"/>
          <w:szCs w:val="24"/>
        </w:rPr>
      </w:pPr>
      <w:r w:rsidRPr="00EE6849">
        <w:rPr>
          <w:rFonts w:ascii="Arial" w:hAnsi="Arial" w:cs="Arial"/>
          <w:sz w:val="24"/>
          <w:szCs w:val="24"/>
        </w:rPr>
        <w:t>Na 2º guerra Mundial, a tecnologia mais avançada fez com que a abrangência da logística atingisse outros ramos da administração militar como o dos civis.</w:t>
      </w:r>
    </w:p>
    <w:p w:rsidR="0053552B" w:rsidRPr="00EE6849" w:rsidRDefault="0053552B" w:rsidP="008C25DD">
      <w:pPr>
        <w:spacing w:after="0" w:line="360" w:lineRule="auto"/>
        <w:ind w:firstLine="708"/>
        <w:jc w:val="both"/>
        <w:rPr>
          <w:rFonts w:ascii="Arial" w:hAnsi="Arial" w:cs="Arial"/>
          <w:sz w:val="24"/>
          <w:szCs w:val="24"/>
        </w:rPr>
      </w:pPr>
      <w:r w:rsidRPr="00EE6849">
        <w:rPr>
          <w:rFonts w:ascii="Arial" w:hAnsi="Arial" w:cs="Arial"/>
          <w:sz w:val="24"/>
          <w:szCs w:val="24"/>
        </w:rPr>
        <w:t>De 1940 a 1960, a logística assumiu funções integradas que incluía custo total e abordagem de sistemas, com foco voltado aos transportes, distribuição, armazenagem, estoque e recebimento de materiais. A logística, então passou a ser fundamental para manter a competitividade.</w:t>
      </w:r>
    </w:p>
    <w:p w:rsidR="0053552B" w:rsidRPr="00EE6849" w:rsidRDefault="0053552B" w:rsidP="008C25DD">
      <w:pPr>
        <w:spacing w:after="0" w:line="360" w:lineRule="auto"/>
        <w:ind w:firstLine="708"/>
        <w:jc w:val="both"/>
        <w:rPr>
          <w:rFonts w:ascii="Arial" w:hAnsi="Arial" w:cs="Arial"/>
          <w:sz w:val="24"/>
          <w:szCs w:val="24"/>
        </w:rPr>
      </w:pPr>
      <w:r w:rsidRPr="00EE6849">
        <w:rPr>
          <w:rFonts w:ascii="Arial" w:hAnsi="Arial" w:cs="Arial"/>
          <w:sz w:val="24"/>
          <w:szCs w:val="24"/>
        </w:rPr>
        <w:t xml:space="preserve">Até 1950 não existia filosofia dominante para conduzir à logística. As empresas dividiam atividades-chave em áreas como: transporte, distribuição e estoque, em </w:t>
      </w:r>
      <w:proofErr w:type="gramStart"/>
      <w:r w:rsidRPr="00EE6849">
        <w:rPr>
          <w:rFonts w:ascii="Arial" w:hAnsi="Arial" w:cs="Arial"/>
          <w:sz w:val="24"/>
          <w:szCs w:val="24"/>
        </w:rPr>
        <w:t>gerencias diferenciadas</w:t>
      </w:r>
      <w:proofErr w:type="gramEnd"/>
      <w:r w:rsidRPr="00EE6849">
        <w:rPr>
          <w:rFonts w:ascii="Arial" w:hAnsi="Arial" w:cs="Arial"/>
          <w:sz w:val="24"/>
          <w:szCs w:val="24"/>
        </w:rPr>
        <w:t xml:space="preserve"> como: produção, finanças e marketing. Em meados de 1950, a logística, surge como disciplina na Universidade de Harvard, nas cadeiras de Engenharia e Administração de Empresas.</w:t>
      </w:r>
    </w:p>
    <w:p w:rsidR="0053552B" w:rsidRPr="00EE6849" w:rsidRDefault="0053552B" w:rsidP="008C25DD">
      <w:pPr>
        <w:spacing w:after="0" w:line="360" w:lineRule="auto"/>
        <w:ind w:firstLine="708"/>
        <w:jc w:val="both"/>
        <w:rPr>
          <w:rFonts w:ascii="Arial" w:hAnsi="Arial" w:cs="Arial"/>
          <w:sz w:val="24"/>
          <w:szCs w:val="24"/>
        </w:rPr>
      </w:pPr>
      <w:r w:rsidRPr="00EE6849">
        <w:rPr>
          <w:rFonts w:ascii="Arial" w:hAnsi="Arial" w:cs="Arial"/>
          <w:sz w:val="24"/>
          <w:szCs w:val="24"/>
        </w:rPr>
        <w:t>Entre 1950 e 1970 aprimorou-se a teoria e a pratica da logística, percebendo-se que não bastava apenas a compra e a venda para atender e satisfazer as necessidades dos clientes, a distribuição tornou-se muito importante, pois interferia nos custos das empresas tornando básico o argumento de integração das atividades.</w:t>
      </w:r>
    </w:p>
    <w:p w:rsidR="0053552B" w:rsidRPr="00EE6849" w:rsidRDefault="0053552B" w:rsidP="008C25DD">
      <w:pPr>
        <w:spacing w:after="0" w:line="360" w:lineRule="auto"/>
        <w:ind w:firstLine="708"/>
        <w:jc w:val="both"/>
        <w:rPr>
          <w:rFonts w:ascii="Arial" w:hAnsi="Arial" w:cs="Arial"/>
          <w:sz w:val="24"/>
          <w:szCs w:val="24"/>
        </w:rPr>
      </w:pPr>
      <w:r w:rsidRPr="00EE6849">
        <w:rPr>
          <w:rFonts w:ascii="Arial" w:hAnsi="Arial" w:cs="Arial"/>
          <w:sz w:val="24"/>
          <w:szCs w:val="24"/>
        </w:rPr>
        <w:t xml:space="preserve">A partir dos anos de 1970 até metade dos anos </w:t>
      </w:r>
      <w:r w:rsidR="00A01138" w:rsidRPr="00EE6849">
        <w:rPr>
          <w:rFonts w:ascii="Arial" w:hAnsi="Arial" w:cs="Arial"/>
          <w:sz w:val="24"/>
          <w:szCs w:val="24"/>
        </w:rPr>
        <w:t>19</w:t>
      </w:r>
      <w:r w:rsidRPr="00EE6849">
        <w:rPr>
          <w:rFonts w:ascii="Arial" w:hAnsi="Arial" w:cs="Arial"/>
          <w:sz w:val="24"/>
          <w:szCs w:val="24"/>
        </w:rPr>
        <w:t>80, a logística passou a manter foco no cliente, mostrando a importância da produtividade e dos custos de estoques. Dentro desta concepção as transações e funções de um sistema de marketing não são concretizadas sem coordenação de atividades ligadas a dinâmica de fluxos físicos e de comunicação nos canais de distribuição.</w:t>
      </w:r>
    </w:p>
    <w:p w:rsidR="0053552B" w:rsidRPr="00EE6849" w:rsidRDefault="0053552B" w:rsidP="008C25DD">
      <w:pPr>
        <w:spacing w:after="0" w:line="360" w:lineRule="auto"/>
        <w:ind w:firstLine="708"/>
        <w:jc w:val="both"/>
        <w:rPr>
          <w:rFonts w:ascii="Arial" w:hAnsi="Arial" w:cs="Arial"/>
          <w:sz w:val="24"/>
          <w:szCs w:val="24"/>
        </w:rPr>
      </w:pPr>
      <w:r w:rsidRPr="00EE6849">
        <w:rPr>
          <w:rFonts w:ascii="Arial" w:hAnsi="Arial" w:cs="Arial"/>
          <w:sz w:val="24"/>
          <w:szCs w:val="24"/>
        </w:rPr>
        <w:t xml:space="preserve">Apesar dos benefícios, não havia muita aceitação no mercado sobre a necessidade do desenvolvimento da logística, pois as empresas estavam preocupadas com a geração de lucros, sem se preocupar muito com a minimização de custos. Com o tempo, vários eventos influenciaram a logística, como chegada da </w:t>
      </w:r>
      <w:r w:rsidRPr="00EE6849">
        <w:rPr>
          <w:rFonts w:ascii="Arial" w:hAnsi="Arial" w:cs="Arial"/>
          <w:sz w:val="24"/>
          <w:szCs w:val="24"/>
        </w:rPr>
        <w:lastRenderedPageBreak/>
        <w:t>globalização que gerou competição em termos mundiais, a falta de matéria-prima, a alta dos preços do petróleo com a crise de 1973 e o aumento da inflação mundial.</w:t>
      </w:r>
    </w:p>
    <w:p w:rsidR="0053552B" w:rsidRPr="00EE6849" w:rsidRDefault="0053552B" w:rsidP="008C25DD">
      <w:pPr>
        <w:spacing w:after="0" w:line="360" w:lineRule="auto"/>
        <w:ind w:firstLine="708"/>
        <w:jc w:val="both"/>
        <w:rPr>
          <w:rFonts w:ascii="Arial" w:hAnsi="Arial" w:cs="Arial"/>
          <w:sz w:val="24"/>
          <w:szCs w:val="24"/>
        </w:rPr>
      </w:pPr>
      <w:r w:rsidRPr="00EE6849">
        <w:rPr>
          <w:rFonts w:ascii="Arial" w:hAnsi="Arial" w:cs="Arial"/>
          <w:sz w:val="24"/>
          <w:szCs w:val="24"/>
        </w:rPr>
        <w:t>A globalização e a tecnologia da informação transformaram a logística num elemento diferenciador nas empresas, focando a responsabilidade social ecológica destas. As inovações tecnologias provocaram revoluções nas empresas, na forma de gestão e condução de atividades.</w:t>
      </w:r>
    </w:p>
    <w:p w:rsidR="0053552B" w:rsidRPr="00EE6849" w:rsidRDefault="0053552B" w:rsidP="008C25DD">
      <w:pPr>
        <w:spacing w:after="0" w:line="360" w:lineRule="auto"/>
        <w:ind w:firstLine="708"/>
        <w:jc w:val="both"/>
        <w:rPr>
          <w:rFonts w:ascii="Arial" w:hAnsi="Arial" w:cs="Arial"/>
          <w:sz w:val="24"/>
          <w:szCs w:val="24"/>
        </w:rPr>
      </w:pPr>
      <w:r w:rsidRPr="00EE6849">
        <w:rPr>
          <w:rFonts w:ascii="Arial" w:hAnsi="Arial" w:cs="Arial"/>
          <w:sz w:val="24"/>
          <w:szCs w:val="24"/>
        </w:rPr>
        <w:t>Nos tempos modernos, a logística divide-se em: operações com foco em instrumentos quantitativos; marketing com ênfase na distribuição e nos canas logísticos; e engenharia cujo foco está nos transportes e questões militares.</w:t>
      </w:r>
    </w:p>
    <w:p w:rsidR="0053552B" w:rsidRPr="00EE6849" w:rsidRDefault="0053552B" w:rsidP="008C25DD">
      <w:pPr>
        <w:spacing w:after="0" w:line="360" w:lineRule="auto"/>
        <w:ind w:firstLine="708"/>
        <w:jc w:val="both"/>
        <w:rPr>
          <w:rFonts w:ascii="Arial" w:hAnsi="Arial" w:cs="Arial"/>
          <w:sz w:val="24"/>
          <w:szCs w:val="24"/>
        </w:rPr>
      </w:pPr>
      <w:r w:rsidRPr="00EE6849">
        <w:rPr>
          <w:rFonts w:ascii="Arial" w:hAnsi="Arial" w:cs="Arial"/>
          <w:sz w:val="24"/>
          <w:szCs w:val="24"/>
        </w:rPr>
        <w:t>Deste modo, chegou-se a conclusão de que uma gestão eficiente de fluxo de bens e serviços, do ponto de origem ao de consumo, exige um planejamento, uma programação e um controle de conjunto de atividades que incluem matérias primas, estoques em processamento, produtos acabados, serviços e informações disponíveis. Estoques em processamento são todos os bens e materiais mantidos por uma empresa para suprir demanda futura.</w:t>
      </w:r>
    </w:p>
    <w:p w:rsidR="00590E7A" w:rsidRPr="00EE6849" w:rsidRDefault="00590E7A" w:rsidP="00A2110E">
      <w:pPr>
        <w:spacing w:after="0" w:line="480" w:lineRule="auto"/>
        <w:ind w:firstLine="708"/>
        <w:jc w:val="both"/>
        <w:rPr>
          <w:rFonts w:ascii="Arial" w:hAnsi="Arial" w:cs="Arial"/>
          <w:sz w:val="24"/>
          <w:szCs w:val="24"/>
        </w:rPr>
      </w:pPr>
    </w:p>
    <w:p w:rsidR="00590E7A" w:rsidRPr="00EE6849" w:rsidRDefault="00402152" w:rsidP="00543C28">
      <w:pPr>
        <w:pStyle w:val="Ttulo2"/>
        <w:numPr>
          <w:ilvl w:val="1"/>
          <w:numId w:val="3"/>
        </w:numPr>
        <w:spacing w:before="0"/>
        <w:ind w:left="709" w:hanging="709"/>
        <w:rPr>
          <w:rFonts w:cs="Arial"/>
          <w:caps/>
          <w:sz w:val="32"/>
          <w:szCs w:val="32"/>
        </w:rPr>
      </w:pPr>
      <w:bookmarkStart w:id="8" w:name="_Toc387238005"/>
      <w:bookmarkStart w:id="9" w:name="_Toc399927790"/>
      <w:r w:rsidRPr="00EE6849">
        <w:rPr>
          <w:rFonts w:cs="Arial"/>
          <w:caps/>
          <w:sz w:val="32"/>
          <w:szCs w:val="32"/>
        </w:rPr>
        <w:t>D</w:t>
      </w:r>
      <w:r w:rsidR="009957FA" w:rsidRPr="00EE6849">
        <w:rPr>
          <w:rFonts w:cs="Arial"/>
          <w:caps/>
          <w:sz w:val="32"/>
          <w:szCs w:val="32"/>
        </w:rPr>
        <w:t>efinição de Logística</w:t>
      </w:r>
      <w:bookmarkEnd w:id="8"/>
      <w:bookmarkEnd w:id="9"/>
    </w:p>
    <w:p w:rsidR="005E4622" w:rsidRPr="00EE6849" w:rsidRDefault="005E4622" w:rsidP="00543C28">
      <w:pPr>
        <w:rPr>
          <w:rFonts w:ascii="Arial" w:hAnsi="Arial" w:cs="Arial"/>
          <w:sz w:val="24"/>
          <w:szCs w:val="24"/>
        </w:rPr>
      </w:pPr>
    </w:p>
    <w:p w:rsidR="00164F7E" w:rsidRPr="00EE6849" w:rsidRDefault="00164F7E" w:rsidP="00B7586A">
      <w:pPr>
        <w:spacing w:after="0" w:line="360" w:lineRule="auto"/>
        <w:ind w:firstLine="708"/>
        <w:jc w:val="both"/>
        <w:rPr>
          <w:rFonts w:ascii="Arial" w:hAnsi="Arial" w:cs="Arial"/>
          <w:sz w:val="24"/>
          <w:szCs w:val="24"/>
        </w:rPr>
      </w:pPr>
      <w:r w:rsidRPr="00EE6849">
        <w:rPr>
          <w:rFonts w:ascii="Arial" w:hAnsi="Arial" w:cs="Arial"/>
          <w:sz w:val="24"/>
          <w:szCs w:val="24"/>
        </w:rPr>
        <w:t>Logística é o conjunto de todas as atividades de movimentação e armazenagem necessárias facilitando o fluxo de produtos, iniciando do ponto aquisição da matéria-prima até o ponto de seu consumo final, como também dos fluxos de informação que colocam os produtos em movimento, obtendo níveis de serviço adequados aos clientes, a um custo razoável, com o propósito de atender às exigências dos clientes (BALLOU, 2004).</w:t>
      </w:r>
    </w:p>
    <w:p w:rsidR="00164F7E" w:rsidRPr="00EE6849" w:rsidRDefault="00164F7E" w:rsidP="00B7586A">
      <w:pPr>
        <w:spacing w:after="0" w:line="360" w:lineRule="auto"/>
        <w:ind w:firstLine="708"/>
        <w:jc w:val="both"/>
        <w:rPr>
          <w:rFonts w:ascii="Arial" w:hAnsi="Arial" w:cs="Arial"/>
          <w:sz w:val="24"/>
          <w:szCs w:val="24"/>
        </w:rPr>
      </w:pPr>
      <w:r w:rsidRPr="00EE6849">
        <w:rPr>
          <w:rFonts w:ascii="Arial" w:hAnsi="Arial" w:cs="Arial"/>
          <w:sz w:val="24"/>
          <w:szCs w:val="24"/>
        </w:rPr>
        <w:t xml:space="preserve">Neste sentido, </w:t>
      </w:r>
      <w:proofErr w:type="spellStart"/>
      <w:r w:rsidRPr="00EE6849">
        <w:rPr>
          <w:rFonts w:ascii="Arial" w:hAnsi="Arial" w:cs="Arial"/>
          <w:sz w:val="24"/>
          <w:szCs w:val="24"/>
        </w:rPr>
        <w:t>B</w:t>
      </w:r>
      <w:r w:rsidR="00145BFD" w:rsidRPr="00EE6849">
        <w:rPr>
          <w:rFonts w:ascii="Arial" w:hAnsi="Arial" w:cs="Arial"/>
          <w:sz w:val="24"/>
          <w:szCs w:val="24"/>
        </w:rPr>
        <w:t>owersox</w:t>
      </w:r>
      <w:proofErr w:type="spellEnd"/>
      <w:r w:rsidRPr="00EE6849">
        <w:rPr>
          <w:rFonts w:ascii="Arial" w:hAnsi="Arial" w:cs="Arial"/>
          <w:sz w:val="24"/>
          <w:szCs w:val="24"/>
        </w:rPr>
        <w:t xml:space="preserve"> e </w:t>
      </w:r>
      <w:proofErr w:type="spellStart"/>
      <w:r w:rsidRPr="00EE6849">
        <w:rPr>
          <w:rFonts w:ascii="Arial" w:hAnsi="Arial" w:cs="Arial"/>
          <w:sz w:val="24"/>
          <w:szCs w:val="24"/>
        </w:rPr>
        <w:t>C</w:t>
      </w:r>
      <w:r w:rsidR="00145BFD" w:rsidRPr="00EE6849">
        <w:rPr>
          <w:rFonts w:ascii="Arial" w:hAnsi="Arial" w:cs="Arial"/>
          <w:sz w:val="24"/>
          <w:szCs w:val="24"/>
        </w:rPr>
        <w:t>loss</w:t>
      </w:r>
      <w:proofErr w:type="spellEnd"/>
      <w:r w:rsidRPr="00EE6849">
        <w:rPr>
          <w:rFonts w:ascii="Arial" w:hAnsi="Arial" w:cs="Arial"/>
          <w:sz w:val="24"/>
          <w:szCs w:val="24"/>
        </w:rPr>
        <w:t xml:space="preserve"> (2009, p.19) ressalta:</w:t>
      </w:r>
    </w:p>
    <w:p w:rsidR="00164F7E" w:rsidRPr="00EE6849" w:rsidRDefault="00164F7E" w:rsidP="00B7586A">
      <w:pPr>
        <w:spacing w:after="0" w:line="360" w:lineRule="auto"/>
        <w:ind w:firstLine="708"/>
        <w:jc w:val="both"/>
        <w:rPr>
          <w:rFonts w:ascii="Arial" w:hAnsi="Arial" w:cs="Arial"/>
          <w:sz w:val="24"/>
          <w:szCs w:val="24"/>
        </w:rPr>
      </w:pPr>
      <w:r w:rsidRPr="00EE6849">
        <w:rPr>
          <w:rFonts w:ascii="Arial" w:hAnsi="Arial" w:cs="Arial"/>
          <w:sz w:val="24"/>
          <w:szCs w:val="24"/>
        </w:rPr>
        <w:t>“O objetivo da logística é tornar disponíveis produtos e serviços no local onde são necessários, no momento em que são desejados”.</w:t>
      </w:r>
    </w:p>
    <w:p w:rsidR="00164F7E" w:rsidRPr="00EE6849" w:rsidRDefault="00164F7E" w:rsidP="00B7586A">
      <w:pPr>
        <w:spacing w:after="0" w:line="360" w:lineRule="auto"/>
        <w:ind w:firstLine="708"/>
        <w:jc w:val="both"/>
        <w:rPr>
          <w:rFonts w:ascii="Arial" w:hAnsi="Arial" w:cs="Arial"/>
          <w:sz w:val="24"/>
          <w:szCs w:val="24"/>
        </w:rPr>
      </w:pPr>
      <w:r w:rsidRPr="00EE6849">
        <w:rPr>
          <w:rFonts w:ascii="Arial" w:hAnsi="Arial" w:cs="Arial"/>
          <w:sz w:val="24"/>
          <w:szCs w:val="24"/>
        </w:rPr>
        <w:t>A logística vem sendo tratada como fator diferencial no aumento de competitividade para as empresas, tendo influência na redução de despesas, obtenção de lucros e na constante busca de se agregar valor às transações comerciais.</w:t>
      </w:r>
    </w:p>
    <w:p w:rsidR="00164F7E" w:rsidRPr="00EE6849" w:rsidRDefault="00164F7E" w:rsidP="00B7586A">
      <w:pPr>
        <w:spacing w:after="0" w:line="360" w:lineRule="auto"/>
        <w:ind w:firstLine="708"/>
        <w:jc w:val="both"/>
        <w:rPr>
          <w:rFonts w:ascii="Arial" w:hAnsi="Arial" w:cs="Arial"/>
          <w:sz w:val="24"/>
          <w:szCs w:val="24"/>
        </w:rPr>
      </w:pPr>
      <w:r w:rsidRPr="00EE6849">
        <w:rPr>
          <w:rFonts w:ascii="Arial" w:hAnsi="Arial" w:cs="Arial"/>
          <w:sz w:val="24"/>
          <w:szCs w:val="24"/>
        </w:rPr>
        <w:t xml:space="preserve">Na visão de </w:t>
      </w:r>
      <w:r w:rsidR="00145BFD" w:rsidRPr="00EE6849">
        <w:rPr>
          <w:rFonts w:ascii="Arial" w:hAnsi="Arial" w:cs="Arial"/>
          <w:sz w:val="24"/>
          <w:szCs w:val="24"/>
        </w:rPr>
        <w:t>Christopher</w:t>
      </w:r>
      <w:r w:rsidRPr="00EE6849">
        <w:rPr>
          <w:rFonts w:ascii="Arial" w:hAnsi="Arial" w:cs="Arial"/>
          <w:sz w:val="24"/>
          <w:szCs w:val="24"/>
        </w:rPr>
        <w:t xml:space="preserve"> (1997), “Logística é a estratégia de gerenciar a aquisição, movimentação e armazenagem de materiais e produtos acabados e </w:t>
      </w:r>
      <w:r w:rsidRPr="00EE6849">
        <w:rPr>
          <w:rFonts w:ascii="Arial" w:hAnsi="Arial" w:cs="Arial"/>
          <w:sz w:val="24"/>
          <w:szCs w:val="24"/>
        </w:rPr>
        <w:lastRenderedPageBreak/>
        <w:t>também os fluxos de informações úteis, pela organização e seus canais de marketing, objetivando o aumento da lucratividade presente e futura, atendendo seus clientes e seus respectivos pedidos ao menor custo possível”.</w:t>
      </w:r>
    </w:p>
    <w:p w:rsidR="00164F7E" w:rsidRPr="00EE6849" w:rsidRDefault="00164F7E" w:rsidP="00B7586A">
      <w:pPr>
        <w:spacing w:after="0" w:line="360" w:lineRule="auto"/>
        <w:ind w:firstLine="708"/>
        <w:jc w:val="both"/>
        <w:rPr>
          <w:rFonts w:ascii="Arial" w:hAnsi="Arial" w:cs="Arial"/>
          <w:sz w:val="24"/>
          <w:szCs w:val="24"/>
        </w:rPr>
      </w:pPr>
      <w:r w:rsidRPr="00EE6849">
        <w:rPr>
          <w:rFonts w:ascii="Arial" w:hAnsi="Arial" w:cs="Arial"/>
          <w:sz w:val="24"/>
          <w:szCs w:val="24"/>
        </w:rPr>
        <w:t xml:space="preserve">Segundo </w:t>
      </w:r>
      <w:proofErr w:type="spellStart"/>
      <w:r w:rsidR="00145BFD" w:rsidRPr="00EE6849">
        <w:rPr>
          <w:rFonts w:ascii="Arial" w:hAnsi="Arial" w:cs="Arial"/>
          <w:sz w:val="24"/>
          <w:szCs w:val="24"/>
        </w:rPr>
        <w:t>Bowersox</w:t>
      </w:r>
      <w:proofErr w:type="spellEnd"/>
      <w:r w:rsidRPr="00EE6849">
        <w:rPr>
          <w:rFonts w:ascii="Arial" w:hAnsi="Arial" w:cs="Arial"/>
          <w:sz w:val="24"/>
          <w:szCs w:val="24"/>
        </w:rPr>
        <w:t xml:space="preserve"> ET AL. (2007), citado por </w:t>
      </w:r>
      <w:r w:rsidR="00145BFD" w:rsidRPr="00EE6849">
        <w:rPr>
          <w:rFonts w:ascii="Arial" w:hAnsi="Arial" w:cs="Arial"/>
          <w:sz w:val="24"/>
          <w:szCs w:val="24"/>
        </w:rPr>
        <w:t>Fernandes</w:t>
      </w:r>
      <w:r w:rsidRPr="00EE6849">
        <w:rPr>
          <w:rFonts w:ascii="Arial" w:hAnsi="Arial" w:cs="Arial"/>
          <w:sz w:val="24"/>
          <w:szCs w:val="24"/>
        </w:rPr>
        <w:t xml:space="preserve"> (2012, p. 10), “Logística refere-se à responsabilidade de projetar e administrar sistemas de controlar o transporte e a localização geográfica dos estoques de materiais, produtos inacabados e produtos acabados pelo menor custo total”.</w:t>
      </w:r>
    </w:p>
    <w:p w:rsidR="00164F7E" w:rsidRPr="00EE6849" w:rsidRDefault="00164F7E" w:rsidP="00B7586A">
      <w:pPr>
        <w:spacing w:after="0" w:line="360" w:lineRule="auto"/>
        <w:ind w:firstLine="708"/>
        <w:jc w:val="both"/>
        <w:rPr>
          <w:rFonts w:ascii="Arial" w:hAnsi="Arial" w:cs="Arial"/>
          <w:sz w:val="24"/>
          <w:szCs w:val="24"/>
        </w:rPr>
      </w:pPr>
      <w:r w:rsidRPr="00EE6849">
        <w:rPr>
          <w:rFonts w:ascii="Arial" w:hAnsi="Arial" w:cs="Arial"/>
          <w:sz w:val="24"/>
          <w:szCs w:val="24"/>
        </w:rPr>
        <w:t>Assim a logística busca sempre satisfazer o cliente ao menor custo total. Alguns autores definem a logística como:</w:t>
      </w:r>
    </w:p>
    <w:p w:rsidR="00164F7E" w:rsidRPr="00EE6849" w:rsidRDefault="00101231" w:rsidP="00B7586A">
      <w:pPr>
        <w:spacing w:after="0" w:line="360" w:lineRule="auto"/>
        <w:ind w:firstLine="708"/>
        <w:jc w:val="both"/>
        <w:rPr>
          <w:rFonts w:ascii="Arial" w:hAnsi="Arial" w:cs="Arial"/>
          <w:sz w:val="24"/>
          <w:szCs w:val="24"/>
        </w:rPr>
      </w:pPr>
      <w:r w:rsidRPr="00EE6849">
        <w:rPr>
          <w:rFonts w:ascii="Arial" w:hAnsi="Arial" w:cs="Arial"/>
          <w:sz w:val="24"/>
          <w:szCs w:val="24"/>
        </w:rPr>
        <w:t xml:space="preserve">Para </w:t>
      </w:r>
      <w:proofErr w:type="spellStart"/>
      <w:r w:rsidRPr="00EE6849">
        <w:rPr>
          <w:rFonts w:ascii="Arial" w:hAnsi="Arial" w:cs="Arial"/>
          <w:sz w:val="24"/>
          <w:szCs w:val="24"/>
        </w:rPr>
        <w:t>M</w:t>
      </w:r>
      <w:r w:rsidR="00145BFD" w:rsidRPr="00EE6849">
        <w:rPr>
          <w:rFonts w:ascii="Arial" w:hAnsi="Arial" w:cs="Arial"/>
          <w:sz w:val="24"/>
          <w:szCs w:val="24"/>
        </w:rPr>
        <w:t>agee</w:t>
      </w:r>
      <w:proofErr w:type="spellEnd"/>
      <w:r w:rsidRPr="00EE6849">
        <w:rPr>
          <w:rFonts w:ascii="Arial" w:hAnsi="Arial" w:cs="Arial"/>
          <w:sz w:val="24"/>
          <w:szCs w:val="24"/>
        </w:rPr>
        <w:t xml:space="preserve"> (1977), citado por M</w:t>
      </w:r>
      <w:r w:rsidR="00145BFD" w:rsidRPr="00EE6849">
        <w:rPr>
          <w:rFonts w:ascii="Arial" w:hAnsi="Arial" w:cs="Arial"/>
          <w:sz w:val="24"/>
          <w:szCs w:val="24"/>
        </w:rPr>
        <w:t>oura</w:t>
      </w:r>
      <w:r w:rsidR="00164F7E" w:rsidRPr="00EE6849">
        <w:rPr>
          <w:rFonts w:ascii="Arial" w:hAnsi="Arial" w:cs="Arial"/>
          <w:sz w:val="24"/>
          <w:szCs w:val="24"/>
        </w:rPr>
        <w:t xml:space="preserve"> (2006, p.31), a logística é:</w:t>
      </w:r>
    </w:p>
    <w:p w:rsidR="00164F7E" w:rsidRPr="00EE6849" w:rsidRDefault="00164F7E" w:rsidP="00543C28">
      <w:pPr>
        <w:spacing w:after="0" w:line="360" w:lineRule="auto"/>
        <w:ind w:firstLine="708"/>
        <w:rPr>
          <w:rFonts w:ascii="Arial" w:hAnsi="Arial" w:cs="Arial"/>
          <w:sz w:val="24"/>
          <w:szCs w:val="24"/>
        </w:rPr>
      </w:pPr>
    </w:p>
    <w:p w:rsidR="00164F7E" w:rsidRPr="00EE6849" w:rsidRDefault="00164F7E" w:rsidP="006906EB">
      <w:pPr>
        <w:spacing w:after="0" w:line="240" w:lineRule="auto"/>
        <w:ind w:left="2268"/>
        <w:jc w:val="both"/>
        <w:rPr>
          <w:rFonts w:ascii="Times New Roman" w:hAnsi="Times New Roman" w:cs="Times New Roman"/>
        </w:rPr>
      </w:pPr>
      <w:r w:rsidRPr="00EE6849">
        <w:rPr>
          <w:rFonts w:ascii="Times New Roman" w:hAnsi="Times New Roman" w:cs="Times New Roman"/>
        </w:rPr>
        <w:t>“A arte de administrar o fluxo de materiais e produtos, da fonte ao consumidor. O sistema logístico inclui o fluxo total de materiais, desde a aquisição da matéria-prima até à entrega dos produtos acabados aos consumidores finais, apesar de, tradicionalmente, as empresas isoladas controlarem, diretamente, somente uma parte do sistema total de distribuição física do seu produto”.</w:t>
      </w:r>
    </w:p>
    <w:p w:rsidR="00164F7E" w:rsidRPr="00EE6849" w:rsidRDefault="00164F7E" w:rsidP="00543C28">
      <w:pPr>
        <w:spacing w:after="0" w:line="360" w:lineRule="auto"/>
        <w:ind w:left="2268"/>
        <w:rPr>
          <w:rFonts w:ascii="Arial" w:hAnsi="Arial" w:cs="Arial"/>
          <w:sz w:val="24"/>
          <w:szCs w:val="24"/>
        </w:rPr>
      </w:pPr>
    </w:p>
    <w:p w:rsidR="00164F7E" w:rsidRPr="00EE6849" w:rsidRDefault="00101231" w:rsidP="00B7586A">
      <w:pPr>
        <w:spacing w:after="0" w:line="360" w:lineRule="auto"/>
        <w:ind w:firstLine="708"/>
        <w:jc w:val="both"/>
        <w:rPr>
          <w:rFonts w:ascii="Arial" w:hAnsi="Arial" w:cs="Arial"/>
          <w:sz w:val="24"/>
          <w:szCs w:val="24"/>
        </w:rPr>
      </w:pPr>
      <w:r w:rsidRPr="00EE6849">
        <w:rPr>
          <w:rFonts w:ascii="Arial" w:hAnsi="Arial" w:cs="Arial"/>
          <w:sz w:val="24"/>
          <w:szCs w:val="24"/>
        </w:rPr>
        <w:t>Para D</w:t>
      </w:r>
      <w:r w:rsidR="00145BFD" w:rsidRPr="00EE6849">
        <w:rPr>
          <w:rFonts w:ascii="Arial" w:hAnsi="Arial" w:cs="Arial"/>
          <w:sz w:val="24"/>
          <w:szCs w:val="24"/>
        </w:rPr>
        <w:t>ias</w:t>
      </w:r>
      <w:r w:rsidR="00164F7E" w:rsidRPr="00EE6849">
        <w:rPr>
          <w:rFonts w:ascii="Arial" w:hAnsi="Arial" w:cs="Arial"/>
          <w:sz w:val="24"/>
          <w:szCs w:val="24"/>
        </w:rPr>
        <w:t xml:space="preserve"> (1993), citado por G</w:t>
      </w:r>
      <w:r w:rsidR="00145BFD" w:rsidRPr="00EE6849">
        <w:rPr>
          <w:rFonts w:ascii="Arial" w:hAnsi="Arial" w:cs="Arial"/>
          <w:sz w:val="24"/>
          <w:szCs w:val="24"/>
        </w:rPr>
        <w:t>omes</w:t>
      </w:r>
      <w:r w:rsidR="00E80F77" w:rsidRPr="00EE6849">
        <w:rPr>
          <w:rFonts w:ascii="Arial" w:hAnsi="Arial" w:cs="Arial"/>
          <w:sz w:val="24"/>
          <w:szCs w:val="24"/>
        </w:rPr>
        <w:t xml:space="preserve"> (2004, p. 01), ressalta: “</w:t>
      </w:r>
      <w:r w:rsidR="00164F7E" w:rsidRPr="00EE6849">
        <w:rPr>
          <w:rFonts w:ascii="Arial" w:hAnsi="Arial" w:cs="Arial"/>
          <w:sz w:val="24"/>
          <w:szCs w:val="24"/>
        </w:rPr>
        <w:t>A logística é responsável pela movimentação de materiais e produtos, através da utilização de equipamento, mão-de-obra e instalações, de tal forma que o consumidor tenha cesso ao produto na hora e com o menor custo que lhe convenha”.</w:t>
      </w:r>
    </w:p>
    <w:p w:rsidR="00164F7E" w:rsidRPr="00EE6849" w:rsidRDefault="00164F7E" w:rsidP="00543C28">
      <w:pPr>
        <w:spacing w:after="0"/>
        <w:ind w:firstLine="708"/>
        <w:rPr>
          <w:rFonts w:ascii="Arial" w:hAnsi="Arial" w:cs="Arial"/>
          <w:sz w:val="20"/>
          <w:szCs w:val="20"/>
        </w:rPr>
      </w:pPr>
    </w:p>
    <w:p w:rsidR="00164F7E" w:rsidRPr="00EE6849" w:rsidRDefault="00101231" w:rsidP="00B7586A">
      <w:pPr>
        <w:spacing w:after="0"/>
        <w:ind w:firstLine="708"/>
        <w:jc w:val="both"/>
        <w:rPr>
          <w:rFonts w:ascii="Arial" w:hAnsi="Arial" w:cs="Arial"/>
          <w:sz w:val="24"/>
          <w:szCs w:val="24"/>
        </w:rPr>
      </w:pPr>
      <w:r w:rsidRPr="00EE6849">
        <w:rPr>
          <w:rFonts w:ascii="Arial" w:hAnsi="Arial" w:cs="Arial"/>
          <w:sz w:val="24"/>
          <w:szCs w:val="24"/>
        </w:rPr>
        <w:t>C</w:t>
      </w:r>
      <w:r w:rsidR="00145BFD" w:rsidRPr="00EE6849">
        <w:rPr>
          <w:rFonts w:ascii="Arial" w:hAnsi="Arial" w:cs="Arial"/>
          <w:sz w:val="24"/>
          <w:szCs w:val="24"/>
        </w:rPr>
        <w:t>arvalho</w:t>
      </w:r>
      <w:r w:rsidR="00164F7E" w:rsidRPr="00EE6849">
        <w:rPr>
          <w:rFonts w:ascii="Arial" w:hAnsi="Arial" w:cs="Arial"/>
          <w:sz w:val="24"/>
          <w:szCs w:val="24"/>
        </w:rPr>
        <w:t xml:space="preserve"> (</w:t>
      </w:r>
      <w:r w:rsidR="00164F7E" w:rsidRPr="00EE6849">
        <w:rPr>
          <w:rFonts w:ascii="Arial" w:hAnsi="Arial" w:cs="Arial"/>
          <w:sz w:val="24"/>
          <w:szCs w:val="24"/>
          <w:shd w:val="clear" w:color="auto" w:fill="FFFFFF"/>
        </w:rPr>
        <w:t>2002, p. 31)</w:t>
      </w:r>
      <w:r w:rsidR="00164F7E" w:rsidRPr="00EE6849">
        <w:rPr>
          <w:rFonts w:ascii="Arial" w:hAnsi="Arial" w:cs="Arial"/>
          <w:sz w:val="24"/>
          <w:szCs w:val="24"/>
        </w:rPr>
        <w:t xml:space="preserve"> define Logística como:</w:t>
      </w:r>
    </w:p>
    <w:p w:rsidR="00164F7E" w:rsidRPr="00EE6849" w:rsidRDefault="00164F7E" w:rsidP="00164F7E">
      <w:pPr>
        <w:spacing w:after="0"/>
        <w:ind w:firstLine="708"/>
        <w:rPr>
          <w:rFonts w:ascii="Arial" w:hAnsi="Arial" w:cs="Arial"/>
          <w:sz w:val="24"/>
          <w:szCs w:val="24"/>
        </w:rPr>
      </w:pPr>
    </w:p>
    <w:p w:rsidR="00164F7E" w:rsidRPr="00EE6849" w:rsidRDefault="00164F7E" w:rsidP="006906EB">
      <w:pPr>
        <w:spacing w:after="0" w:line="240" w:lineRule="auto"/>
        <w:ind w:left="2268"/>
        <w:jc w:val="both"/>
        <w:rPr>
          <w:rFonts w:ascii="Times New Roman" w:hAnsi="Times New Roman" w:cs="Times New Roman"/>
        </w:rPr>
      </w:pPr>
      <w:r w:rsidRPr="00EE6849">
        <w:rPr>
          <w:rFonts w:ascii="Times New Roman" w:hAnsi="Times New Roman" w:cs="Times New Roman"/>
        </w:rPr>
        <w:t>“</w:t>
      </w:r>
      <w:r w:rsidRPr="00EE6849">
        <w:rPr>
          <w:rFonts w:ascii="Times New Roman" w:hAnsi="Times New Roman" w:cs="Times New Roman"/>
          <w:shd w:val="clear" w:color="auto" w:fill="FFFFFF"/>
        </w:rPr>
        <w:t xml:space="preserve">Logística é a parte do Gerenciamento da Cadeia de Abastecimento que planeja, </w:t>
      </w:r>
      <w:proofErr w:type="gramStart"/>
      <w:r w:rsidRPr="00EE6849">
        <w:rPr>
          <w:rFonts w:ascii="Times New Roman" w:hAnsi="Times New Roman" w:cs="Times New Roman"/>
          <w:shd w:val="clear" w:color="auto" w:fill="FFFFFF"/>
        </w:rPr>
        <w:t>implementa</w:t>
      </w:r>
      <w:proofErr w:type="gramEnd"/>
      <w:r w:rsidRPr="00EE6849">
        <w:rPr>
          <w:rFonts w:ascii="Times New Roman" w:hAnsi="Times New Roman" w:cs="Times New Roman"/>
          <w:shd w:val="clear" w:color="auto" w:fill="FFFFFF"/>
        </w:rPr>
        <w:t xml:space="preserve"> e controla o fluxo e armazenamento eficiente e econômico de matérias-primas, materiais </w:t>
      </w:r>
      <w:proofErr w:type="spellStart"/>
      <w:r w:rsidRPr="00EE6849">
        <w:rPr>
          <w:rFonts w:ascii="Times New Roman" w:hAnsi="Times New Roman" w:cs="Times New Roman"/>
          <w:shd w:val="clear" w:color="auto" w:fill="FFFFFF"/>
        </w:rPr>
        <w:t>semi-acabados</w:t>
      </w:r>
      <w:proofErr w:type="spellEnd"/>
      <w:r w:rsidRPr="00EE6849">
        <w:rPr>
          <w:rFonts w:ascii="Times New Roman" w:hAnsi="Times New Roman" w:cs="Times New Roman"/>
          <w:shd w:val="clear" w:color="auto" w:fill="FFFFFF"/>
        </w:rPr>
        <w:t xml:space="preserve"> e produtos acabados, bem como as informações a eles relativas, desde o ponto de origem até o ponto de consumo, com o propósito de atender às exigências dos clientes".</w:t>
      </w:r>
    </w:p>
    <w:p w:rsidR="00164F7E" w:rsidRPr="00EE6849" w:rsidRDefault="00164F7E" w:rsidP="005E4622"/>
    <w:p w:rsidR="00574F1F" w:rsidRPr="00EE6849" w:rsidRDefault="00574F1F" w:rsidP="00B7586A">
      <w:pPr>
        <w:jc w:val="both"/>
        <w:rPr>
          <w:rFonts w:ascii="Arial" w:hAnsi="Arial" w:cs="Arial"/>
          <w:sz w:val="24"/>
          <w:szCs w:val="24"/>
        </w:rPr>
      </w:pPr>
      <w:r w:rsidRPr="00EE6849">
        <w:tab/>
      </w:r>
      <w:r w:rsidRPr="00EE6849">
        <w:rPr>
          <w:rFonts w:ascii="Arial" w:hAnsi="Arial" w:cs="Arial"/>
          <w:sz w:val="24"/>
          <w:szCs w:val="24"/>
        </w:rPr>
        <w:t xml:space="preserve">Sendo assim, a </w:t>
      </w:r>
      <w:r w:rsidR="00927CCE" w:rsidRPr="00EE6849">
        <w:rPr>
          <w:rFonts w:ascii="Arial" w:hAnsi="Arial" w:cs="Arial"/>
          <w:sz w:val="24"/>
          <w:szCs w:val="24"/>
        </w:rPr>
        <w:t>logística</w:t>
      </w:r>
      <w:r w:rsidRPr="00EE6849">
        <w:rPr>
          <w:rFonts w:ascii="Arial" w:hAnsi="Arial" w:cs="Arial"/>
          <w:sz w:val="24"/>
          <w:szCs w:val="24"/>
        </w:rPr>
        <w:t xml:space="preserve"> é entendida como a integração da administração do estoque e a da sua </w:t>
      </w:r>
      <w:r w:rsidR="00927CCE" w:rsidRPr="00EE6849">
        <w:rPr>
          <w:rFonts w:ascii="Arial" w:hAnsi="Arial" w:cs="Arial"/>
          <w:sz w:val="24"/>
          <w:szCs w:val="24"/>
        </w:rPr>
        <w:t xml:space="preserve">distribuição física. </w:t>
      </w:r>
    </w:p>
    <w:p w:rsidR="005E4622" w:rsidRPr="00EE6849" w:rsidRDefault="005E4622" w:rsidP="005E4622"/>
    <w:p w:rsidR="00365C6B" w:rsidRDefault="00365C6B" w:rsidP="005E4622"/>
    <w:p w:rsidR="004E1F0D" w:rsidRPr="00EE6849" w:rsidRDefault="004E1F0D" w:rsidP="005E4622"/>
    <w:p w:rsidR="005E4622" w:rsidRPr="00EE6849" w:rsidRDefault="00402152" w:rsidP="000E6371">
      <w:pPr>
        <w:pStyle w:val="PargrafodaLista"/>
        <w:numPr>
          <w:ilvl w:val="1"/>
          <w:numId w:val="3"/>
        </w:numPr>
        <w:spacing w:after="0"/>
        <w:ind w:left="709" w:hanging="709"/>
        <w:outlineLvl w:val="1"/>
        <w:rPr>
          <w:rFonts w:ascii="Arial" w:hAnsi="Arial" w:cs="Arial"/>
          <w:b/>
          <w:caps/>
          <w:sz w:val="32"/>
          <w:szCs w:val="32"/>
        </w:rPr>
      </w:pPr>
      <w:bookmarkStart w:id="10" w:name="_Toc387238006"/>
      <w:bookmarkStart w:id="11" w:name="_Toc399927791"/>
      <w:r w:rsidRPr="00EE6849">
        <w:rPr>
          <w:rFonts w:ascii="Arial" w:hAnsi="Arial" w:cs="Arial"/>
          <w:b/>
          <w:caps/>
          <w:sz w:val="32"/>
          <w:szCs w:val="32"/>
        </w:rPr>
        <w:lastRenderedPageBreak/>
        <w:t>C</w:t>
      </w:r>
      <w:r w:rsidR="009957FA" w:rsidRPr="00EE6849">
        <w:rPr>
          <w:rFonts w:ascii="Arial" w:hAnsi="Arial" w:cs="Arial"/>
          <w:b/>
          <w:caps/>
          <w:sz w:val="32"/>
          <w:szCs w:val="32"/>
        </w:rPr>
        <w:t>onceito de Logística</w:t>
      </w:r>
      <w:bookmarkEnd w:id="10"/>
      <w:bookmarkEnd w:id="11"/>
      <w:r w:rsidR="005E4622" w:rsidRPr="00EE6849">
        <w:rPr>
          <w:rFonts w:ascii="Arial" w:hAnsi="Arial" w:cs="Arial"/>
          <w:b/>
          <w:caps/>
          <w:sz w:val="32"/>
          <w:szCs w:val="32"/>
        </w:rPr>
        <w:br/>
      </w:r>
    </w:p>
    <w:p w:rsidR="005E4622" w:rsidRPr="00EE6849" w:rsidRDefault="00C503FA" w:rsidP="00B7586A">
      <w:pPr>
        <w:pStyle w:val="PargrafodaLista"/>
        <w:spacing w:after="0" w:line="360" w:lineRule="auto"/>
        <w:ind w:left="0" w:firstLine="708"/>
        <w:jc w:val="both"/>
        <w:rPr>
          <w:rFonts w:ascii="Arial" w:hAnsi="Arial" w:cs="Arial"/>
          <w:sz w:val="24"/>
          <w:szCs w:val="24"/>
        </w:rPr>
      </w:pPr>
      <w:r w:rsidRPr="00EE6849">
        <w:rPr>
          <w:rFonts w:ascii="Arial" w:hAnsi="Arial" w:cs="Arial"/>
          <w:sz w:val="24"/>
          <w:szCs w:val="24"/>
        </w:rPr>
        <w:t xml:space="preserve">A necessidade de administração de diferenças de espaço entre produção e consumo tem gerado maior </w:t>
      </w:r>
      <w:r w:rsidR="00EB20B8" w:rsidRPr="00EE6849">
        <w:rPr>
          <w:rFonts w:ascii="Arial" w:hAnsi="Arial" w:cs="Arial"/>
          <w:sz w:val="24"/>
          <w:szCs w:val="24"/>
        </w:rPr>
        <w:t>interesse</w:t>
      </w:r>
      <w:r w:rsidRPr="00EE6849">
        <w:rPr>
          <w:rFonts w:ascii="Arial" w:hAnsi="Arial" w:cs="Arial"/>
          <w:sz w:val="24"/>
          <w:szCs w:val="24"/>
        </w:rPr>
        <w:t xml:space="preserve"> pela </w:t>
      </w:r>
      <w:r w:rsidR="00EB20B8" w:rsidRPr="00EE6849">
        <w:rPr>
          <w:rFonts w:ascii="Arial" w:hAnsi="Arial" w:cs="Arial"/>
          <w:sz w:val="24"/>
          <w:szCs w:val="24"/>
        </w:rPr>
        <w:t>logística</w:t>
      </w:r>
      <w:r w:rsidRPr="00EE6849">
        <w:rPr>
          <w:rFonts w:ascii="Arial" w:hAnsi="Arial" w:cs="Arial"/>
          <w:sz w:val="24"/>
          <w:szCs w:val="24"/>
        </w:rPr>
        <w:t>, conceito que levou algum tempo até despertar a curiosidade de estudos voltados as atividades empresariais.</w:t>
      </w:r>
    </w:p>
    <w:p w:rsidR="00C503FA" w:rsidRPr="00EE6849" w:rsidRDefault="00C503FA" w:rsidP="00B7586A">
      <w:pPr>
        <w:pStyle w:val="PargrafodaLista"/>
        <w:spacing w:after="0" w:line="360" w:lineRule="auto"/>
        <w:ind w:left="0" w:firstLine="666"/>
        <w:jc w:val="both"/>
        <w:rPr>
          <w:rFonts w:ascii="Arial" w:hAnsi="Arial" w:cs="Arial"/>
          <w:sz w:val="24"/>
          <w:szCs w:val="24"/>
        </w:rPr>
      </w:pPr>
      <w:r w:rsidRPr="00EE6849">
        <w:rPr>
          <w:rFonts w:ascii="Arial" w:hAnsi="Arial" w:cs="Arial"/>
          <w:sz w:val="24"/>
          <w:szCs w:val="24"/>
        </w:rPr>
        <w:t xml:space="preserve">A </w:t>
      </w:r>
      <w:r w:rsidR="00EB20B8" w:rsidRPr="00EE6849">
        <w:rPr>
          <w:rFonts w:ascii="Arial" w:hAnsi="Arial" w:cs="Arial"/>
          <w:sz w:val="24"/>
          <w:szCs w:val="24"/>
        </w:rPr>
        <w:t>logística</w:t>
      </w:r>
      <w:r w:rsidRPr="00EE6849">
        <w:rPr>
          <w:rFonts w:ascii="Arial" w:hAnsi="Arial" w:cs="Arial"/>
          <w:sz w:val="24"/>
          <w:szCs w:val="24"/>
        </w:rPr>
        <w:t xml:space="preserve"> tem sua importância para as empresas desde há muitos anos</w:t>
      </w:r>
      <w:r w:rsidR="00065C37" w:rsidRPr="00EE6849">
        <w:rPr>
          <w:rFonts w:ascii="Arial" w:hAnsi="Arial" w:cs="Arial"/>
          <w:sz w:val="24"/>
          <w:szCs w:val="24"/>
        </w:rPr>
        <w:t>, porém</w:t>
      </w:r>
      <w:r w:rsidRPr="00EE6849">
        <w:rPr>
          <w:rFonts w:ascii="Arial" w:hAnsi="Arial" w:cs="Arial"/>
          <w:sz w:val="24"/>
          <w:szCs w:val="24"/>
        </w:rPr>
        <w:t>, só nos últimos anos</w:t>
      </w:r>
      <w:r w:rsidR="00065C37" w:rsidRPr="00EE6849">
        <w:rPr>
          <w:rFonts w:ascii="Arial" w:hAnsi="Arial" w:cs="Arial"/>
          <w:sz w:val="24"/>
          <w:szCs w:val="24"/>
        </w:rPr>
        <w:t xml:space="preserve"> através da Globalização</w:t>
      </w:r>
      <w:r w:rsidRPr="00EE6849">
        <w:rPr>
          <w:rFonts w:ascii="Arial" w:hAnsi="Arial" w:cs="Arial"/>
          <w:sz w:val="24"/>
          <w:szCs w:val="24"/>
        </w:rPr>
        <w:t xml:space="preserve"> é que passou a haver maior interação com os outros setores, devido ao ambiente competitivo e globalizado da economia que exigem </w:t>
      </w:r>
      <w:r w:rsidR="00EB20B8" w:rsidRPr="00EE6849">
        <w:rPr>
          <w:rFonts w:ascii="Arial" w:hAnsi="Arial" w:cs="Arial"/>
          <w:sz w:val="24"/>
          <w:szCs w:val="24"/>
        </w:rPr>
        <w:t>estratégias</w:t>
      </w:r>
      <w:r w:rsidRPr="00EE6849">
        <w:rPr>
          <w:rFonts w:ascii="Arial" w:hAnsi="Arial" w:cs="Arial"/>
          <w:sz w:val="24"/>
          <w:szCs w:val="24"/>
        </w:rPr>
        <w:t xml:space="preserve"> de interação entre as áreas das empresas.</w:t>
      </w:r>
    </w:p>
    <w:p w:rsidR="00065C37" w:rsidRPr="00EE6849" w:rsidRDefault="00065C37" w:rsidP="00B7586A">
      <w:pPr>
        <w:spacing w:after="0" w:line="360" w:lineRule="auto"/>
        <w:ind w:firstLine="666"/>
        <w:jc w:val="both"/>
        <w:rPr>
          <w:rFonts w:ascii="Arial" w:hAnsi="Arial" w:cs="Arial"/>
          <w:sz w:val="24"/>
          <w:szCs w:val="24"/>
        </w:rPr>
      </w:pPr>
      <w:r w:rsidRPr="00EE6849">
        <w:rPr>
          <w:rFonts w:ascii="Arial" w:hAnsi="Arial" w:cs="Arial"/>
          <w:sz w:val="24"/>
          <w:szCs w:val="24"/>
        </w:rPr>
        <w:t>A logística se tornou fundamental para redução de custos e para conquista da tão almejada competitividade. A teoria desde seu início, sempre passou por várias transformações, tiveram seus conceitos ampliados e se mostrou como elemento fundamental para o sucesso das organizações.</w:t>
      </w:r>
    </w:p>
    <w:p w:rsidR="00065C37" w:rsidRPr="00EE6849" w:rsidRDefault="00065C37" w:rsidP="00543C28">
      <w:pPr>
        <w:spacing w:after="0" w:line="360" w:lineRule="auto"/>
        <w:ind w:firstLine="666"/>
        <w:rPr>
          <w:rFonts w:ascii="Arial" w:hAnsi="Arial" w:cs="Arial"/>
          <w:sz w:val="24"/>
          <w:szCs w:val="24"/>
        </w:rPr>
      </w:pPr>
      <w:r w:rsidRPr="00EE6849">
        <w:rPr>
          <w:rFonts w:ascii="Arial" w:hAnsi="Arial" w:cs="Arial"/>
          <w:sz w:val="24"/>
          <w:szCs w:val="24"/>
        </w:rPr>
        <w:t xml:space="preserve">Assim, dentro do </w:t>
      </w:r>
      <w:r w:rsidR="00101231" w:rsidRPr="00EE6849">
        <w:rPr>
          <w:rFonts w:ascii="Arial" w:hAnsi="Arial" w:cs="Arial"/>
          <w:sz w:val="24"/>
          <w:szCs w:val="24"/>
        </w:rPr>
        <w:t>estilo da empresa moderna N</w:t>
      </w:r>
      <w:r w:rsidR="00145BFD" w:rsidRPr="00EE6849">
        <w:rPr>
          <w:rFonts w:ascii="Arial" w:hAnsi="Arial" w:cs="Arial"/>
          <w:sz w:val="24"/>
          <w:szCs w:val="24"/>
        </w:rPr>
        <w:t>ovaes</w:t>
      </w:r>
      <w:r w:rsidRPr="00EE6849">
        <w:rPr>
          <w:rFonts w:ascii="Arial" w:hAnsi="Arial" w:cs="Arial"/>
          <w:sz w:val="24"/>
          <w:szCs w:val="24"/>
        </w:rPr>
        <w:t xml:space="preserve"> (2001, p. 36) conceitua logística como: </w:t>
      </w:r>
    </w:p>
    <w:p w:rsidR="00065C37" w:rsidRPr="00EE6849" w:rsidRDefault="00065C37" w:rsidP="006906EB">
      <w:pPr>
        <w:spacing w:after="0" w:line="240" w:lineRule="auto"/>
        <w:ind w:left="2268"/>
        <w:jc w:val="both"/>
        <w:rPr>
          <w:rFonts w:ascii="Times New Roman" w:hAnsi="Times New Roman" w:cs="Times New Roman"/>
        </w:rPr>
      </w:pPr>
      <w:r w:rsidRPr="00EE6849">
        <w:rPr>
          <w:rFonts w:ascii="Times New Roman" w:hAnsi="Times New Roman" w:cs="Times New Roman"/>
        </w:rPr>
        <w:t>“</w:t>
      </w:r>
      <w:r w:rsidR="00AE6749" w:rsidRPr="00EE6849">
        <w:rPr>
          <w:rFonts w:ascii="Times New Roman" w:hAnsi="Times New Roman" w:cs="Times New Roman"/>
        </w:rPr>
        <w:t>O</w:t>
      </w:r>
      <w:r w:rsidRPr="00EE6849">
        <w:rPr>
          <w:rFonts w:ascii="Times New Roman" w:hAnsi="Times New Roman" w:cs="Times New Roman"/>
        </w:rPr>
        <w:t xml:space="preserve"> processo de planejar, </w:t>
      </w:r>
      <w:proofErr w:type="gramStart"/>
      <w:r w:rsidRPr="00EE6849">
        <w:rPr>
          <w:rFonts w:ascii="Times New Roman" w:hAnsi="Times New Roman" w:cs="Times New Roman"/>
        </w:rPr>
        <w:t>implementar</w:t>
      </w:r>
      <w:proofErr w:type="gramEnd"/>
      <w:r w:rsidRPr="00EE6849">
        <w:rPr>
          <w:rFonts w:ascii="Times New Roman" w:hAnsi="Times New Roman" w:cs="Times New Roman"/>
        </w:rPr>
        <w:t xml:space="preserve"> e controlar de maneira eficiente o fluxo e a armazenagem de produtos, bem como os serviços e informações associados, cobrindo desde o ponto de origem até o ponto de consumo, com o objetivo de atend</w:t>
      </w:r>
      <w:r w:rsidR="000E6371" w:rsidRPr="00EE6849">
        <w:rPr>
          <w:rFonts w:ascii="Times New Roman" w:hAnsi="Times New Roman" w:cs="Times New Roman"/>
        </w:rPr>
        <w:t>er aos requisitos do consumidor</w:t>
      </w:r>
      <w:r w:rsidRPr="00EE6849">
        <w:rPr>
          <w:rFonts w:ascii="Times New Roman" w:hAnsi="Times New Roman" w:cs="Times New Roman"/>
        </w:rPr>
        <w:t>”</w:t>
      </w:r>
      <w:r w:rsidR="000E6371" w:rsidRPr="00EE6849">
        <w:rPr>
          <w:rFonts w:ascii="Times New Roman" w:hAnsi="Times New Roman" w:cs="Times New Roman"/>
        </w:rPr>
        <w:t>.</w:t>
      </w:r>
    </w:p>
    <w:p w:rsidR="00543C28" w:rsidRPr="00EE6849" w:rsidRDefault="00543C28" w:rsidP="00543C28">
      <w:pPr>
        <w:spacing w:after="0" w:line="360" w:lineRule="auto"/>
        <w:ind w:firstLine="708"/>
        <w:rPr>
          <w:rFonts w:ascii="Arial" w:hAnsi="Arial" w:cs="Arial"/>
          <w:sz w:val="24"/>
          <w:szCs w:val="24"/>
        </w:rPr>
      </w:pPr>
    </w:p>
    <w:p w:rsidR="00AE6749" w:rsidRPr="00EE6849" w:rsidRDefault="00AE6749" w:rsidP="00B7586A">
      <w:pPr>
        <w:spacing w:after="0" w:line="360" w:lineRule="auto"/>
        <w:ind w:firstLine="708"/>
        <w:jc w:val="both"/>
        <w:rPr>
          <w:rFonts w:ascii="Arial" w:hAnsi="Arial" w:cs="Arial"/>
          <w:sz w:val="24"/>
          <w:szCs w:val="24"/>
        </w:rPr>
      </w:pPr>
      <w:r w:rsidRPr="00EE6849">
        <w:rPr>
          <w:rFonts w:ascii="Arial" w:hAnsi="Arial" w:cs="Arial"/>
          <w:sz w:val="24"/>
          <w:szCs w:val="24"/>
        </w:rPr>
        <w:t>De acordo com essa citação, entende-se que com as enormes pressões competitivas existentes, aliadas aos altos custos operacionais e administrativos, planejar as atividades envolvidas em todo o processo logístico torna-se fundamental objetivando sempre o melhor atendimento ao consumidor. Portanto, é necessário conhecer todas as etapas do processo, almejando a satisfação plena de toda a cadeia.</w:t>
      </w:r>
    </w:p>
    <w:p w:rsidR="005E4622" w:rsidRPr="00A2110E" w:rsidRDefault="005E4622" w:rsidP="00A2110E">
      <w:pPr>
        <w:pStyle w:val="PargrafodaLista"/>
        <w:spacing w:after="0" w:line="480" w:lineRule="auto"/>
        <w:ind w:left="750"/>
        <w:outlineLvl w:val="1"/>
        <w:rPr>
          <w:rFonts w:ascii="Arial" w:hAnsi="Arial" w:cs="Arial"/>
          <w:sz w:val="24"/>
          <w:szCs w:val="24"/>
        </w:rPr>
      </w:pPr>
    </w:p>
    <w:p w:rsidR="005E4622" w:rsidRPr="00EE6849" w:rsidRDefault="007D1D85" w:rsidP="007D1D85">
      <w:pPr>
        <w:pStyle w:val="PargrafodaLista"/>
        <w:numPr>
          <w:ilvl w:val="1"/>
          <w:numId w:val="3"/>
        </w:numPr>
        <w:spacing w:after="0"/>
        <w:ind w:left="709" w:hanging="709"/>
        <w:outlineLvl w:val="1"/>
        <w:rPr>
          <w:rFonts w:ascii="Arial" w:hAnsi="Arial" w:cs="Arial"/>
          <w:b/>
          <w:caps/>
          <w:sz w:val="32"/>
          <w:szCs w:val="32"/>
        </w:rPr>
      </w:pPr>
      <w:bookmarkStart w:id="12" w:name="_Toc387238007"/>
      <w:bookmarkStart w:id="13" w:name="_Toc399927792"/>
      <w:r w:rsidRPr="00EE6849">
        <w:rPr>
          <w:rFonts w:ascii="Arial" w:hAnsi="Arial" w:cs="Arial"/>
          <w:b/>
          <w:caps/>
          <w:sz w:val="32"/>
          <w:szCs w:val="32"/>
        </w:rPr>
        <w:t>F</w:t>
      </w:r>
      <w:r w:rsidR="009957FA" w:rsidRPr="00EE6849">
        <w:rPr>
          <w:rFonts w:ascii="Arial" w:hAnsi="Arial" w:cs="Arial"/>
          <w:b/>
          <w:caps/>
          <w:sz w:val="32"/>
          <w:szCs w:val="32"/>
        </w:rPr>
        <w:t>unções da Logística</w:t>
      </w:r>
      <w:bookmarkEnd w:id="12"/>
      <w:bookmarkEnd w:id="13"/>
    </w:p>
    <w:p w:rsidR="007D1D85" w:rsidRPr="00EE6849" w:rsidRDefault="007D1D85" w:rsidP="007D1D85">
      <w:pPr>
        <w:spacing w:after="0" w:line="360" w:lineRule="auto"/>
        <w:outlineLvl w:val="1"/>
        <w:rPr>
          <w:rFonts w:ascii="Arial" w:hAnsi="Arial" w:cs="Arial"/>
          <w:sz w:val="24"/>
          <w:szCs w:val="24"/>
        </w:rPr>
      </w:pPr>
    </w:p>
    <w:p w:rsidR="007D1D85" w:rsidRPr="00EE6849" w:rsidRDefault="007D1D85" w:rsidP="007D1D85">
      <w:pPr>
        <w:spacing w:after="0" w:line="360" w:lineRule="auto"/>
        <w:ind w:firstLine="708"/>
        <w:jc w:val="both"/>
        <w:rPr>
          <w:rFonts w:ascii="Arial" w:hAnsi="Arial" w:cs="Arial"/>
          <w:sz w:val="24"/>
          <w:szCs w:val="24"/>
        </w:rPr>
      </w:pPr>
      <w:r w:rsidRPr="00EE6849">
        <w:rPr>
          <w:rFonts w:ascii="Arial" w:hAnsi="Arial" w:cs="Arial"/>
          <w:sz w:val="24"/>
          <w:szCs w:val="24"/>
        </w:rPr>
        <w:t>As funções que se relacionam no sistema Logístico dependem de várias divisões e departamentos da instituição (produção, compras, planejamento, distribuição física).</w:t>
      </w:r>
    </w:p>
    <w:p w:rsidR="007D1D85" w:rsidRPr="00EE6849" w:rsidRDefault="007D1D85" w:rsidP="007D1D85">
      <w:pPr>
        <w:spacing w:after="0" w:line="360" w:lineRule="auto"/>
        <w:ind w:firstLine="708"/>
        <w:jc w:val="both"/>
        <w:rPr>
          <w:rFonts w:ascii="Arial" w:hAnsi="Arial" w:cs="Arial"/>
          <w:sz w:val="24"/>
          <w:szCs w:val="24"/>
        </w:rPr>
      </w:pPr>
      <w:r w:rsidRPr="00EE6849">
        <w:rPr>
          <w:rFonts w:ascii="Arial" w:hAnsi="Arial" w:cs="Arial"/>
          <w:sz w:val="24"/>
          <w:szCs w:val="24"/>
          <w:shd w:val="clear" w:color="auto" w:fill="FFFFFF"/>
        </w:rPr>
        <w:t>Podemos assim distinguir as seguintes principais funções, dentre as atividades logísticas:</w:t>
      </w:r>
    </w:p>
    <w:p w:rsidR="007D1D85" w:rsidRPr="00EE6849" w:rsidRDefault="007D1D85" w:rsidP="007D1D85">
      <w:pPr>
        <w:spacing w:after="0" w:line="360" w:lineRule="auto"/>
        <w:jc w:val="both"/>
        <w:rPr>
          <w:rFonts w:ascii="Arial" w:hAnsi="Arial" w:cs="Arial"/>
          <w:sz w:val="24"/>
          <w:szCs w:val="24"/>
          <w:shd w:val="clear" w:color="auto" w:fill="FFFFFF"/>
        </w:rPr>
      </w:pPr>
    </w:p>
    <w:p w:rsidR="007D1D85" w:rsidRPr="00EE6849" w:rsidRDefault="007D1D85" w:rsidP="007D1D85">
      <w:pPr>
        <w:pStyle w:val="PargrafodaLista"/>
        <w:numPr>
          <w:ilvl w:val="0"/>
          <w:numId w:val="4"/>
        </w:numPr>
        <w:spacing w:after="0" w:line="360" w:lineRule="auto"/>
        <w:jc w:val="both"/>
        <w:rPr>
          <w:rFonts w:ascii="Arial" w:hAnsi="Arial" w:cs="Arial"/>
          <w:sz w:val="24"/>
          <w:szCs w:val="24"/>
        </w:rPr>
      </w:pPr>
      <w:r w:rsidRPr="00EE6849">
        <w:rPr>
          <w:rFonts w:ascii="Arial" w:hAnsi="Arial" w:cs="Arial"/>
          <w:sz w:val="24"/>
          <w:szCs w:val="24"/>
        </w:rPr>
        <w:lastRenderedPageBreak/>
        <w:t>O abastecimento físico das matérias-primas, auxiliares e semiacabadas desde a sua aquisição até sua introdução no processo de fabricação;</w:t>
      </w:r>
    </w:p>
    <w:p w:rsidR="007D1D85" w:rsidRPr="00EE6849" w:rsidRDefault="007D1D85" w:rsidP="007D1D85">
      <w:pPr>
        <w:pStyle w:val="PargrafodaLista"/>
        <w:spacing w:after="0" w:line="360" w:lineRule="auto"/>
        <w:jc w:val="both"/>
        <w:rPr>
          <w:rFonts w:ascii="Arial" w:hAnsi="Arial" w:cs="Arial"/>
          <w:sz w:val="24"/>
          <w:szCs w:val="24"/>
        </w:rPr>
      </w:pPr>
    </w:p>
    <w:p w:rsidR="007D1D85" w:rsidRPr="00EE6849" w:rsidRDefault="007D1D85" w:rsidP="007D1D85">
      <w:pPr>
        <w:pStyle w:val="PargrafodaLista"/>
        <w:numPr>
          <w:ilvl w:val="0"/>
          <w:numId w:val="4"/>
        </w:numPr>
        <w:spacing w:after="0" w:line="360" w:lineRule="auto"/>
        <w:jc w:val="both"/>
        <w:rPr>
          <w:rFonts w:ascii="Arial" w:hAnsi="Arial" w:cs="Arial"/>
          <w:sz w:val="24"/>
          <w:szCs w:val="24"/>
        </w:rPr>
      </w:pPr>
      <w:r w:rsidRPr="00EE6849">
        <w:rPr>
          <w:rFonts w:ascii="Arial" w:hAnsi="Arial" w:cs="Arial"/>
          <w:sz w:val="24"/>
          <w:szCs w:val="24"/>
        </w:rPr>
        <w:t>A produção propriamente dita, armazenando e movimentando todos os materiais entre as unidades de fabricação, para a realização das operações desta;</w:t>
      </w:r>
    </w:p>
    <w:p w:rsidR="007D1D85" w:rsidRPr="00EE6849" w:rsidRDefault="007D1D85" w:rsidP="007D1D85">
      <w:pPr>
        <w:pStyle w:val="PargrafodaLista"/>
        <w:spacing w:after="0" w:line="360" w:lineRule="auto"/>
        <w:jc w:val="both"/>
        <w:rPr>
          <w:rFonts w:ascii="Arial" w:hAnsi="Arial" w:cs="Arial"/>
          <w:sz w:val="24"/>
          <w:szCs w:val="24"/>
        </w:rPr>
      </w:pPr>
    </w:p>
    <w:p w:rsidR="007D1D85" w:rsidRPr="00EE6849" w:rsidRDefault="007D1D85" w:rsidP="007D1D85">
      <w:pPr>
        <w:pStyle w:val="PargrafodaLista"/>
        <w:numPr>
          <w:ilvl w:val="0"/>
          <w:numId w:val="4"/>
        </w:numPr>
        <w:spacing w:after="0" w:line="360" w:lineRule="auto"/>
        <w:jc w:val="both"/>
        <w:rPr>
          <w:rFonts w:ascii="Arial" w:hAnsi="Arial" w:cs="Arial"/>
          <w:sz w:val="24"/>
          <w:szCs w:val="24"/>
        </w:rPr>
      </w:pPr>
      <w:r w:rsidRPr="00EE6849">
        <w:rPr>
          <w:rFonts w:ascii="Arial" w:hAnsi="Arial" w:cs="Arial"/>
          <w:sz w:val="24"/>
          <w:szCs w:val="24"/>
        </w:rPr>
        <w:t>A distribuição física dos produtos acabados, que envolve todo o movimento desde a saída da cadeia de produção até sua entrega aos clientes.</w:t>
      </w:r>
    </w:p>
    <w:p w:rsidR="007D1D85" w:rsidRPr="00EE6849" w:rsidRDefault="007D1D85" w:rsidP="007D1D85">
      <w:pPr>
        <w:spacing w:after="0" w:line="360" w:lineRule="auto"/>
        <w:jc w:val="both"/>
        <w:rPr>
          <w:rFonts w:ascii="Arial" w:hAnsi="Arial" w:cs="Arial"/>
          <w:sz w:val="24"/>
          <w:szCs w:val="24"/>
          <w:shd w:val="clear" w:color="auto" w:fill="FFFFFF"/>
        </w:rPr>
      </w:pPr>
    </w:p>
    <w:p w:rsidR="007D1D85" w:rsidRPr="00EE6849" w:rsidRDefault="007D1D85" w:rsidP="007D1D85">
      <w:pPr>
        <w:spacing w:after="0" w:line="360" w:lineRule="auto"/>
        <w:ind w:firstLine="708"/>
        <w:jc w:val="both"/>
        <w:rPr>
          <w:rFonts w:ascii="Arial" w:hAnsi="Arial" w:cs="Arial"/>
          <w:sz w:val="24"/>
          <w:szCs w:val="24"/>
          <w:shd w:val="clear" w:color="auto" w:fill="FFFFFF"/>
        </w:rPr>
      </w:pPr>
      <w:r w:rsidRPr="00EE6849">
        <w:rPr>
          <w:rFonts w:ascii="Arial" w:hAnsi="Arial" w:cs="Arial"/>
          <w:sz w:val="24"/>
          <w:szCs w:val="24"/>
        </w:rPr>
        <w:t>Assim, a Logística consiste em dispor dos materiais necessários no momento apropriado e no lugar certo, ao menor custo global para a empresa.</w:t>
      </w:r>
    </w:p>
    <w:p w:rsidR="000E6371" w:rsidRPr="00A2110E" w:rsidRDefault="000E6371" w:rsidP="00A2110E">
      <w:pPr>
        <w:spacing w:after="0" w:line="480" w:lineRule="auto"/>
        <w:rPr>
          <w:rFonts w:ascii="Arial" w:hAnsi="Arial" w:cs="Arial"/>
          <w:sz w:val="24"/>
          <w:szCs w:val="24"/>
        </w:rPr>
      </w:pPr>
    </w:p>
    <w:p w:rsidR="0092444D" w:rsidRPr="00EE6849" w:rsidRDefault="0092444D" w:rsidP="0092444D">
      <w:pPr>
        <w:pStyle w:val="Ttulo2"/>
        <w:spacing w:before="0"/>
        <w:ind w:left="709" w:hanging="709"/>
        <w:rPr>
          <w:rFonts w:cs="Arial"/>
          <w:sz w:val="32"/>
          <w:szCs w:val="32"/>
        </w:rPr>
      </w:pPr>
      <w:bookmarkStart w:id="14" w:name="_Toc387238008"/>
      <w:bookmarkStart w:id="15" w:name="_Toc399927793"/>
      <w:r w:rsidRPr="00EE6849">
        <w:rPr>
          <w:rFonts w:cs="Arial"/>
          <w:sz w:val="32"/>
          <w:szCs w:val="32"/>
        </w:rPr>
        <w:t>1.5</w:t>
      </w:r>
      <w:r w:rsidRPr="00EE6849">
        <w:rPr>
          <w:rFonts w:cs="Arial"/>
          <w:b w:val="0"/>
          <w:sz w:val="32"/>
          <w:szCs w:val="32"/>
        </w:rPr>
        <w:tab/>
      </w:r>
      <w:r w:rsidRPr="00EE6849">
        <w:rPr>
          <w:rFonts w:cs="Arial"/>
          <w:caps/>
          <w:sz w:val="32"/>
          <w:szCs w:val="32"/>
        </w:rPr>
        <w:t>L</w:t>
      </w:r>
      <w:r w:rsidR="009957FA" w:rsidRPr="00EE6849">
        <w:rPr>
          <w:rFonts w:cs="Arial"/>
          <w:caps/>
          <w:sz w:val="32"/>
          <w:szCs w:val="32"/>
        </w:rPr>
        <w:t>ogística no Brasil</w:t>
      </w:r>
      <w:bookmarkEnd w:id="14"/>
      <w:bookmarkEnd w:id="15"/>
    </w:p>
    <w:p w:rsidR="0092444D" w:rsidRPr="00EE6849" w:rsidRDefault="0092444D" w:rsidP="0092444D">
      <w:pPr>
        <w:rPr>
          <w:rFonts w:ascii="Arial" w:hAnsi="Arial" w:cs="Arial"/>
          <w:sz w:val="24"/>
          <w:szCs w:val="24"/>
        </w:rPr>
      </w:pPr>
    </w:p>
    <w:p w:rsidR="0092444D" w:rsidRPr="00EE6849" w:rsidRDefault="0092444D" w:rsidP="0092444D">
      <w:pPr>
        <w:spacing w:after="0" w:line="360" w:lineRule="auto"/>
        <w:ind w:firstLine="708"/>
        <w:jc w:val="both"/>
        <w:rPr>
          <w:rFonts w:ascii="Arial" w:hAnsi="Arial" w:cs="Arial"/>
          <w:sz w:val="24"/>
          <w:szCs w:val="24"/>
        </w:rPr>
      </w:pPr>
      <w:r w:rsidRPr="00EE6849">
        <w:rPr>
          <w:rFonts w:ascii="Arial" w:hAnsi="Arial" w:cs="Arial"/>
          <w:sz w:val="24"/>
          <w:szCs w:val="24"/>
        </w:rPr>
        <w:t>No Brasil, a logística surgiu entre os anos 1980 e 1990, em função da mudança na administração das empresas em relação aos clientes, pois até esta data os serviços prestados atendiam suas necessidades, porém com o tempo, os clientes tornaram-se mais exigentes em seus desejos e suas necessidades mudaram com isso as organizações tiveram que ser modificadas.</w:t>
      </w:r>
    </w:p>
    <w:p w:rsidR="0092444D" w:rsidRPr="00EE6849" w:rsidRDefault="0092444D" w:rsidP="0092444D">
      <w:pPr>
        <w:spacing w:after="0" w:line="360" w:lineRule="auto"/>
        <w:ind w:firstLine="708"/>
        <w:jc w:val="both"/>
        <w:rPr>
          <w:rFonts w:ascii="Arial" w:hAnsi="Arial" w:cs="Arial"/>
          <w:sz w:val="24"/>
          <w:szCs w:val="24"/>
        </w:rPr>
      </w:pPr>
      <w:r w:rsidRPr="00EE6849">
        <w:rPr>
          <w:rFonts w:ascii="Arial" w:hAnsi="Arial" w:cs="Arial"/>
          <w:sz w:val="24"/>
          <w:szCs w:val="24"/>
        </w:rPr>
        <w:t>Essa mudança de visão na administração fez com que as empresas deixassem de ter grandes depósitos descentralizados, partindo-se para uma centralização que gerasse mais agilidade na distribuição, provocando redução nos estoques e melhor nível de serviço logístico, alterando o ritmo do gerenciamento da cadeia de suprimento.</w:t>
      </w:r>
    </w:p>
    <w:p w:rsidR="0092444D" w:rsidRPr="00EE6849" w:rsidRDefault="0092444D" w:rsidP="00A2110E">
      <w:pPr>
        <w:spacing w:after="0" w:line="480" w:lineRule="auto"/>
        <w:ind w:firstLine="708"/>
        <w:jc w:val="both"/>
        <w:rPr>
          <w:rFonts w:ascii="Arial" w:hAnsi="Arial" w:cs="Arial"/>
          <w:sz w:val="24"/>
          <w:szCs w:val="24"/>
        </w:rPr>
      </w:pPr>
    </w:p>
    <w:p w:rsidR="00590E7A" w:rsidRPr="00EE6849" w:rsidRDefault="007D1D85" w:rsidP="00842727">
      <w:pPr>
        <w:pStyle w:val="PargrafodaLista"/>
        <w:numPr>
          <w:ilvl w:val="1"/>
          <w:numId w:val="7"/>
        </w:numPr>
        <w:spacing w:after="0" w:line="360" w:lineRule="auto"/>
        <w:ind w:left="709"/>
        <w:outlineLvl w:val="1"/>
        <w:rPr>
          <w:rFonts w:ascii="Arial" w:hAnsi="Arial" w:cs="Arial"/>
          <w:b/>
          <w:caps/>
          <w:sz w:val="32"/>
          <w:szCs w:val="32"/>
        </w:rPr>
      </w:pPr>
      <w:bookmarkStart w:id="16" w:name="_Toc387238009"/>
      <w:bookmarkStart w:id="17" w:name="_Toc399927794"/>
      <w:r w:rsidRPr="00EE6849">
        <w:rPr>
          <w:rFonts w:ascii="Arial" w:hAnsi="Arial" w:cs="Arial"/>
          <w:b/>
          <w:caps/>
          <w:sz w:val="32"/>
          <w:szCs w:val="32"/>
        </w:rPr>
        <w:t>L</w:t>
      </w:r>
      <w:r w:rsidR="009957FA" w:rsidRPr="00EE6849">
        <w:rPr>
          <w:rFonts w:ascii="Arial" w:hAnsi="Arial" w:cs="Arial"/>
          <w:b/>
          <w:caps/>
          <w:sz w:val="32"/>
          <w:szCs w:val="32"/>
        </w:rPr>
        <w:t>ogística Marítima</w:t>
      </w:r>
      <w:bookmarkEnd w:id="16"/>
      <w:bookmarkEnd w:id="17"/>
    </w:p>
    <w:p w:rsidR="007D1D85" w:rsidRPr="00EE6849" w:rsidRDefault="007D1D85" w:rsidP="007D1D85">
      <w:pPr>
        <w:spacing w:after="0" w:line="360" w:lineRule="auto"/>
        <w:jc w:val="both"/>
        <w:rPr>
          <w:rFonts w:ascii="Arial" w:hAnsi="Arial" w:cs="Arial"/>
          <w:sz w:val="24"/>
          <w:szCs w:val="24"/>
        </w:rPr>
      </w:pPr>
    </w:p>
    <w:p w:rsidR="00261C05" w:rsidRPr="00EE6849" w:rsidRDefault="00261C05" w:rsidP="00B7586A">
      <w:pPr>
        <w:spacing w:after="0" w:line="360" w:lineRule="auto"/>
        <w:ind w:firstLine="708"/>
        <w:jc w:val="both"/>
        <w:rPr>
          <w:sz w:val="24"/>
          <w:szCs w:val="24"/>
        </w:rPr>
      </w:pPr>
      <w:r w:rsidRPr="00EE6849">
        <w:rPr>
          <w:rFonts w:ascii="Arial" w:hAnsi="Arial" w:cs="Arial"/>
          <w:sz w:val="24"/>
          <w:szCs w:val="24"/>
          <w:shd w:val="clear" w:color="auto" w:fill="FFFFFF"/>
        </w:rPr>
        <w:t>Desde os tempos antigos que o Transporte Marítimo tem sido o elo e aproximação entre Povos.</w:t>
      </w:r>
    </w:p>
    <w:p w:rsidR="00261C05" w:rsidRPr="00DF480D" w:rsidRDefault="00261C05" w:rsidP="00B7586A">
      <w:pPr>
        <w:spacing w:after="0" w:line="360" w:lineRule="auto"/>
        <w:ind w:firstLine="708"/>
        <w:jc w:val="both"/>
        <w:rPr>
          <w:rFonts w:ascii="Arial" w:hAnsi="Arial" w:cs="Arial"/>
          <w:sz w:val="24"/>
          <w:szCs w:val="24"/>
        </w:rPr>
      </w:pPr>
      <w:r w:rsidRPr="00EE6849">
        <w:rPr>
          <w:rFonts w:ascii="Arial" w:hAnsi="Arial" w:cs="Arial"/>
          <w:sz w:val="24"/>
          <w:szCs w:val="24"/>
          <w:shd w:val="clear" w:color="auto" w:fill="FFFFFF"/>
        </w:rPr>
        <w:t>Ao longo dos Séculos, o Transporte Marítimo foi evoluindo mantendo-se sempre como a melhor opção no transporte de mercadorias.</w:t>
      </w:r>
      <w:r w:rsidRPr="00EE6849">
        <w:rPr>
          <w:sz w:val="24"/>
          <w:szCs w:val="24"/>
        </w:rPr>
        <w:t xml:space="preserve"> </w:t>
      </w:r>
      <w:r w:rsidRPr="00DF480D">
        <w:rPr>
          <w:rFonts w:ascii="Arial" w:hAnsi="Arial" w:cs="Arial"/>
          <w:sz w:val="24"/>
          <w:szCs w:val="24"/>
        </w:rPr>
        <w:t xml:space="preserve">Ajustando-se às </w:t>
      </w:r>
      <w:r w:rsidRPr="00DF480D">
        <w:rPr>
          <w:rFonts w:ascii="Arial" w:hAnsi="Arial" w:cs="Arial"/>
          <w:sz w:val="24"/>
          <w:szCs w:val="24"/>
        </w:rPr>
        <w:lastRenderedPageBreak/>
        <w:t>demandas de cada etapa da evolução dos mercados provocadas quer pela procura crescente quer pela necessidade de ultrapassar barreiras naturais, políticas ou de interesses locais, constrangimentos ou distâncias, o Transporte Marítimo de Mercadorias contribuiu em todos os aspectos para o desenvolvimento da humanidade e constante procura da inovação.</w:t>
      </w:r>
    </w:p>
    <w:p w:rsidR="00261C05" w:rsidRPr="00EE6849" w:rsidRDefault="00261C05" w:rsidP="00261C05">
      <w:pPr>
        <w:spacing w:after="0" w:line="360" w:lineRule="auto"/>
        <w:ind w:firstLine="708"/>
        <w:jc w:val="both"/>
        <w:rPr>
          <w:rFonts w:ascii="Arial" w:hAnsi="Arial" w:cs="Arial"/>
          <w:sz w:val="24"/>
          <w:szCs w:val="24"/>
        </w:rPr>
      </w:pPr>
      <w:r w:rsidRPr="00EE6849">
        <w:rPr>
          <w:rFonts w:ascii="Arial" w:hAnsi="Arial" w:cs="Arial"/>
          <w:sz w:val="24"/>
          <w:szCs w:val="24"/>
        </w:rPr>
        <w:t>Segundo Rodrigues (2002, p. 79):</w:t>
      </w:r>
    </w:p>
    <w:p w:rsidR="00261C05" w:rsidRPr="00EE6849" w:rsidRDefault="00261C05" w:rsidP="00261C05">
      <w:pPr>
        <w:spacing w:after="0" w:line="360" w:lineRule="auto"/>
        <w:ind w:firstLine="708"/>
        <w:jc w:val="both"/>
        <w:rPr>
          <w:rFonts w:ascii="Arial" w:hAnsi="Arial" w:cs="Arial"/>
          <w:sz w:val="24"/>
          <w:szCs w:val="24"/>
        </w:rPr>
      </w:pPr>
    </w:p>
    <w:p w:rsidR="00261C05" w:rsidRPr="00EE6849" w:rsidRDefault="00261C05" w:rsidP="006906EB">
      <w:pPr>
        <w:spacing w:after="0" w:line="240" w:lineRule="auto"/>
        <w:ind w:left="2268"/>
        <w:jc w:val="both"/>
        <w:rPr>
          <w:rFonts w:ascii="Times New Roman" w:hAnsi="Times New Roman" w:cs="Times New Roman"/>
        </w:rPr>
      </w:pPr>
      <w:r w:rsidRPr="00EE6849">
        <w:rPr>
          <w:rFonts w:ascii="Times New Roman" w:hAnsi="Times New Roman" w:cs="Times New Roman"/>
        </w:rPr>
        <w:t>“</w:t>
      </w:r>
      <w:proofErr w:type="gramStart"/>
      <w:r w:rsidRPr="00EE6849">
        <w:rPr>
          <w:rFonts w:ascii="Times New Roman" w:hAnsi="Times New Roman" w:cs="Times New Roman"/>
        </w:rPr>
        <w:t>Há 30 anos atrás</w:t>
      </w:r>
      <w:proofErr w:type="gramEnd"/>
      <w:r w:rsidRPr="00EE6849">
        <w:rPr>
          <w:rFonts w:ascii="Times New Roman" w:hAnsi="Times New Roman" w:cs="Times New Roman"/>
        </w:rPr>
        <w:t>, os navios desenvolviam velocidade de cruzeiro médias de 10 nós; os portos dispunham de equipamentos com capacidades bastante limitadas e as operações exigiam enormes equipes de trabalhadores, tanto a bordo como em terra.”</w:t>
      </w:r>
    </w:p>
    <w:p w:rsidR="00261C05" w:rsidRPr="00EE6849" w:rsidRDefault="00261C05" w:rsidP="00261C05">
      <w:pPr>
        <w:spacing w:after="0" w:line="360" w:lineRule="auto"/>
        <w:ind w:left="2268"/>
        <w:jc w:val="both"/>
        <w:rPr>
          <w:rFonts w:ascii="Times New Roman" w:hAnsi="Times New Roman" w:cs="Times New Roman"/>
        </w:rPr>
      </w:pPr>
    </w:p>
    <w:p w:rsidR="00261C05" w:rsidRPr="00EE6849" w:rsidRDefault="00261C05" w:rsidP="00261C05">
      <w:pPr>
        <w:spacing w:after="0" w:line="360" w:lineRule="auto"/>
        <w:ind w:firstLine="708"/>
        <w:jc w:val="both"/>
        <w:rPr>
          <w:rFonts w:ascii="Arial" w:hAnsi="Arial" w:cs="Arial"/>
          <w:sz w:val="24"/>
          <w:szCs w:val="24"/>
        </w:rPr>
      </w:pPr>
      <w:r w:rsidRPr="00EE6849">
        <w:rPr>
          <w:rFonts w:ascii="Arial" w:hAnsi="Arial" w:cs="Arial"/>
          <w:sz w:val="24"/>
          <w:szCs w:val="24"/>
        </w:rPr>
        <w:t>O transporte marítimo é o transporte aquático que utiliza como vias de passagem os mares abertos, para o transporte de mercadorias e de passageiros. O transporte fluvial usa lagos e rios. Como o transporte marítimo representa a grande maioria do transporte aquático, muitas vezes é usada esta denominação como sinônima.</w:t>
      </w:r>
    </w:p>
    <w:p w:rsidR="00261C05" w:rsidRPr="00EE6849" w:rsidRDefault="00261C05" w:rsidP="00261C05">
      <w:pPr>
        <w:spacing w:after="0" w:line="360" w:lineRule="auto"/>
        <w:ind w:firstLine="708"/>
        <w:jc w:val="both"/>
        <w:rPr>
          <w:rFonts w:ascii="Arial" w:hAnsi="Arial" w:cs="Arial"/>
          <w:sz w:val="24"/>
          <w:szCs w:val="24"/>
        </w:rPr>
      </w:pPr>
      <w:r w:rsidRPr="00EE6849">
        <w:rPr>
          <w:rFonts w:ascii="Arial" w:hAnsi="Arial" w:cs="Arial"/>
          <w:sz w:val="24"/>
          <w:szCs w:val="24"/>
        </w:rPr>
        <w:t xml:space="preserve">O transporte marítimo pode englobar todo o tipo de cargas desde químicos, combustíveis, alimentos, areias, cereais, minérios a automóveis e por ai adiante. A carga chamada carga geral é transportada em caixas, </w:t>
      </w:r>
      <w:proofErr w:type="spellStart"/>
      <w:r w:rsidRPr="00EE6849">
        <w:rPr>
          <w:rFonts w:ascii="Arial" w:hAnsi="Arial" w:cs="Arial"/>
          <w:sz w:val="24"/>
          <w:szCs w:val="24"/>
        </w:rPr>
        <w:t>paletes</w:t>
      </w:r>
      <w:proofErr w:type="spellEnd"/>
      <w:r w:rsidRPr="00EE6849">
        <w:rPr>
          <w:rFonts w:ascii="Arial" w:hAnsi="Arial" w:cs="Arial"/>
          <w:sz w:val="24"/>
          <w:szCs w:val="24"/>
        </w:rPr>
        <w:t xml:space="preserve">, barris, contentores etc. Um dos meios de empacotamento de carga mais utilizados e que mais contribuiu para o desenvolvimento do transporte marítimo desde a década de 1960 é o uso de contentores. Existentes em tamanhos padronizados permitem o transporte de carga de uma forma eficiente e segura, facilitando o transporte e arrumação da carga dentro dos navios. Existem softwares especializados para o carregamento de contentores, divulgando informação sobre como e de que forma dispor a carga dentro dos contentores, </w:t>
      </w:r>
      <w:proofErr w:type="gramStart"/>
      <w:r w:rsidRPr="00EE6849">
        <w:rPr>
          <w:rFonts w:ascii="Arial" w:hAnsi="Arial" w:cs="Arial"/>
          <w:sz w:val="24"/>
          <w:szCs w:val="24"/>
        </w:rPr>
        <w:t>otimizando</w:t>
      </w:r>
      <w:proofErr w:type="gramEnd"/>
      <w:r w:rsidRPr="00EE6849">
        <w:rPr>
          <w:rFonts w:ascii="Arial" w:hAnsi="Arial" w:cs="Arial"/>
          <w:sz w:val="24"/>
          <w:szCs w:val="24"/>
        </w:rPr>
        <w:t xml:space="preserve"> espaço e cumprindo regras de transporte, por exemplo, cargas leves em cima de cargas pesadas.</w:t>
      </w:r>
    </w:p>
    <w:p w:rsidR="009E4576" w:rsidRPr="00EE6849" w:rsidRDefault="009E4576" w:rsidP="00DF480D">
      <w:pPr>
        <w:spacing w:after="0" w:line="480" w:lineRule="auto"/>
        <w:ind w:firstLine="708"/>
        <w:jc w:val="both"/>
        <w:rPr>
          <w:rFonts w:ascii="Arial" w:hAnsi="Arial" w:cs="Arial"/>
          <w:sz w:val="24"/>
          <w:szCs w:val="24"/>
        </w:rPr>
      </w:pPr>
    </w:p>
    <w:p w:rsidR="00590E7A" w:rsidRPr="00EE6849" w:rsidRDefault="00261C05" w:rsidP="009428B1">
      <w:pPr>
        <w:pStyle w:val="PargrafodaLista"/>
        <w:numPr>
          <w:ilvl w:val="2"/>
          <w:numId w:val="7"/>
        </w:numPr>
        <w:spacing w:after="0" w:line="360" w:lineRule="auto"/>
        <w:ind w:left="709" w:hanging="709"/>
        <w:outlineLvl w:val="2"/>
        <w:rPr>
          <w:rFonts w:ascii="Arial" w:hAnsi="Arial" w:cs="Arial"/>
          <w:b/>
          <w:sz w:val="28"/>
          <w:szCs w:val="28"/>
        </w:rPr>
      </w:pPr>
      <w:bookmarkStart w:id="18" w:name="_Toc399927795"/>
      <w:r w:rsidRPr="00EE6849">
        <w:rPr>
          <w:rFonts w:ascii="Arial" w:hAnsi="Arial" w:cs="Arial"/>
          <w:b/>
          <w:sz w:val="28"/>
          <w:szCs w:val="28"/>
        </w:rPr>
        <w:t>V</w:t>
      </w:r>
      <w:r w:rsidR="00252006" w:rsidRPr="00EE6849">
        <w:rPr>
          <w:rFonts w:ascii="Arial" w:hAnsi="Arial" w:cs="Arial"/>
          <w:b/>
          <w:sz w:val="28"/>
          <w:szCs w:val="28"/>
        </w:rPr>
        <w:t>antagens e Desvantagens do Transporte Marítimo</w:t>
      </w:r>
      <w:bookmarkEnd w:id="18"/>
    </w:p>
    <w:p w:rsidR="00261C05" w:rsidRPr="00EE6849" w:rsidRDefault="00261C05" w:rsidP="002D1991">
      <w:pPr>
        <w:spacing w:after="0" w:line="360" w:lineRule="auto"/>
        <w:rPr>
          <w:rFonts w:ascii="Arial" w:hAnsi="Arial" w:cs="Arial"/>
          <w:sz w:val="24"/>
          <w:szCs w:val="24"/>
        </w:rPr>
      </w:pPr>
    </w:p>
    <w:p w:rsidR="002D1991" w:rsidRPr="00EE6849" w:rsidRDefault="002D1991" w:rsidP="002D1991">
      <w:pPr>
        <w:spacing w:after="0" w:line="360" w:lineRule="auto"/>
        <w:ind w:firstLine="708"/>
        <w:jc w:val="both"/>
        <w:rPr>
          <w:rFonts w:ascii="Arial" w:hAnsi="Arial" w:cs="Arial"/>
          <w:sz w:val="24"/>
          <w:szCs w:val="24"/>
          <w:shd w:val="clear" w:color="auto" w:fill="FFFFFF"/>
        </w:rPr>
      </w:pPr>
      <w:r w:rsidRPr="00EE6849">
        <w:rPr>
          <w:rFonts w:ascii="Arial" w:hAnsi="Arial" w:cs="Arial"/>
          <w:sz w:val="24"/>
          <w:szCs w:val="24"/>
          <w:shd w:val="clear" w:color="auto" w:fill="FFFFFF"/>
        </w:rPr>
        <w:t>Assim como todos os meios de transporte padecem, ou por motivos de estradas mal cuidadas pelas rodovias, ou de mau tempo quando se transporta pelos ares, o transporte marítimo também tem uma série de dificuldades, porém contrapartidas existem algumas vantagens perante aos demais tipos de transportes.</w:t>
      </w:r>
    </w:p>
    <w:p w:rsidR="002D1991" w:rsidRPr="00EE6849" w:rsidRDefault="002D1991" w:rsidP="002D1991">
      <w:pPr>
        <w:spacing w:after="0" w:line="360" w:lineRule="auto"/>
        <w:ind w:firstLine="708"/>
        <w:jc w:val="both"/>
        <w:rPr>
          <w:rFonts w:ascii="Arial" w:hAnsi="Arial" w:cs="Arial"/>
          <w:sz w:val="24"/>
          <w:szCs w:val="24"/>
          <w:shd w:val="clear" w:color="auto" w:fill="FFFFFF"/>
        </w:rPr>
      </w:pPr>
      <w:r w:rsidRPr="00EE6849">
        <w:rPr>
          <w:rFonts w:ascii="Arial" w:hAnsi="Arial" w:cs="Arial"/>
          <w:sz w:val="24"/>
          <w:szCs w:val="24"/>
          <w:shd w:val="clear" w:color="auto" w:fill="FFFFFF"/>
        </w:rPr>
        <w:lastRenderedPageBreak/>
        <w:t>Vantagens:</w:t>
      </w:r>
    </w:p>
    <w:p w:rsidR="002D1991" w:rsidRPr="00EE6849" w:rsidRDefault="002D1991" w:rsidP="002D1991">
      <w:pPr>
        <w:spacing w:after="0" w:line="360" w:lineRule="auto"/>
        <w:jc w:val="both"/>
        <w:rPr>
          <w:rFonts w:ascii="Arial" w:hAnsi="Arial" w:cs="Arial"/>
          <w:sz w:val="24"/>
          <w:szCs w:val="24"/>
          <w:shd w:val="clear" w:color="auto" w:fill="FFFFFF"/>
        </w:rPr>
      </w:pPr>
    </w:p>
    <w:p w:rsidR="002D1991" w:rsidRPr="00EE6849" w:rsidRDefault="002D1991" w:rsidP="002D1991">
      <w:pPr>
        <w:pStyle w:val="PargrafodaLista"/>
        <w:numPr>
          <w:ilvl w:val="0"/>
          <w:numId w:val="5"/>
        </w:numPr>
        <w:spacing w:after="0" w:line="360" w:lineRule="auto"/>
        <w:jc w:val="both"/>
        <w:rPr>
          <w:rFonts w:ascii="Arial" w:hAnsi="Arial" w:cs="Arial"/>
          <w:sz w:val="24"/>
          <w:szCs w:val="24"/>
          <w:shd w:val="clear" w:color="auto" w:fill="FFFFFF"/>
        </w:rPr>
      </w:pPr>
      <w:r w:rsidRPr="00EE6849">
        <w:rPr>
          <w:rFonts w:ascii="Arial" w:hAnsi="Arial" w:cs="Arial"/>
          <w:sz w:val="24"/>
          <w:szCs w:val="24"/>
          <w:shd w:val="clear" w:color="auto" w:fill="FFFFFF"/>
        </w:rPr>
        <w:t>Altíssima eficiência energética;</w:t>
      </w:r>
    </w:p>
    <w:p w:rsidR="002D1991" w:rsidRPr="00EE6849" w:rsidRDefault="002D1991" w:rsidP="002D1991">
      <w:pPr>
        <w:pStyle w:val="PargrafodaLista"/>
        <w:numPr>
          <w:ilvl w:val="0"/>
          <w:numId w:val="5"/>
        </w:numPr>
        <w:spacing w:after="0" w:line="360" w:lineRule="auto"/>
        <w:jc w:val="both"/>
        <w:rPr>
          <w:rFonts w:ascii="Arial" w:hAnsi="Arial" w:cs="Arial"/>
          <w:sz w:val="24"/>
          <w:szCs w:val="24"/>
          <w:shd w:val="clear" w:color="auto" w:fill="FFFFFF"/>
        </w:rPr>
      </w:pPr>
      <w:r w:rsidRPr="00EE6849">
        <w:rPr>
          <w:rFonts w:ascii="Arial" w:hAnsi="Arial" w:cs="Arial"/>
          <w:sz w:val="24"/>
          <w:szCs w:val="24"/>
          <w:shd w:val="clear" w:color="auto" w:fill="FFFFFF"/>
        </w:rPr>
        <w:t>Elevada economia de escala para grandes lotes a longa distância;</w:t>
      </w:r>
    </w:p>
    <w:p w:rsidR="002D1991" w:rsidRPr="00EE6849" w:rsidRDefault="002D1991" w:rsidP="002D1991">
      <w:pPr>
        <w:pStyle w:val="PargrafodaLista"/>
        <w:numPr>
          <w:ilvl w:val="0"/>
          <w:numId w:val="5"/>
        </w:numPr>
        <w:spacing w:after="0" w:line="360" w:lineRule="auto"/>
        <w:jc w:val="both"/>
        <w:rPr>
          <w:rFonts w:ascii="Arial" w:hAnsi="Arial" w:cs="Arial"/>
          <w:sz w:val="24"/>
          <w:szCs w:val="24"/>
        </w:rPr>
      </w:pPr>
      <w:r w:rsidRPr="00EE6849">
        <w:rPr>
          <w:rFonts w:ascii="Arial" w:hAnsi="Arial" w:cs="Arial"/>
          <w:sz w:val="24"/>
          <w:szCs w:val="24"/>
          <w:shd w:val="clear" w:color="auto" w:fill="FFFFFF"/>
        </w:rPr>
        <w:t>Podem-se movimentar todos os tipos de cargas</w:t>
      </w:r>
      <w:r w:rsidRPr="00EE6849">
        <w:rPr>
          <w:rFonts w:ascii="Arial" w:hAnsi="Arial" w:cs="Arial"/>
          <w:sz w:val="24"/>
          <w:szCs w:val="24"/>
        </w:rPr>
        <w:t>;</w:t>
      </w:r>
    </w:p>
    <w:p w:rsidR="002D1991" w:rsidRPr="00EE6849" w:rsidRDefault="002D1991" w:rsidP="002D1991">
      <w:pPr>
        <w:spacing w:after="0" w:line="360" w:lineRule="auto"/>
        <w:jc w:val="both"/>
        <w:rPr>
          <w:rFonts w:ascii="Arial" w:hAnsi="Arial" w:cs="Arial"/>
          <w:sz w:val="24"/>
          <w:szCs w:val="24"/>
          <w:shd w:val="clear" w:color="auto" w:fill="FFFFFF"/>
        </w:rPr>
      </w:pPr>
    </w:p>
    <w:p w:rsidR="002D1991" w:rsidRPr="00EE6849" w:rsidRDefault="002D1991" w:rsidP="002D1991">
      <w:pPr>
        <w:spacing w:after="0" w:line="360" w:lineRule="auto"/>
        <w:ind w:firstLine="708"/>
        <w:jc w:val="both"/>
        <w:rPr>
          <w:rFonts w:ascii="Arial" w:hAnsi="Arial" w:cs="Arial"/>
          <w:sz w:val="24"/>
          <w:szCs w:val="24"/>
          <w:shd w:val="clear" w:color="auto" w:fill="FFFFFF"/>
        </w:rPr>
      </w:pPr>
      <w:r w:rsidRPr="00EE6849">
        <w:rPr>
          <w:rFonts w:ascii="Arial" w:hAnsi="Arial" w:cs="Arial"/>
          <w:sz w:val="24"/>
          <w:szCs w:val="24"/>
          <w:shd w:val="clear" w:color="auto" w:fill="FFFFFF"/>
        </w:rPr>
        <w:t>Desvantagens:</w:t>
      </w:r>
    </w:p>
    <w:p w:rsidR="002D1991" w:rsidRPr="00EE6849" w:rsidRDefault="002D1991" w:rsidP="002D1991">
      <w:pPr>
        <w:spacing w:after="0" w:line="360" w:lineRule="auto"/>
        <w:jc w:val="both"/>
        <w:rPr>
          <w:rFonts w:ascii="Arial" w:hAnsi="Arial" w:cs="Arial"/>
          <w:sz w:val="24"/>
          <w:szCs w:val="24"/>
          <w:shd w:val="clear" w:color="auto" w:fill="FFFFFF"/>
        </w:rPr>
      </w:pPr>
    </w:p>
    <w:p w:rsidR="002D1991" w:rsidRPr="00EE6849" w:rsidRDefault="002D1991" w:rsidP="002D1991">
      <w:pPr>
        <w:pStyle w:val="PargrafodaLista"/>
        <w:numPr>
          <w:ilvl w:val="0"/>
          <w:numId w:val="6"/>
        </w:numPr>
        <w:spacing w:after="0" w:line="360" w:lineRule="auto"/>
        <w:jc w:val="both"/>
        <w:rPr>
          <w:rFonts w:ascii="Arial" w:hAnsi="Arial" w:cs="Arial"/>
          <w:sz w:val="24"/>
          <w:szCs w:val="24"/>
          <w:shd w:val="clear" w:color="auto" w:fill="FFFFFF"/>
        </w:rPr>
      </w:pPr>
      <w:r w:rsidRPr="00EE6849">
        <w:rPr>
          <w:rFonts w:ascii="Arial" w:hAnsi="Arial" w:cs="Arial"/>
          <w:sz w:val="24"/>
          <w:szCs w:val="24"/>
          <w:shd w:val="clear" w:color="auto" w:fill="FFFFFF"/>
        </w:rPr>
        <w:t xml:space="preserve">Pressupõe a existência de portos (bastante simples visitados apenas por navios </w:t>
      </w:r>
      <w:proofErr w:type="spellStart"/>
      <w:proofErr w:type="gramStart"/>
      <w:r w:rsidRPr="00EE6849">
        <w:rPr>
          <w:rFonts w:ascii="Arial" w:hAnsi="Arial" w:cs="Arial"/>
          <w:sz w:val="24"/>
          <w:szCs w:val="24"/>
          <w:shd w:val="clear" w:color="auto" w:fill="FFFFFF"/>
        </w:rPr>
        <w:t>auto-sustentados</w:t>
      </w:r>
      <w:proofErr w:type="spellEnd"/>
      <w:proofErr w:type="gramEnd"/>
      <w:r w:rsidRPr="00EE6849">
        <w:rPr>
          <w:rFonts w:ascii="Arial" w:hAnsi="Arial" w:cs="Arial"/>
          <w:sz w:val="24"/>
          <w:szCs w:val="24"/>
          <w:shd w:val="clear" w:color="auto" w:fill="FFFFFF"/>
        </w:rPr>
        <w:t xml:space="preserve">. </w:t>
      </w:r>
      <w:r w:rsidRPr="00EE6849">
        <w:rPr>
          <w:rFonts w:ascii="Arial" w:hAnsi="Arial" w:cs="Arial"/>
          <w:b/>
          <w:sz w:val="24"/>
          <w:szCs w:val="24"/>
          <w:shd w:val="clear" w:color="auto" w:fill="FFFFFF"/>
        </w:rPr>
        <w:t>Ex.</w:t>
      </w:r>
      <w:r w:rsidRPr="00EE6849">
        <w:rPr>
          <w:rFonts w:ascii="Arial" w:hAnsi="Arial" w:cs="Arial"/>
          <w:sz w:val="24"/>
          <w:szCs w:val="24"/>
          <w:shd w:val="clear" w:color="auto" w:fill="FFFFFF"/>
        </w:rPr>
        <w:t xml:space="preserve"> Navio </w:t>
      </w:r>
      <w:proofErr w:type="spellStart"/>
      <w:r w:rsidRPr="00EE6849">
        <w:rPr>
          <w:rFonts w:ascii="Arial" w:hAnsi="Arial" w:cs="Arial"/>
          <w:sz w:val="24"/>
          <w:szCs w:val="24"/>
          <w:shd w:val="clear" w:color="auto" w:fill="FFFFFF"/>
        </w:rPr>
        <w:t>Ro-Ro</w:t>
      </w:r>
      <w:proofErr w:type="spellEnd"/>
      <w:r w:rsidRPr="00EE6849">
        <w:rPr>
          <w:rFonts w:ascii="Arial" w:hAnsi="Arial" w:cs="Arial"/>
          <w:sz w:val="24"/>
          <w:szCs w:val="24"/>
          <w:shd w:val="clear" w:color="auto" w:fill="FFFFFF"/>
        </w:rPr>
        <w:t>);</w:t>
      </w:r>
    </w:p>
    <w:p w:rsidR="002D1991" w:rsidRPr="00EE6849" w:rsidRDefault="002D1991" w:rsidP="002D1991">
      <w:pPr>
        <w:pStyle w:val="PargrafodaLista"/>
        <w:numPr>
          <w:ilvl w:val="0"/>
          <w:numId w:val="6"/>
        </w:numPr>
        <w:spacing w:after="0" w:line="360" w:lineRule="auto"/>
        <w:jc w:val="both"/>
        <w:rPr>
          <w:rFonts w:ascii="Arial" w:hAnsi="Arial" w:cs="Arial"/>
          <w:sz w:val="24"/>
          <w:szCs w:val="24"/>
          <w:shd w:val="clear" w:color="auto" w:fill="FFFFFF"/>
        </w:rPr>
      </w:pPr>
      <w:r w:rsidRPr="00EE6849">
        <w:rPr>
          <w:rFonts w:ascii="Arial" w:hAnsi="Arial" w:cs="Arial"/>
          <w:sz w:val="24"/>
          <w:szCs w:val="24"/>
          <w:shd w:val="clear" w:color="auto" w:fill="FFFFFF"/>
        </w:rPr>
        <w:t>Um tempo maior de descarga dos produtos transportados devido à grande quantidade transportada;</w:t>
      </w:r>
    </w:p>
    <w:p w:rsidR="002D1991" w:rsidRPr="00EE6849" w:rsidRDefault="002D1991" w:rsidP="002D1991">
      <w:pPr>
        <w:pStyle w:val="PargrafodaLista"/>
        <w:numPr>
          <w:ilvl w:val="0"/>
          <w:numId w:val="6"/>
        </w:numPr>
        <w:spacing w:after="0" w:line="360" w:lineRule="auto"/>
        <w:jc w:val="both"/>
        <w:rPr>
          <w:rFonts w:ascii="Arial" w:hAnsi="Arial" w:cs="Arial"/>
          <w:sz w:val="24"/>
          <w:szCs w:val="24"/>
        </w:rPr>
      </w:pPr>
      <w:r w:rsidRPr="00EE6849">
        <w:rPr>
          <w:rFonts w:ascii="Arial" w:hAnsi="Arial" w:cs="Arial"/>
          <w:sz w:val="24"/>
          <w:szCs w:val="24"/>
          <w:shd w:val="clear" w:color="auto" w:fill="FFFFFF"/>
        </w:rPr>
        <w:t>Serviço lento e com grande número de manuseios, propiciando a ocorrência de avarias;</w:t>
      </w:r>
    </w:p>
    <w:p w:rsidR="00261C05" w:rsidRPr="00EE6849" w:rsidRDefault="00261C05" w:rsidP="00A2110E">
      <w:pPr>
        <w:spacing w:after="0" w:line="480" w:lineRule="auto"/>
        <w:ind w:firstLine="708"/>
        <w:jc w:val="both"/>
        <w:rPr>
          <w:rFonts w:ascii="Arial" w:hAnsi="Arial" w:cs="Arial"/>
          <w:sz w:val="24"/>
          <w:szCs w:val="24"/>
        </w:rPr>
      </w:pPr>
    </w:p>
    <w:p w:rsidR="0035546C" w:rsidRPr="00EE6849" w:rsidRDefault="0092444D" w:rsidP="00AD0543">
      <w:pPr>
        <w:pStyle w:val="PargrafodaLista"/>
        <w:keepNext/>
        <w:numPr>
          <w:ilvl w:val="1"/>
          <w:numId w:val="7"/>
        </w:numPr>
        <w:spacing w:after="0" w:line="360" w:lineRule="auto"/>
        <w:ind w:left="709" w:hanging="709"/>
        <w:outlineLvl w:val="1"/>
        <w:rPr>
          <w:rFonts w:ascii="Arial" w:hAnsi="Arial" w:cs="Arial"/>
          <w:b/>
          <w:caps/>
          <w:sz w:val="32"/>
          <w:szCs w:val="32"/>
        </w:rPr>
      </w:pPr>
      <w:bookmarkStart w:id="19" w:name="_Toc387238011"/>
      <w:bookmarkStart w:id="20" w:name="_Toc399927796"/>
      <w:r w:rsidRPr="00EE6849">
        <w:rPr>
          <w:rFonts w:ascii="Arial" w:hAnsi="Arial" w:cs="Arial"/>
          <w:b/>
          <w:caps/>
          <w:sz w:val="32"/>
          <w:szCs w:val="32"/>
        </w:rPr>
        <w:t>T</w:t>
      </w:r>
      <w:r w:rsidR="009957FA" w:rsidRPr="00EE6849">
        <w:rPr>
          <w:rFonts w:ascii="Arial" w:hAnsi="Arial" w:cs="Arial"/>
          <w:b/>
          <w:caps/>
          <w:sz w:val="32"/>
          <w:szCs w:val="32"/>
        </w:rPr>
        <w:t>ipos de navios</w:t>
      </w:r>
      <w:bookmarkEnd w:id="19"/>
      <w:bookmarkEnd w:id="20"/>
    </w:p>
    <w:p w:rsidR="00630B33" w:rsidRPr="00EE6849" w:rsidRDefault="00630B33" w:rsidP="00630B33">
      <w:pPr>
        <w:spacing w:after="0" w:line="360" w:lineRule="auto"/>
        <w:ind w:firstLine="708"/>
        <w:jc w:val="both"/>
        <w:rPr>
          <w:rFonts w:ascii="Arial" w:hAnsi="Arial" w:cs="Arial"/>
          <w:sz w:val="24"/>
          <w:szCs w:val="24"/>
          <w:shd w:val="clear" w:color="auto" w:fill="FFFFFF"/>
        </w:rPr>
      </w:pPr>
    </w:p>
    <w:p w:rsidR="00630B33" w:rsidRPr="00EE6849" w:rsidRDefault="00630B33" w:rsidP="00630B33">
      <w:pPr>
        <w:spacing w:after="0" w:line="360" w:lineRule="auto"/>
        <w:ind w:firstLine="708"/>
        <w:jc w:val="both"/>
      </w:pPr>
      <w:r w:rsidRPr="00EE6849">
        <w:rPr>
          <w:rFonts w:ascii="Arial" w:hAnsi="Arial" w:cs="Arial"/>
          <w:sz w:val="24"/>
          <w:szCs w:val="24"/>
          <w:shd w:val="clear" w:color="auto" w:fill="FFFFFF"/>
        </w:rPr>
        <w:t xml:space="preserve">Diversos tipos de navios são utilizados para o transporte marítimo. Podem ser distinguidos pelo tipo de propulsão, tamanhos, formas e o tipo de carga. As embarcações de recreio e de lazer utilizam ainda o vento como meio de propulsão, enquanto os navios de carga e outros navios utilizam motores de combustão interna. Em zonas de águas pouco profundas são normalmente utilizados barcos com um calado pequeno, como semirrígidos e </w:t>
      </w:r>
      <w:proofErr w:type="spellStart"/>
      <w:r w:rsidRPr="00EE6849">
        <w:rPr>
          <w:rFonts w:ascii="Arial" w:hAnsi="Arial" w:cs="Arial"/>
          <w:sz w:val="24"/>
          <w:szCs w:val="24"/>
          <w:shd w:val="clear" w:color="auto" w:fill="FFFFFF"/>
        </w:rPr>
        <w:t>hovercrafts</w:t>
      </w:r>
      <w:proofErr w:type="spellEnd"/>
      <w:r w:rsidRPr="00EE6849">
        <w:rPr>
          <w:rFonts w:ascii="Arial" w:hAnsi="Arial" w:cs="Arial"/>
          <w:sz w:val="24"/>
          <w:szCs w:val="24"/>
          <w:shd w:val="clear" w:color="auto" w:fill="FFFFFF"/>
        </w:rPr>
        <w:t>, sendo estes últimos impulsionados por grandes hélices.</w:t>
      </w:r>
    </w:p>
    <w:p w:rsidR="004E1F0D" w:rsidRDefault="004E1F0D" w:rsidP="00996EAC">
      <w:pPr>
        <w:pStyle w:val="Ttulo3"/>
        <w:spacing w:before="0" w:line="480" w:lineRule="auto"/>
        <w:rPr>
          <w:rFonts w:ascii="Arial" w:hAnsi="Arial" w:cs="Arial"/>
          <w:color w:val="auto"/>
          <w:sz w:val="28"/>
          <w:szCs w:val="28"/>
          <w:shd w:val="clear" w:color="auto" w:fill="FFFFFF"/>
        </w:rPr>
      </w:pPr>
      <w:bookmarkStart w:id="21" w:name="_Toc387238012"/>
      <w:bookmarkStart w:id="22" w:name="_Toc399927797"/>
    </w:p>
    <w:p w:rsidR="00630B33" w:rsidRPr="00EE6849" w:rsidRDefault="00630B33" w:rsidP="00996EAC">
      <w:pPr>
        <w:pStyle w:val="Ttulo3"/>
        <w:spacing w:before="0"/>
        <w:rPr>
          <w:rFonts w:ascii="Arial" w:hAnsi="Arial" w:cs="Arial"/>
          <w:color w:val="auto"/>
          <w:sz w:val="28"/>
          <w:szCs w:val="28"/>
          <w:shd w:val="clear" w:color="auto" w:fill="FFFFFF"/>
        </w:rPr>
      </w:pPr>
      <w:r w:rsidRPr="00EE6849">
        <w:rPr>
          <w:rFonts w:ascii="Arial" w:hAnsi="Arial" w:cs="Arial"/>
          <w:color w:val="auto"/>
          <w:sz w:val="28"/>
          <w:szCs w:val="28"/>
          <w:shd w:val="clear" w:color="auto" w:fill="FFFFFF"/>
        </w:rPr>
        <w:t>1.7.1</w:t>
      </w:r>
      <w:r w:rsidRPr="00EE6849">
        <w:rPr>
          <w:rFonts w:ascii="Arial" w:hAnsi="Arial" w:cs="Arial"/>
          <w:color w:val="auto"/>
          <w:sz w:val="28"/>
          <w:szCs w:val="28"/>
          <w:shd w:val="clear" w:color="auto" w:fill="FFFFFF"/>
        </w:rPr>
        <w:tab/>
        <w:t>N</w:t>
      </w:r>
      <w:r w:rsidR="00252006" w:rsidRPr="00EE6849">
        <w:rPr>
          <w:rFonts w:ascii="Arial" w:hAnsi="Arial" w:cs="Arial"/>
          <w:color w:val="auto"/>
          <w:sz w:val="28"/>
          <w:szCs w:val="28"/>
          <w:shd w:val="clear" w:color="auto" w:fill="FFFFFF"/>
        </w:rPr>
        <w:t>avios</w:t>
      </w:r>
      <w:r w:rsidRPr="00EE6849">
        <w:rPr>
          <w:rFonts w:ascii="Arial" w:hAnsi="Arial" w:cs="Arial"/>
          <w:color w:val="auto"/>
          <w:sz w:val="28"/>
          <w:szCs w:val="28"/>
          <w:shd w:val="clear" w:color="auto" w:fill="FFFFFF"/>
        </w:rPr>
        <w:t xml:space="preserve"> C</w:t>
      </w:r>
      <w:bookmarkEnd w:id="21"/>
      <w:r w:rsidR="00252006" w:rsidRPr="00EE6849">
        <w:rPr>
          <w:rFonts w:ascii="Arial" w:hAnsi="Arial" w:cs="Arial"/>
          <w:color w:val="auto"/>
          <w:sz w:val="28"/>
          <w:szCs w:val="28"/>
          <w:shd w:val="clear" w:color="auto" w:fill="FFFFFF"/>
        </w:rPr>
        <w:t>argueiros</w:t>
      </w:r>
      <w:bookmarkEnd w:id="22"/>
    </w:p>
    <w:p w:rsidR="00630B33" w:rsidRPr="00EE6849" w:rsidRDefault="00630B33" w:rsidP="00630B33">
      <w:pPr>
        <w:spacing w:after="0" w:line="360" w:lineRule="auto"/>
        <w:jc w:val="both"/>
        <w:rPr>
          <w:rFonts w:ascii="Arial" w:hAnsi="Arial" w:cs="Arial"/>
          <w:b/>
          <w:sz w:val="24"/>
          <w:szCs w:val="24"/>
          <w:shd w:val="clear" w:color="auto" w:fill="FFFFFF"/>
        </w:rPr>
      </w:pPr>
    </w:p>
    <w:p w:rsidR="00630B33" w:rsidRDefault="00630B33" w:rsidP="000E6371">
      <w:pPr>
        <w:spacing w:after="0" w:line="360" w:lineRule="auto"/>
        <w:ind w:firstLine="708"/>
        <w:jc w:val="both"/>
        <w:rPr>
          <w:rFonts w:ascii="Arial" w:hAnsi="Arial" w:cs="Arial"/>
          <w:sz w:val="24"/>
          <w:szCs w:val="24"/>
          <w:shd w:val="clear" w:color="auto" w:fill="FFFFFF"/>
        </w:rPr>
      </w:pPr>
      <w:r w:rsidRPr="00EE6849">
        <w:rPr>
          <w:rFonts w:ascii="Arial" w:hAnsi="Arial" w:cs="Arial"/>
          <w:sz w:val="24"/>
          <w:szCs w:val="24"/>
          <w:shd w:val="clear" w:color="auto" w:fill="FFFFFF"/>
        </w:rPr>
        <w:t xml:space="preserve">São navios destinados ao transporte de carga geral, sendo também chamados de navios convencionais. As modernas técnicas de </w:t>
      </w:r>
      <w:proofErr w:type="spellStart"/>
      <w:r w:rsidRPr="00EE6849">
        <w:rPr>
          <w:rFonts w:ascii="Arial" w:hAnsi="Arial" w:cs="Arial"/>
          <w:sz w:val="24"/>
          <w:szCs w:val="24"/>
          <w:shd w:val="clear" w:color="auto" w:fill="FFFFFF"/>
        </w:rPr>
        <w:t>unitização</w:t>
      </w:r>
      <w:proofErr w:type="spellEnd"/>
      <w:r w:rsidRPr="00EE6849">
        <w:rPr>
          <w:rFonts w:ascii="Arial" w:hAnsi="Arial" w:cs="Arial"/>
          <w:sz w:val="24"/>
          <w:szCs w:val="24"/>
          <w:shd w:val="clear" w:color="auto" w:fill="FFFFFF"/>
        </w:rPr>
        <w:t xml:space="preserve"> de cargas, em particular o contêiner, tem levado grande parte da frota de cargueiros à obsolescência, com sua consequente substituição pelas portas-contêineres, Roll-</w:t>
      </w:r>
      <w:proofErr w:type="spellStart"/>
      <w:r w:rsidRPr="00EE6849">
        <w:rPr>
          <w:rFonts w:ascii="Arial" w:hAnsi="Arial" w:cs="Arial"/>
          <w:sz w:val="24"/>
          <w:szCs w:val="24"/>
          <w:shd w:val="clear" w:color="auto" w:fill="FFFFFF"/>
        </w:rPr>
        <w:t>On</w:t>
      </w:r>
      <w:proofErr w:type="spellEnd"/>
      <w:r w:rsidRPr="00EE6849">
        <w:rPr>
          <w:rFonts w:ascii="Arial" w:hAnsi="Arial" w:cs="Arial"/>
          <w:sz w:val="24"/>
          <w:szCs w:val="24"/>
          <w:shd w:val="clear" w:color="auto" w:fill="FFFFFF"/>
        </w:rPr>
        <w:t>/Roll-</w:t>
      </w:r>
      <w:proofErr w:type="gramStart"/>
      <w:r w:rsidRPr="00EE6849">
        <w:rPr>
          <w:rFonts w:ascii="Arial" w:hAnsi="Arial" w:cs="Arial"/>
          <w:sz w:val="24"/>
          <w:szCs w:val="24"/>
          <w:shd w:val="clear" w:color="auto" w:fill="FFFFFF"/>
        </w:rPr>
        <w:t>Off</w:t>
      </w:r>
      <w:proofErr w:type="gramEnd"/>
      <w:r w:rsidRPr="00EE6849">
        <w:rPr>
          <w:rFonts w:ascii="Arial" w:hAnsi="Arial" w:cs="Arial"/>
          <w:sz w:val="24"/>
          <w:szCs w:val="24"/>
          <w:shd w:val="clear" w:color="auto" w:fill="FFFFFF"/>
        </w:rPr>
        <w:t xml:space="preserve"> ou </w:t>
      </w:r>
      <w:proofErr w:type="spellStart"/>
      <w:r w:rsidRPr="00EE6849">
        <w:rPr>
          <w:rFonts w:ascii="Arial" w:hAnsi="Arial" w:cs="Arial"/>
          <w:sz w:val="24"/>
          <w:szCs w:val="24"/>
          <w:shd w:val="clear" w:color="auto" w:fill="FFFFFF"/>
        </w:rPr>
        <w:t>multi-propósitos</w:t>
      </w:r>
      <w:proofErr w:type="spellEnd"/>
      <w:r w:rsidRPr="00EE6849">
        <w:rPr>
          <w:rFonts w:ascii="Arial" w:hAnsi="Arial" w:cs="Arial"/>
          <w:sz w:val="24"/>
          <w:szCs w:val="24"/>
          <w:shd w:val="clear" w:color="auto" w:fill="FFFFFF"/>
        </w:rPr>
        <w:t>.</w:t>
      </w:r>
    </w:p>
    <w:p w:rsidR="00DF480D" w:rsidRPr="003B1AEA" w:rsidRDefault="00DF480D" w:rsidP="000E6371">
      <w:pPr>
        <w:spacing w:after="0" w:line="360" w:lineRule="auto"/>
        <w:ind w:firstLine="708"/>
        <w:jc w:val="both"/>
        <w:rPr>
          <w:rFonts w:ascii="Arial" w:hAnsi="Arial" w:cs="Arial"/>
          <w:sz w:val="28"/>
          <w:szCs w:val="28"/>
          <w:shd w:val="clear" w:color="auto" w:fill="FFFFFF"/>
        </w:rPr>
      </w:pPr>
    </w:p>
    <w:p w:rsidR="00630B33" w:rsidRPr="00EE6849" w:rsidRDefault="00630B33" w:rsidP="000E6371">
      <w:pPr>
        <w:pStyle w:val="Ttulo3"/>
        <w:spacing w:before="0" w:line="360" w:lineRule="auto"/>
        <w:rPr>
          <w:rFonts w:ascii="Arial" w:hAnsi="Arial" w:cs="Arial"/>
          <w:color w:val="auto"/>
          <w:sz w:val="28"/>
          <w:szCs w:val="28"/>
          <w:shd w:val="clear" w:color="auto" w:fill="FFFFFF"/>
        </w:rPr>
      </w:pPr>
      <w:bookmarkStart w:id="23" w:name="_Toc387238013"/>
      <w:bookmarkStart w:id="24" w:name="_Toc399927798"/>
      <w:r w:rsidRPr="00EE6849">
        <w:rPr>
          <w:rFonts w:ascii="Arial" w:hAnsi="Arial" w:cs="Arial"/>
          <w:color w:val="auto"/>
          <w:sz w:val="28"/>
          <w:szCs w:val="28"/>
          <w:shd w:val="clear" w:color="auto" w:fill="FFFFFF"/>
        </w:rPr>
        <w:t>1.7.2</w:t>
      </w:r>
      <w:r w:rsidRPr="00EE6849">
        <w:rPr>
          <w:rFonts w:ascii="Arial" w:hAnsi="Arial" w:cs="Arial"/>
          <w:color w:val="auto"/>
          <w:sz w:val="28"/>
          <w:szCs w:val="28"/>
          <w:shd w:val="clear" w:color="auto" w:fill="FFFFFF"/>
        </w:rPr>
        <w:tab/>
      </w:r>
      <w:r w:rsidR="00252006" w:rsidRPr="00EE6849">
        <w:rPr>
          <w:rFonts w:ascii="Arial" w:hAnsi="Arial" w:cs="Arial"/>
          <w:color w:val="auto"/>
          <w:sz w:val="28"/>
          <w:szCs w:val="28"/>
          <w:shd w:val="clear" w:color="auto" w:fill="FFFFFF"/>
        </w:rPr>
        <w:t>Navios</w:t>
      </w:r>
      <w:r w:rsidRPr="00EE6849">
        <w:rPr>
          <w:rFonts w:ascii="Arial" w:hAnsi="Arial" w:cs="Arial"/>
          <w:color w:val="auto"/>
          <w:sz w:val="28"/>
          <w:szCs w:val="28"/>
          <w:shd w:val="clear" w:color="auto" w:fill="FFFFFF"/>
        </w:rPr>
        <w:t xml:space="preserve"> P</w:t>
      </w:r>
      <w:r w:rsidR="00252006" w:rsidRPr="00EE6849">
        <w:rPr>
          <w:rFonts w:ascii="Arial" w:hAnsi="Arial" w:cs="Arial"/>
          <w:color w:val="auto"/>
          <w:sz w:val="28"/>
          <w:szCs w:val="28"/>
          <w:shd w:val="clear" w:color="auto" w:fill="FFFFFF"/>
        </w:rPr>
        <w:t>orta</w:t>
      </w:r>
      <w:r w:rsidRPr="00EE6849">
        <w:rPr>
          <w:rFonts w:ascii="Arial" w:hAnsi="Arial" w:cs="Arial"/>
          <w:color w:val="auto"/>
          <w:sz w:val="28"/>
          <w:szCs w:val="28"/>
          <w:shd w:val="clear" w:color="auto" w:fill="FFFFFF"/>
        </w:rPr>
        <w:t>-</w:t>
      </w:r>
      <w:proofErr w:type="spellStart"/>
      <w:r w:rsidRPr="00EE6849">
        <w:rPr>
          <w:rFonts w:ascii="Arial" w:hAnsi="Arial" w:cs="Arial"/>
          <w:color w:val="auto"/>
          <w:sz w:val="28"/>
          <w:szCs w:val="28"/>
          <w:shd w:val="clear" w:color="auto" w:fill="FFFFFF"/>
        </w:rPr>
        <w:t>C</w:t>
      </w:r>
      <w:r w:rsidR="00252006" w:rsidRPr="00EE6849">
        <w:rPr>
          <w:rFonts w:ascii="Arial" w:hAnsi="Arial" w:cs="Arial"/>
          <w:color w:val="auto"/>
          <w:sz w:val="28"/>
          <w:szCs w:val="28"/>
          <w:shd w:val="clear" w:color="auto" w:fill="FFFFFF"/>
        </w:rPr>
        <w:t>onteineres</w:t>
      </w:r>
      <w:bookmarkEnd w:id="23"/>
      <w:bookmarkEnd w:id="24"/>
      <w:proofErr w:type="spellEnd"/>
    </w:p>
    <w:p w:rsidR="00630B33" w:rsidRPr="00EE6849" w:rsidRDefault="00630B33" w:rsidP="000E6371">
      <w:pPr>
        <w:spacing w:after="0" w:line="360" w:lineRule="auto"/>
        <w:jc w:val="both"/>
        <w:rPr>
          <w:rFonts w:ascii="Arial" w:hAnsi="Arial" w:cs="Arial"/>
          <w:sz w:val="24"/>
          <w:szCs w:val="24"/>
          <w:shd w:val="clear" w:color="auto" w:fill="FFFFFF"/>
        </w:rPr>
      </w:pPr>
    </w:p>
    <w:p w:rsidR="00630B33" w:rsidRPr="00EE6849" w:rsidRDefault="00630B33" w:rsidP="000E6371">
      <w:pPr>
        <w:spacing w:after="0" w:line="360" w:lineRule="auto"/>
        <w:ind w:firstLine="708"/>
        <w:jc w:val="both"/>
        <w:rPr>
          <w:rFonts w:ascii="Arial" w:hAnsi="Arial" w:cs="Arial"/>
          <w:sz w:val="24"/>
          <w:szCs w:val="24"/>
          <w:shd w:val="clear" w:color="auto" w:fill="FFFFFF"/>
        </w:rPr>
      </w:pPr>
      <w:r w:rsidRPr="00EE6849">
        <w:rPr>
          <w:rFonts w:ascii="Arial" w:hAnsi="Arial" w:cs="Arial"/>
          <w:sz w:val="24"/>
          <w:szCs w:val="24"/>
          <w:shd w:val="clear" w:color="auto" w:fill="FFFFFF"/>
        </w:rPr>
        <w:t>Navios especializados para o transporte de Contêineres, cujos porões são dispostos em células, com guias verticais para a estivagem dos contêineres. Possuem alta velocidade.</w:t>
      </w:r>
    </w:p>
    <w:p w:rsidR="00630B33" w:rsidRPr="003B1AEA" w:rsidRDefault="00630B33" w:rsidP="00A2110E">
      <w:pPr>
        <w:spacing w:after="0" w:line="480" w:lineRule="auto"/>
        <w:ind w:firstLine="708"/>
        <w:jc w:val="both"/>
        <w:rPr>
          <w:rFonts w:ascii="Arial" w:hAnsi="Arial" w:cs="Arial"/>
          <w:sz w:val="28"/>
          <w:szCs w:val="28"/>
          <w:shd w:val="clear" w:color="auto" w:fill="FFFFFF"/>
        </w:rPr>
      </w:pPr>
    </w:p>
    <w:p w:rsidR="00630B33" w:rsidRPr="00895B36" w:rsidRDefault="00630B33" w:rsidP="000E6371">
      <w:pPr>
        <w:pStyle w:val="Ttulo3"/>
        <w:spacing w:before="0"/>
        <w:rPr>
          <w:rFonts w:ascii="Arial" w:hAnsi="Arial" w:cs="Arial"/>
          <w:color w:val="auto"/>
          <w:sz w:val="28"/>
          <w:szCs w:val="28"/>
          <w:shd w:val="clear" w:color="auto" w:fill="FFFFFF"/>
        </w:rPr>
      </w:pPr>
      <w:bookmarkStart w:id="25" w:name="_Toc387238014"/>
      <w:bookmarkStart w:id="26" w:name="_Toc399927799"/>
      <w:r w:rsidRPr="00895B36">
        <w:rPr>
          <w:rFonts w:ascii="Arial" w:hAnsi="Arial" w:cs="Arial"/>
          <w:color w:val="auto"/>
          <w:sz w:val="28"/>
          <w:szCs w:val="28"/>
          <w:shd w:val="clear" w:color="auto" w:fill="FFFFFF"/>
        </w:rPr>
        <w:t>1.7.3</w:t>
      </w:r>
      <w:r w:rsidRPr="00895B36">
        <w:rPr>
          <w:rFonts w:ascii="Arial" w:hAnsi="Arial" w:cs="Arial"/>
          <w:color w:val="auto"/>
          <w:sz w:val="28"/>
          <w:szCs w:val="28"/>
          <w:shd w:val="clear" w:color="auto" w:fill="FFFFFF"/>
        </w:rPr>
        <w:tab/>
      </w:r>
      <w:r w:rsidR="00252006" w:rsidRPr="00895B36">
        <w:rPr>
          <w:rFonts w:ascii="Arial" w:hAnsi="Arial" w:cs="Arial"/>
          <w:color w:val="auto"/>
          <w:sz w:val="28"/>
          <w:szCs w:val="28"/>
          <w:shd w:val="clear" w:color="auto" w:fill="FFFFFF"/>
        </w:rPr>
        <w:t>Navios</w:t>
      </w:r>
      <w:r w:rsidRPr="00895B36">
        <w:rPr>
          <w:rFonts w:ascii="Arial" w:hAnsi="Arial" w:cs="Arial"/>
          <w:color w:val="auto"/>
          <w:sz w:val="28"/>
          <w:szCs w:val="28"/>
          <w:shd w:val="clear" w:color="auto" w:fill="FFFFFF"/>
        </w:rPr>
        <w:t xml:space="preserve"> R</w:t>
      </w:r>
      <w:r w:rsidR="00252006" w:rsidRPr="00895B36">
        <w:rPr>
          <w:rFonts w:ascii="Arial" w:hAnsi="Arial" w:cs="Arial"/>
          <w:color w:val="auto"/>
          <w:sz w:val="28"/>
          <w:szCs w:val="28"/>
          <w:shd w:val="clear" w:color="auto" w:fill="FFFFFF"/>
        </w:rPr>
        <w:t>oll</w:t>
      </w:r>
      <w:r w:rsidRPr="00895B36">
        <w:rPr>
          <w:rFonts w:ascii="Arial" w:hAnsi="Arial" w:cs="Arial"/>
          <w:color w:val="auto"/>
          <w:sz w:val="28"/>
          <w:szCs w:val="28"/>
          <w:shd w:val="clear" w:color="auto" w:fill="FFFFFF"/>
        </w:rPr>
        <w:t>-</w:t>
      </w:r>
      <w:proofErr w:type="spellStart"/>
      <w:r w:rsidRPr="00895B36">
        <w:rPr>
          <w:rFonts w:ascii="Arial" w:hAnsi="Arial" w:cs="Arial"/>
          <w:color w:val="auto"/>
          <w:sz w:val="28"/>
          <w:szCs w:val="28"/>
          <w:shd w:val="clear" w:color="auto" w:fill="FFFFFF"/>
        </w:rPr>
        <w:t>O</w:t>
      </w:r>
      <w:r w:rsidR="00252006" w:rsidRPr="00895B36">
        <w:rPr>
          <w:rFonts w:ascii="Arial" w:hAnsi="Arial" w:cs="Arial"/>
          <w:color w:val="auto"/>
          <w:sz w:val="28"/>
          <w:szCs w:val="28"/>
          <w:shd w:val="clear" w:color="auto" w:fill="FFFFFF"/>
        </w:rPr>
        <w:t>n</w:t>
      </w:r>
      <w:proofErr w:type="spellEnd"/>
      <w:r w:rsidRPr="00895B36">
        <w:rPr>
          <w:rFonts w:ascii="Arial" w:hAnsi="Arial" w:cs="Arial"/>
          <w:color w:val="auto"/>
          <w:sz w:val="28"/>
          <w:szCs w:val="28"/>
          <w:shd w:val="clear" w:color="auto" w:fill="FFFFFF"/>
        </w:rPr>
        <w:t>/R</w:t>
      </w:r>
      <w:r w:rsidR="00252006" w:rsidRPr="00895B36">
        <w:rPr>
          <w:rFonts w:ascii="Arial" w:hAnsi="Arial" w:cs="Arial"/>
          <w:color w:val="auto"/>
          <w:sz w:val="28"/>
          <w:szCs w:val="28"/>
          <w:shd w:val="clear" w:color="auto" w:fill="FFFFFF"/>
        </w:rPr>
        <w:t>oll</w:t>
      </w:r>
      <w:r w:rsidRPr="00895B36">
        <w:rPr>
          <w:rFonts w:ascii="Arial" w:hAnsi="Arial" w:cs="Arial"/>
          <w:color w:val="auto"/>
          <w:sz w:val="28"/>
          <w:szCs w:val="28"/>
          <w:shd w:val="clear" w:color="auto" w:fill="FFFFFF"/>
        </w:rPr>
        <w:t>-</w:t>
      </w:r>
      <w:proofErr w:type="gramStart"/>
      <w:r w:rsidRPr="00895B36">
        <w:rPr>
          <w:rFonts w:ascii="Arial" w:hAnsi="Arial" w:cs="Arial"/>
          <w:color w:val="auto"/>
          <w:sz w:val="28"/>
          <w:szCs w:val="28"/>
          <w:shd w:val="clear" w:color="auto" w:fill="FFFFFF"/>
        </w:rPr>
        <w:t>O</w:t>
      </w:r>
      <w:bookmarkEnd w:id="25"/>
      <w:r w:rsidR="00252006" w:rsidRPr="00895B36">
        <w:rPr>
          <w:rFonts w:ascii="Arial" w:hAnsi="Arial" w:cs="Arial"/>
          <w:color w:val="auto"/>
          <w:sz w:val="28"/>
          <w:szCs w:val="28"/>
          <w:shd w:val="clear" w:color="auto" w:fill="FFFFFF"/>
        </w:rPr>
        <w:t>ff</w:t>
      </w:r>
      <w:bookmarkEnd w:id="26"/>
      <w:proofErr w:type="gramEnd"/>
    </w:p>
    <w:p w:rsidR="00630B33" w:rsidRPr="00895B36" w:rsidRDefault="00630B33" w:rsidP="000E6371">
      <w:pPr>
        <w:spacing w:after="0" w:line="360" w:lineRule="auto"/>
        <w:ind w:left="709" w:hanging="709"/>
        <w:jc w:val="both"/>
        <w:rPr>
          <w:rFonts w:ascii="Arial" w:hAnsi="Arial" w:cs="Arial"/>
          <w:sz w:val="24"/>
          <w:szCs w:val="24"/>
          <w:shd w:val="clear" w:color="auto" w:fill="FFFFFF"/>
        </w:rPr>
      </w:pPr>
    </w:p>
    <w:p w:rsidR="00630B33" w:rsidRPr="00EE6849" w:rsidRDefault="00630B33" w:rsidP="000E6371">
      <w:pPr>
        <w:spacing w:after="0" w:line="360" w:lineRule="auto"/>
        <w:ind w:firstLine="708"/>
        <w:jc w:val="both"/>
        <w:rPr>
          <w:rFonts w:ascii="Arial" w:hAnsi="Arial" w:cs="Arial"/>
          <w:sz w:val="23"/>
          <w:szCs w:val="23"/>
          <w:shd w:val="clear" w:color="auto" w:fill="FFFFFF"/>
        </w:rPr>
      </w:pPr>
      <w:r w:rsidRPr="00EE6849">
        <w:rPr>
          <w:rFonts w:ascii="Arial" w:hAnsi="Arial" w:cs="Arial"/>
          <w:sz w:val="23"/>
          <w:szCs w:val="23"/>
          <w:shd w:val="clear" w:color="auto" w:fill="FFFFFF"/>
        </w:rPr>
        <w:t>São navios em que a carga entra e sai dos porões na</w:t>
      </w:r>
      <w:r w:rsidRPr="00EE6849">
        <w:rPr>
          <w:rFonts w:ascii="Arial" w:hAnsi="Arial" w:cs="Arial"/>
          <w:sz w:val="23"/>
          <w:szCs w:val="23"/>
        </w:rPr>
        <w:br/>
      </w:r>
      <w:r w:rsidRPr="00EE6849">
        <w:rPr>
          <w:rFonts w:ascii="Arial" w:hAnsi="Arial" w:cs="Arial"/>
          <w:sz w:val="23"/>
          <w:szCs w:val="23"/>
          <w:shd w:val="clear" w:color="auto" w:fill="FFFFFF"/>
        </w:rPr>
        <w:t>horizontal ou quase horizontal e geralmente sobre rodas (como os</w:t>
      </w:r>
      <w:r w:rsidRPr="00EE6849">
        <w:rPr>
          <w:rFonts w:ascii="Arial" w:hAnsi="Arial" w:cs="Arial"/>
          <w:sz w:val="23"/>
          <w:szCs w:val="23"/>
        </w:rPr>
        <w:br/>
      </w:r>
      <w:r w:rsidRPr="00EE6849">
        <w:rPr>
          <w:rFonts w:ascii="Arial" w:hAnsi="Arial" w:cs="Arial"/>
          <w:sz w:val="23"/>
          <w:szCs w:val="23"/>
          <w:shd w:val="clear" w:color="auto" w:fill="FFFFFF"/>
        </w:rPr>
        <w:t>automóveis, autocarros e camiões) ou sobre outros veículos. O</w:t>
      </w:r>
      <w:r w:rsidRPr="00EE6849">
        <w:rPr>
          <w:rFonts w:ascii="Arial" w:hAnsi="Arial" w:cs="Arial"/>
          <w:sz w:val="23"/>
          <w:szCs w:val="23"/>
        </w:rPr>
        <w:br/>
      </w:r>
      <w:r w:rsidRPr="00EE6849">
        <w:rPr>
          <w:rFonts w:ascii="Arial" w:hAnsi="Arial" w:cs="Arial"/>
          <w:sz w:val="23"/>
          <w:szCs w:val="23"/>
          <w:shd w:val="clear" w:color="auto" w:fill="FFFFFF"/>
        </w:rPr>
        <w:t>desenvolvimento dos primeiros navios porta contentores despertou o</w:t>
      </w:r>
      <w:r w:rsidRPr="00EE6849">
        <w:rPr>
          <w:rFonts w:ascii="Arial" w:hAnsi="Arial" w:cs="Arial"/>
          <w:sz w:val="23"/>
          <w:szCs w:val="23"/>
        </w:rPr>
        <w:br/>
      </w:r>
      <w:r w:rsidRPr="00EE6849">
        <w:rPr>
          <w:rFonts w:ascii="Arial" w:hAnsi="Arial" w:cs="Arial"/>
          <w:sz w:val="23"/>
          <w:szCs w:val="23"/>
          <w:shd w:val="clear" w:color="auto" w:fill="FFFFFF"/>
        </w:rPr>
        <w:t>interesse na procura de soluções alternativas para a movimentação de</w:t>
      </w:r>
      <w:r w:rsidRPr="00EE6849">
        <w:rPr>
          <w:rFonts w:ascii="Arial" w:hAnsi="Arial" w:cs="Arial"/>
          <w:sz w:val="23"/>
          <w:szCs w:val="23"/>
        </w:rPr>
        <w:br/>
      </w:r>
      <w:r w:rsidRPr="00EE6849">
        <w:rPr>
          <w:rFonts w:ascii="Arial" w:hAnsi="Arial" w:cs="Arial"/>
          <w:sz w:val="23"/>
          <w:szCs w:val="23"/>
          <w:shd w:val="clear" w:color="auto" w:fill="FFFFFF"/>
        </w:rPr>
        <w:t xml:space="preserve">cargas unitizadas, e assim surgiram os navios </w:t>
      </w:r>
      <w:proofErr w:type="spellStart"/>
      <w:r w:rsidRPr="00EE6849">
        <w:rPr>
          <w:rFonts w:ascii="Arial" w:hAnsi="Arial" w:cs="Arial"/>
          <w:sz w:val="23"/>
          <w:szCs w:val="23"/>
          <w:shd w:val="clear" w:color="auto" w:fill="FFFFFF"/>
        </w:rPr>
        <w:t>roll-on</w:t>
      </w:r>
      <w:proofErr w:type="spellEnd"/>
      <w:r w:rsidRPr="00EE6849">
        <w:rPr>
          <w:rFonts w:ascii="Arial" w:hAnsi="Arial" w:cs="Arial"/>
          <w:sz w:val="23"/>
          <w:szCs w:val="23"/>
          <w:shd w:val="clear" w:color="auto" w:fill="FFFFFF"/>
        </w:rPr>
        <w:t>/</w:t>
      </w:r>
      <w:proofErr w:type="spellStart"/>
      <w:r w:rsidRPr="00EE6849">
        <w:rPr>
          <w:rFonts w:ascii="Arial" w:hAnsi="Arial" w:cs="Arial"/>
          <w:sz w:val="23"/>
          <w:szCs w:val="23"/>
          <w:shd w:val="clear" w:color="auto" w:fill="FFFFFF"/>
        </w:rPr>
        <w:t>roll</w:t>
      </w:r>
      <w:proofErr w:type="spellEnd"/>
      <w:r w:rsidRPr="00EE6849">
        <w:rPr>
          <w:rFonts w:ascii="Arial" w:hAnsi="Arial" w:cs="Arial"/>
          <w:sz w:val="23"/>
          <w:szCs w:val="23"/>
          <w:shd w:val="clear" w:color="auto" w:fill="FFFFFF"/>
        </w:rPr>
        <w:t>-</w:t>
      </w:r>
      <w:proofErr w:type="gramStart"/>
      <w:r w:rsidRPr="00EE6849">
        <w:rPr>
          <w:rFonts w:ascii="Arial" w:hAnsi="Arial" w:cs="Arial"/>
          <w:sz w:val="23"/>
          <w:szCs w:val="23"/>
          <w:shd w:val="clear" w:color="auto" w:fill="FFFFFF"/>
        </w:rPr>
        <w:t>off</w:t>
      </w:r>
      <w:proofErr w:type="gramEnd"/>
      <w:r w:rsidRPr="00EE6849">
        <w:rPr>
          <w:rFonts w:ascii="Arial" w:hAnsi="Arial" w:cs="Arial"/>
          <w:sz w:val="23"/>
          <w:szCs w:val="23"/>
          <w:shd w:val="clear" w:color="auto" w:fill="FFFFFF"/>
        </w:rPr>
        <w:t xml:space="preserve"> (rolou e entrou /</w:t>
      </w:r>
      <w:r w:rsidRPr="00EE6849">
        <w:rPr>
          <w:rFonts w:ascii="Arial" w:hAnsi="Arial" w:cs="Arial"/>
          <w:sz w:val="23"/>
          <w:szCs w:val="23"/>
        </w:rPr>
        <w:br/>
      </w:r>
      <w:r w:rsidRPr="00EE6849">
        <w:rPr>
          <w:rFonts w:ascii="Arial" w:hAnsi="Arial" w:cs="Arial"/>
          <w:sz w:val="23"/>
          <w:szCs w:val="23"/>
          <w:shd w:val="clear" w:color="auto" w:fill="FFFFFF"/>
        </w:rPr>
        <w:t>rolou e saiu), destinados ao transporte de contentores em atrelados (trailers).</w:t>
      </w:r>
    </w:p>
    <w:p w:rsidR="00630B33" w:rsidRPr="00EE6849" w:rsidRDefault="00630B33" w:rsidP="00A2110E">
      <w:pPr>
        <w:spacing w:after="0" w:line="480" w:lineRule="auto"/>
        <w:rPr>
          <w:rFonts w:ascii="Arial" w:hAnsi="Arial" w:cs="Arial"/>
          <w:b/>
          <w:sz w:val="28"/>
          <w:szCs w:val="28"/>
          <w:shd w:val="clear" w:color="auto" w:fill="FFFFFF"/>
        </w:rPr>
      </w:pPr>
    </w:p>
    <w:p w:rsidR="00630B33" w:rsidRPr="00EE6849" w:rsidRDefault="00630B33" w:rsidP="000E6371">
      <w:pPr>
        <w:pStyle w:val="Ttulo3"/>
        <w:spacing w:before="0"/>
        <w:rPr>
          <w:rFonts w:ascii="Arial" w:hAnsi="Arial" w:cs="Arial"/>
          <w:color w:val="auto"/>
          <w:sz w:val="28"/>
          <w:szCs w:val="28"/>
          <w:shd w:val="clear" w:color="auto" w:fill="FFFFFF"/>
        </w:rPr>
      </w:pPr>
      <w:bookmarkStart w:id="27" w:name="_Toc387238015"/>
      <w:bookmarkStart w:id="28" w:name="_Toc399927800"/>
      <w:r w:rsidRPr="00EE6849">
        <w:rPr>
          <w:rFonts w:ascii="Arial" w:hAnsi="Arial" w:cs="Arial"/>
          <w:color w:val="auto"/>
          <w:sz w:val="28"/>
          <w:szCs w:val="28"/>
          <w:shd w:val="clear" w:color="auto" w:fill="FFFFFF"/>
        </w:rPr>
        <w:t>1.7.4</w:t>
      </w:r>
      <w:r w:rsidRPr="00EE6849">
        <w:rPr>
          <w:rFonts w:ascii="Arial" w:hAnsi="Arial" w:cs="Arial"/>
          <w:color w:val="auto"/>
          <w:sz w:val="28"/>
          <w:szCs w:val="28"/>
          <w:shd w:val="clear" w:color="auto" w:fill="FFFFFF"/>
        </w:rPr>
        <w:tab/>
      </w:r>
      <w:r w:rsidR="00252006" w:rsidRPr="00EE6849">
        <w:rPr>
          <w:rFonts w:ascii="Arial" w:hAnsi="Arial" w:cs="Arial"/>
          <w:color w:val="auto"/>
          <w:sz w:val="28"/>
          <w:szCs w:val="28"/>
          <w:shd w:val="clear" w:color="auto" w:fill="FFFFFF"/>
        </w:rPr>
        <w:t>Navios</w:t>
      </w:r>
      <w:r w:rsidRPr="00EE6849">
        <w:rPr>
          <w:rFonts w:ascii="Arial" w:hAnsi="Arial" w:cs="Arial"/>
          <w:color w:val="auto"/>
          <w:sz w:val="28"/>
          <w:szCs w:val="28"/>
          <w:shd w:val="clear" w:color="auto" w:fill="FFFFFF"/>
        </w:rPr>
        <w:t xml:space="preserve"> </w:t>
      </w:r>
      <w:proofErr w:type="spellStart"/>
      <w:r w:rsidRPr="00EE6849">
        <w:rPr>
          <w:rFonts w:ascii="Arial" w:hAnsi="Arial" w:cs="Arial"/>
          <w:color w:val="auto"/>
          <w:sz w:val="28"/>
          <w:szCs w:val="28"/>
          <w:shd w:val="clear" w:color="auto" w:fill="FFFFFF"/>
        </w:rPr>
        <w:t>M</w:t>
      </w:r>
      <w:r w:rsidR="00252006" w:rsidRPr="00EE6849">
        <w:rPr>
          <w:rFonts w:ascii="Arial" w:hAnsi="Arial" w:cs="Arial"/>
          <w:color w:val="auto"/>
          <w:sz w:val="28"/>
          <w:szCs w:val="28"/>
          <w:shd w:val="clear" w:color="auto" w:fill="FFFFFF"/>
        </w:rPr>
        <w:t>ulti-Propósito</w:t>
      </w:r>
      <w:bookmarkEnd w:id="27"/>
      <w:bookmarkEnd w:id="28"/>
      <w:proofErr w:type="spellEnd"/>
    </w:p>
    <w:p w:rsidR="00630B33" w:rsidRPr="00EE6849" w:rsidRDefault="00630B33" w:rsidP="000E6371">
      <w:pPr>
        <w:spacing w:after="0" w:line="360" w:lineRule="auto"/>
        <w:jc w:val="both"/>
        <w:rPr>
          <w:rFonts w:ascii="Arial" w:hAnsi="Arial" w:cs="Arial"/>
          <w:sz w:val="24"/>
          <w:szCs w:val="24"/>
          <w:shd w:val="clear" w:color="auto" w:fill="FFFFFF"/>
        </w:rPr>
      </w:pPr>
    </w:p>
    <w:p w:rsidR="00630B33" w:rsidRDefault="00630B33" w:rsidP="000E6371">
      <w:pPr>
        <w:spacing w:after="0" w:line="360" w:lineRule="auto"/>
        <w:ind w:firstLine="708"/>
        <w:jc w:val="both"/>
        <w:rPr>
          <w:rFonts w:ascii="Arial" w:hAnsi="Arial" w:cs="Arial"/>
          <w:sz w:val="24"/>
          <w:szCs w:val="24"/>
          <w:shd w:val="clear" w:color="auto" w:fill="FFFFFF"/>
        </w:rPr>
      </w:pPr>
      <w:r w:rsidRPr="00EE6849">
        <w:rPr>
          <w:rFonts w:ascii="Arial" w:hAnsi="Arial" w:cs="Arial"/>
          <w:sz w:val="24"/>
          <w:szCs w:val="24"/>
          <w:shd w:val="clear" w:color="auto" w:fill="FFFFFF"/>
        </w:rPr>
        <w:t xml:space="preserve">Navios projetados para oferecer flexibilidade em diversos tipos de serviços, tais como granéis, </w:t>
      </w:r>
      <w:proofErr w:type="spellStart"/>
      <w:proofErr w:type="gramStart"/>
      <w:r w:rsidRPr="00EE6849">
        <w:rPr>
          <w:rFonts w:ascii="Arial" w:hAnsi="Arial" w:cs="Arial"/>
          <w:sz w:val="24"/>
          <w:szCs w:val="24"/>
          <w:shd w:val="clear" w:color="auto" w:fill="FFFFFF"/>
        </w:rPr>
        <w:t>neo-granéis</w:t>
      </w:r>
      <w:proofErr w:type="spellEnd"/>
      <w:proofErr w:type="gramEnd"/>
      <w:r w:rsidRPr="00EE6849">
        <w:rPr>
          <w:rFonts w:ascii="Arial" w:hAnsi="Arial" w:cs="Arial"/>
          <w:sz w:val="24"/>
          <w:szCs w:val="24"/>
          <w:shd w:val="clear" w:color="auto" w:fill="FFFFFF"/>
        </w:rPr>
        <w:t xml:space="preserve"> e/ou contêineres, em função das demandas do trafego. Normalmente os seus projetos contemplam tanto o sistema </w:t>
      </w:r>
      <w:proofErr w:type="spellStart"/>
      <w:proofErr w:type="gramStart"/>
      <w:r w:rsidRPr="00EE6849">
        <w:rPr>
          <w:rFonts w:ascii="Arial" w:hAnsi="Arial" w:cs="Arial"/>
          <w:sz w:val="24"/>
          <w:szCs w:val="24"/>
          <w:shd w:val="clear" w:color="auto" w:fill="FFFFFF"/>
        </w:rPr>
        <w:t>Ro</w:t>
      </w:r>
      <w:proofErr w:type="gramEnd"/>
      <w:r w:rsidRPr="00EE6849">
        <w:rPr>
          <w:rFonts w:ascii="Arial" w:hAnsi="Arial" w:cs="Arial"/>
          <w:sz w:val="24"/>
          <w:szCs w:val="24"/>
          <w:shd w:val="clear" w:color="auto" w:fill="FFFFFF"/>
        </w:rPr>
        <w:t>-Ro</w:t>
      </w:r>
      <w:proofErr w:type="spellEnd"/>
      <w:r w:rsidRPr="00EE6849">
        <w:rPr>
          <w:rFonts w:ascii="Arial" w:hAnsi="Arial" w:cs="Arial"/>
          <w:sz w:val="24"/>
          <w:szCs w:val="24"/>
          <w:shd w:val="clear" w:color="auto" w:fill="FFFFFF"/>
        </w:rPr>
        <w:t xml:space="preserve"> como o sistema </w:t>
      </w:r>
      <w:proofErr w:type="spellStart"/>
      <w:r w:rsidRPr="00EE6849">
        <w:rPr>
          <w:rFonts w:ascii="Arial" w:hAnsi="Arial" w:cs="Arial"/>
          <w:sz w:val="24"/>
          <w:szCs w:val="24"/>
          <w:shd w:val="clear" w:color="auto" w:fill="FFFFFF"/>
        </w:rPr>
        <w:t>Lo-Lo</w:t>
      </w:r>
      <w:proofErr w:type="spellEnd"/>
      <w:r w:rsidRPr="00EE6849">
        <w:rPr>
          <w:rFonts w:ascii="Arial" w:hAnsi="Arial" w:cs="Arial"/>
          <w:sz w:val="24"/>
          <w:szCs w:val="24"/>
          <w:shd w:val="clear" w:color="auto" w:fill="FFFFFF"/>
        </w:rPr>
        <w:t>, ou seja, tanto dispõem de rampas e elevadores como permitem a movimentação vertical das cargas.</w:t>
      </w:r>
    </w:p>
    <w:p w:rsidR="003B1AEA" w:rsidRPr="00EE6849" w:rsidRDefault="003B1AEA" w:rsidP="003B1AEA">
      <w:pPr>
        <w:spacing w:after="0" w:line="480" w:lineRule="auto"/>
        <w:ind w:firstLine="708"/>
        <w:jc w:val="both"/>
        <w:rPr>
          <w:rFonts w:ascii="Arial" w:hAnsi="Arial" w:cs="Arial"/>
          <w:sz w:val="24"/>
          <w:szCs w:val="24"/>
          <w:shd w:val="clear" w:color="auto" w:fill="FFFFFF"/>
        </w:rPr>
      </w:pPr>
    </w:p>
    <w:p w:rsidR="00630B33" w:rsidRPr="00EE6849" w:rsidRDefault="00630B33" w:rsidP="003B1AEA">
      <w:pPr>
        <w:pStyle w:val="Ttulo3"/>
        <w:spacing w:before="0"/>
        <w:rPr>
          <w:rFonts w:ascii="Arial" w:hAnsi="Arial" w:cs="Arial"/>
          <w:color w:val="auto"/>
          <w:sz w:val="28"/>
          <w:szCs w:val="28"/>
          <w:shd w:val="clear" w:color="auto" w:fill="FFFFFF"/>
        </w:rPr>
      </w:pPr>
      <w:bookmarkStart w:id="29" w:name="_Toc387238016"/>
      <w:bookmarkStart w:id="30" w:name="_Toc399927801"/>
      <w:r w:rsidRPr="00EE6849">
        <w:rPr>
          <w:rFonts w:ascii="Arial" w:hAnsi="Arial" w:cs="Arial"/>
          <w:color w:val="auto"/>
          <w:sz w:val="28"/>
          <w:szCs w:val="28"/>
          <w:shd w:val="clear" w:color="auto" w:fill="FFFFFF"/>
        </w:rPr>
        <w:t>1.7.5</w:t>
      </w:r>
      <w:r w:rsidRPr="00EE6849">
        <w:rPr>
          <w:rFonts w:ascii="Arial" w:hAnsi="Arial" w:cs="Arial"/>
          <w:color w:val="auto"/>
          <w:sz w:val="28"/>
          <w:szCs w:val="28"/>
          <w:shd w:val="clear" w:color="auto" w:fill="FFFFFF"/>
        </w:rPr>
        <w:tab/>
      </w:r>
      <w:r w:rsidR="00252006" w:rsidRPr="00EE6849">
        <w:rPr>
          <w:rFonts w:ascii="Arial" w:hAnsi="Arial" w:cs="Arial"/>
          <w:color w:val="auto"/>
          <w:sz w:val="28"/>
          <w:szCs w:val="28"/>
          <w:shd w:val="clear" w:color="auto" w:fill="FFFFFF"/>
        </w:rPr>
        <w:t>Navios</w:t>
      </w:r>
      <w:r w:rsidRPr="00EE6849">
        <w:rPr>
          <w:rFonts w:ascii="Arial" w:hAnsi="Arial" w:cs="Arial"/>
          <w:color w:val="auto"/>
          <w:sz w:val="28"/>
          <w:szCs w:val="28"/>
          <w:shd w:val="clear" w:color="auto" w:fill="FFFFFF"/>
        </w:rPr>
        <w:t xml:space="preserve"> </w:t>
      </w:r>
      <w:proofErr w:type="spellStart"/>
      <w:r w:rsidRPr="00EE6849">
        <w:rPr>
          <w:rFonts w:ascii="Arial" w:hAnsi="Arial" w:cs="Arial"/>
          <w:color w:val="auto"/>
          <w:sz w:val="28"/>
          <w:szCs w:val="28"/>
          <w:shd w:val="clear" w:color="auto" w:fill="FFFFFF"/>
        </w:rPr>
        <w:t>G</w:t>
      </w:r>
      <w:r w:rsidR="00252006" w:rsidRPr="00EE6849">
        <w:rPr>
          <w:rFonts w:ascii="Arial" w:hAnsi="Arial" w:cs="Arial"/>
          <w:color w:val="auto"/>
          <w:sz w:val="28"/>
          <w:szCs w:val="28"/>
          <w:shd w:val="clear" w:color="auto" w:fill="FFFFFF"/>
        </w:rPr>
        <w:t>raneleiros</w:t>
      </w:r>
      <w:proofErr w:type="spellEnd"/>
      <w:r w:rsidRPr="00EE6849">
        <w:rPr>
          <w:rFonts w:ascii="Arial" w:hAnsi="Arial" w:cs="Arial"/>
          <w:color w:val="auto"/>
          <w:sz w:val="28"/>
          <w:szCs w:val="28"/>
          <w:shd w:val="clear" w:color="auto" w:fill="FFFFFF"/>
        </w:rPr>
        <w:t xml:space="preserve"> (</w:t>
      </w:r>
      <w:r w:rsidR="00252006" w:rsidRPr="00EE6849">
        <w:rPr>
          <w:rFonts w:ascii="Arial" w:hAnsi="Arial" w:cs="Arial"/>
          <w:color w:val="auto"/>
          <w:sz w:val="28"/>
          <w:szCs w:val="28"/>
          <w:shd w:val="clear" w:color="auto" w:fill="FFFFFF"/>
        </w:rPr>
        <w:t>Granel</w:t>
      </w:r>
      <w:r w:rsidRPr="00EE6849">
        <w:rPr>
          <w:rFonts w:ascii="Arial" w:hAnsi="Arial" w:cs="Arial"/>
          <w:color w:val="auto"/>
          <w:sz w:val="28"/>
          <w:szCs w:val="28"/>
          <w:shd w:val="clear" w:color="auto" w:fill="FFFFFF"/>
        </w:rPr>
        <w:t xml:space="preserve"> S</w:t>
      </w:r>
      <w:r w:rsidR="00252006" w:rsidRPr="00EE6849">
        <w:rPr>
          <w:rFonts w:ascii="Arial" w:hAnsi="Arial" w:cs="Arial"/>
          <w:color w:val="auto"/>
          <w:sz w:val="28"/>
          <w:szCs w:val="28"/>
          <w:shd w:val="clear" w:color="auto" w:fill="FFFFFF"/>
        </w:rPr>
        <w:t>eco</w:t>
      </w:r>
      <w:r w:rsidRPr="00EE6849">
        <w:rPr>
          <w:rFonts w:ascii="Arial" w:hAnsi="Arial" w:cs="Arial"/>
          <w:color w:val="auto"/>
          <w:sz w:val="28"/>
          <w:szCs w:val="28"/>
          <w:shd w:val="clear" w:color="auto" w:fill="FFFFFF"/>
        </w:rPr>
        <w:t>)</w:t>
      </w:r>
      <w:bookmarkEnd w:id="29"/>
      <w:bookmarkEnd w:id="30"/>
    </w:p>
    <w:p w:rsidR="00630B33" w:rsidRPr="00EE6849" w:rsidRDefault="00630B33" w:rsidP="00630B33">
      <w:pPr>
        <w:spacing w:after="0" w:line="360" w:lineRule="auto"/>
        <w:jc w:val="both"/>
        <w:rPr>
          <w:rFonts w:ascii="Arial" w:hAnsi="Arial" w:cs="Arial"/>
          <w:sz w:val="24"/>
          <w:szCs w:val="24"/>
          <w:shd w:val="clear" w:color="auto" w:fill="FFFFFF"/>
        </w:rPr>
      </w:pPr>
    </w:p>
    <w:p w:rsidR="00630B33" w:rsidRPr="00EE6849" w:rsidRDefault="00630B33" w:rsidP="00630B33">
      <w:pPr>
        <w:spacing w:after="0" w:line="360" w:lineRule="auto"/>
        <w:ind w:firstLine="708"/>
        <w:jc w:val="both"/>
      </w:pPr>
      <w:r w:rsidRPr="00EE6849">
        <w:rPr>
          <w:rFonts w:ascii="Arial" w:hAnsi="Arial" w:cs="Arial"/>
          <w:sz w:val="24"/>
          <w:szCs w:val="24"/>
          <w:shd w:val="clear" w:color="auto" w:fill="FFFFFF"/>
        </w:rPr>
        <w:t xml:space="preserve">Esse tipo de embarcação é bastante utilizado por produtos sólidos a granel, como soja, milho, minério de ferro e carvão. Esses produtos em razão das suas características físicas e de valor unitário, não precisão ser acondicionados em recipientes, por isso se tira vantagens dessas condições fazendo o carregamento do </w:t>
      </w:r>
      <w:r w:rsidRPr="00EE6849">
        <w:rPr>
          <w:rFonts w:ascii="Arial" w:hAnsi="Arial" w:cs="Arial"/>
          <w:sz w:val="24"/>
          <w:szCs w:val="24"/>
          <w:shd w:val="clear" w:color="auto" w:fill="FFFFFF"/>
        </w:rPr>
        <w:lastRenderedPageBreak/>
        <w:t>produto através da gravidade, tornando o carregamento mais ágil e barateando as operações.</w:t>
      </w:r>
    </w:p>
    <w:p w:rsidR="00630B33" w:rsidRPr="00EE6849" w:rsidRDefault="00630B33" w:rsidP="00A2110E">
      <w:pPr>
        <w:spacing w:after="0" w:line="480" w:lineRule="auto"/>
        <w:ind w:firstLine="708"/>
        <w:jc w:val="both"/>
        <w:rPr>
          <w:rFonts w:ascii="Arial" w:hAnsi="Arial" w:cs="Arial"/>
          <w:b/>
          <w:sz w:val="28"/>
          <w:szCs w:val="28"/>
          <w:shd w:val="clear" w:color="auto" w:fill="FFFFFF"/>
        </w:rPr>
      </w:pPr>
    </w:p>
    <w:p w:rsidR="00630B33" w:rsidRPr="00EE6849" w:rsidRDefault="00630B33" w:rsidP="000E6371">
      <w:pPr>
        <w:pStyle w:val="Ttulo3"/>
        <w:spacing w:before="0"/>
        <w:rPr>
          <w:rFonts w:ascii="Arial" w:hAnsi="Arial" w:cs="Arial"/>
          <w:color w:val="auto"/>
          <w:sz w:val="28"/>
          <w:szCs w:val="28"/>
          <w:shd w:val="clear" w:color="auto" w:fill="FFFFFF"/>
        </w:rPr>
      </w:pPr>
      <w:bookmarkStart w:id="31" w:name="_Toc387238017"/>
      <w:bookmarkStart w:id="32" w:name="_Toc399927802"/>
      <w:r w:rsidRPr="00EE6849">
        <w:rPr>
          <w:rFonts w:ascii="Arial" w:hAnsi="Arial" w:cs="Arial"/>
          <w:color w:val="auto"/>
          <w:sz w:val="28"/>
          <w:szCs w:val="28"/>
          <w:shd w:val="clear" w:color="auto" w:fill="FFFFFF"/>
        </w:rPr>
        <w:t>1.7.6</w:t>
      </w:r>
      <w:r w:rsidRPr="00EE6849">
        <w:rPr>
          <w:rFonts w:ascii="Arial" w:hAnsi="Arial" w:cs="Arial"/>
          <w:color w:val="auto"/>
          <w:sz w:val="28"/>
          <w:szCs w:val="28"/>
          <w:shd w:val="clear" w:color="auto" w:fill="FFFFFF"/>
        </w:rPr>
        <w:tab/>
      </w:r>
      <w:r w:rsidR="00252006" w:rsidRPr="00EE6849">
        <w:rPr>
          <w:rFonts w:ascii="Arial" w:hAnsi="Arial" w:cs="Arial"/>
          <w:color w:val="auto"/>
          <w:sz w:val="28"/>
          <w:szCs w:val="28"/>
          <w:shd w:val="clear" w:color="auto" w:fill="FFFFFF"/>
        </w:rPr>
        <w:t>Navios Tanque</w:t>
      </w:r>
      <w:r w:rsidRPr="00EE6849">
        <w:rPr>
          <w:rFonts w:ascii="Arial" w:hAnsi="Arial" w:cs="Arial"/>
          <w:color w:val="auto"/>
          <w:sz w:val="28"/>
          <w:szCs w:val="28"/>
          <w:shd w:val="clear" w:color="auto" w:fill="FFFFFF"/>
        </w:rPr>
        <w:t xml:space="preserve"> (G</w:t>
      </w:r>
      <w:r w:rsidR="00252006" w:rsidRPr="00EE6849">
        <w:rPr>
          <w:rFonts w:ascii="Arial" w:hAnsi="Arial" w:cs="Arial"/>
          <w:color w:val="auto"/>
          <w:sz w:val="28"/>
          <w:szCs w:val="28"/>
          <w:shd w:val="clear" w:color="auto" w:fill="FFFFFF"/>
        </w:rPr>
        <w:t>ranel</w:t>
      </w:r>
      <w:r w:rsidRPr="00EE6849">
        <w:rPr>
          <w:rFonts w:ascii="Arial" w:hAnsi="Arial" w:cs="Arial"/>
          <w:color w:val="auto"/>
          <w:sz w:val="28"/>
          <w:szCs w:val="28"/>
          <w:shd w:val="clear" w:color="auto" w:fill="FFFFFF"/>
        </w:rPr>
        <w:t xml:space="preserve"> L</w:t>
      </w:r>
      <w:r w:rsidR="00252006" w:rsidRPr="00EE6849">
        <w:rPr>
          <w:rFonts w:ascii="Arial" w:hAnsi="Arial" w:cs="Arial"/>
          <w:color w:val="auto"/>
          <w:sz w:val="28"/>
          <w:szCs w:val="28"/>
          <w:shd w:val="clear" w:color="auto" w:fill="FFFFFF"/>
        </w:rPr>
        <w:t>íquido</w:t>
      </w:r>
      <w:r w:rsidRPr="00EE6849">
        <w:rPr>
          <w:rFonts w:ascii="Arial" w:hAnsi="Arial" w:cs="Arial"/>
          <w:color w:val="auto"/>
          <w:sz w:val="28"/>
          <w:szCs w:val="28"/>
          <w:shd w:val="clear" w:color="auto" w:fill="FFFFFF"/>
        </w:rPr>
        <w:t>)</w:t>
      </w:r>
      <w:bookmarkEnd w:id="31"/>
      <w:bookmarkEnd w:id="32"/>
    </w:p>
    <w:p w:rsidR="00630B33" w:rsidRPr="00EE6849" w:rsidRDefault="00630B33" w:rsidP="000E6371">
      <w:pPr>
        <w:spacing w:after="0" w:line="360" w:lineRule="auto"/>
        <w:jc w:val="both"/>
        <w:rPr>
          <w:rFonts w:ascii="Arial" w:hAnsi="Arial" w:cs="Arial"/>
          <w:sz w:val="24"/>
          <w:szCs w:val="24"/>
          <w:shd w:val="clear" w:color="auto" w:fill="FFFFFF"/>
        </w:rPr>
      </w:pPr>
    </w:p>
    <w:p w:rsidR="00630B33" w:rsidRPr="00EE6849" w:rsidRDefault="00630B33" w:rsidP="000E6371">
      <w:pPr>
        <w:spacing w:after="0" w:line="360" w:lineRule="auto"/>
        <w:ind w:firstLine="708"/>
        <w:jc w:val="both"/>
        <w:rPr>
          <w:rFonts w:ascii="Arial" w:hAnsi="Arial" w:cs="Arial"/>
          <w:sz w:val="24"/>
          <w:szCs w:val="24"/>
          <w:shd w:val="clear" w:color="auto" w:fill="FFFFFF"/>
        </w:rPr>
      </w:pPr>
      <w:r w:rsidRPr="00EE6849">
        <w:rPr>
          <w:rFonts w:ascii="Arial" w:hAnsi="Arial" w:cs="Arial"/>
          <w:sz w:val="23"/>
          <w:szCs w:val="23"/>
          <w:shd w:val="clear" w:color="auto" w:fill="FFFFFF"/>
        </w:rPr>
        <w:t>Navios tanque são utilizados para o transporte de líquidos, cereais entre outras cargas, podendo carregar desde centenas a milhares de toneladas de carga. São facilmente reconhecíveis pelos seus grandes compartimentos a bordo com grandes comportas, construídas de forma a deslizarem para os lados para facilitar a entrada da carga nos compartimentos.</w:t>
      </w:r>
    </w:p>
    <w:p w:rsidR="00630B33" w:rsidRPr="00EE6849" w:rsidRDefault="00630B33" w:rsidP="00A2110E">
      <w:pPr>
        <w:spacing w:after="0" w:line="480" w:lineRule="auto"/>
        <w:ind w:firstLine="708"/>
        <w:jc w:val="both"/>
        <w:rPr>
          <w:rFonts w:ascii="Arial" w:hAnsi="Arial" w:cs="Arial"/>
          <w:sz w:val="24"/>
          <w:szCs w:val="24"/>
          <w:shd w:val="clear" w:color="auto" w:fill="FFFFFF"/>
        </w:rPr>
      </w:pPr>
    </w:p>
    <w:p w:rsidR="00630B33" w:rsidRPr="00EE6849" w:rsidRDefault="00630B33" w:rsidP="000E6371">
      <w:pPr>
        <w:pStyle w:val="Ttulo3"/>
        <w:spacing w:before="0"/>
        <w:rPr>
          <w:rFonts w:ascii="Arial" w:hAnsi="Arial" w:cs="Arial"/>
          <w:color w:val="auto"/>
          <w:sz w:val="28"/>
          <w:szCs w:val="28"/>
          <w:shd w:val="clear" w:color="auto" w:fill="FFFFFF"/>
        </w:rPr>
      </w:pPr>
      <w:bookmarkStart w:id="33" w:name="_Toc387238018"/>
      <w:bookmarkStart w:id="34" w:name="_Toc399927803"/>
      <w:r w:rsidRPr="00EE6849">
        <w:rPr>
          <w:rFonts w:ascii="Arial" w:hAnsi="Arial" w:cs="Arial"/>
          <w:color w:val="auto"/>
          <w:sz w:val="28"/>
          <w:szCs w:val="28"/>
          <w:shd w:val="clear" w:color="auto" w:fill="FFFFFF"/>
        </w:rPr>
        <w:t>1.7.7</w:t>
      </w:r>
      <w:r w:rsidRPr="00EE6849">
        <w:rPr>
          <w:rFonts w:ascii="Arial" w:hAnsi="Arial" w:cs="Arial"/>
          <w:color w:val="auto"/>
          <w:sz w:val="28"/>
          <w:szCs w:val="28"/>
          <w:shd w:val="clear" w:color="auto" w:fill="FFFFFF"/>
        </w:rPr>
        <w:tab/>
      </w:r>
      <w:r w:rsidR="00252006" w:rsidRPr="00EE6849">
        <w:rPr>
          <w:rFonts w:ascii="Arial" w:hAnsi="Arial" w:cs="Arial"/>
          <w:color w:val="auto"/>
          <w:sz w:val="28"/>
          <w:szCs w:val="28"/>
          <w:shd w:val="clear" w:color="auto" w:fill="FFFFFF"/>
        </w:rPr>
        <w:t>Navios Ore</w:t>
      </w:r>
      <w:r w:rsidRPr="00EE6849">
        <w:rPr>
          <w:rFonts w:ascii="Arial" w:hAnsi="Arial" w:cs="Arial"/>
          <w:color w:val="auto"/>
          <w:sz w:val="28"/>
          <w:szCs w:val="28"/>
          <w:shd w:val="clear" w:color="auto" w:fill="FFFFFF"/>
        </w:rPr>
        <w:t>-</w:t>
      </w:r>
      <w:proofErr w:type="spellStart"/>
      <w:r w:rsidRPr="00EE6849">
        <w:rPr>
          <w:rFonts w:ascii="Arial" w:hAnsi="Arial" w:cs="Arial"/>
          <w:color w:val="auto"/>
          <w:sz w:val="28"/>
          <w:szCs w:val="28"/>
          <w:shd w:val="clear" w:color="auto" w:fill="FFFFFF"/>
        </w:rPr>
        <w:t>O</w:t>
      </w:r>
      <w:bookmarkEnd w:id="33"/>
      <w:r w:rsidR="00252006" w:rsidRPr="00EE6849">
        <w:rPr>
          <w:rFonts w:ascii="Arial" w:hAnsi="Arial" w:cs="Arial"/>
          <w:color w:val="auto"/>
          <w:sz w:val="28"/>
          <w:szCs w:val="28"/>
          <w:shd w:val="clear" w:color="auto" w:fill="FFFFFF"/>
        </w:rPr>
        <w:t>il</w:t>
      </w:r>
      <w:bookmarkEnd w:id="34"/>
      <w:proofErr w:type="spellEnd"/>
    </w:p>
    <w:p w:rsidR="00630B33" w:rsidRPr="00EE6849" w:rsidRDefault="00630B33" w:rsidP="000E6371">
      <w:pPr>
        <w:spacing w:after="0" w:line="360" w:lineRule="auto"/>
        <w:ind w:firstLine="708"/>
        <w:jc w:val="both"/>
        <w:rPr>
          <w:rFonts w:ascii="Arial" w:hAnsi="Arial" w:cs="Arial"/>
          <w:sz w:val="24"/>
          <w:szCs w:val="24"/>
          <w:shd w:val="clear" w:color="auto" w:fill="FFFFFF"/>
        </w:rPr>
      </w:pPr>
    </w:p>
    <w:p w:rsidR="00630B33" w:rsidRPr="00EE6849" w:rsidRDefault="00630B33" w:rsidP="000E6371">
      <w:pPr>
        <w:spacing w:after="0" w:line="360" w:lineRule="auto"/>
        <w:ind w:firstLine="708"/>
        <w:jc w:val="both"/>
        <w:rPr>
          <w:rFonts w:ascii="Arial" w:hAnsi="Arial" w:cs="Arial"/>
          <w:sz w:val="24"/>
          <w:szCs w:val="24"/>
          <w:shd w:val="clear" w:color="auto" w:fill="FFFFFF"/>
        </w:rPr>
      </w:pPr>
      <w:r w:rsidRPr="00EE6849">
        <w:rPr>
          <w:rFonts w:ascii="Arial" w:hAnsi="Arial" w:cs="Arial"/>
          <w:sz w:val="24"/>
          <w:szCs w:val="24"/>
          <w:shd w:val="clear" w:color="auto" w:fill="FFFFFF"/>
        </w:rPr>
        <w:t>Navios de projeto especial, capazes de transportar tanto minérios como derivados de petróleo. Alguns possuem porões e tanques separados, outros têm tanques conversíveis para o minério após as respectivas limpezas.</w:t>
      </w:r>
    </w:p>
    <w:p w:rsidR="00AD0543" w:rsidRDefault="00AD0543">
      <w:pPr>
        <w:rPr>
          <w:rFonts w:ascii="Arial" w:hAnsi="Arial" w:cs="Arial"/>
          <w:sz w:val="24"/>
          <w:szCs w:val="24"/>
          <w:shd w:val="clear" w:color="auto" w:fill="FFFFFF"/>
        </w:rPr>
      </w:pPr>
      <w:r>
        <w:rPr>
          <w:rFonts w:ascii="Arial" w:hAnsi="Arial" w:cs="Arial"/>
          <w:sz w:val="24"/>
          <w:szCs w:val="24"/>
          <w:shd w:val="clear" w:color="auto" w:fill="FFFFFF"/>
        </w:rPr>
        <w:br w:type="page"/>
      </w:r>
    </w:p>
    <w:p w:rsidR="000E6371" w:rsidRPr="00EE6849" w:rsidRDefault="000E6371" w:rsidP="001D7672">
      <w:pPr>
        <w:pStyle w:val="Ttulo1"/>
        <w:rPr>
          <w:rFonts w:cs="Arial"/>
          <w:b w:val="0"/>
          <w:szCs w:val="36"/>
        </w:rPr>
      </w:pPr>
      <w:bookmarkStart w:id="35" w:name="_Toc399927804"/>
      <w:r w:rsidRPr="00EE6849">
        <w:rPr>
          <w:rFonts w:cs="Arial"/>
          <w:szCs w:val="36"/>
        </w:rPr>
        <w:lastRenderedPageBreak/>
        <w:t>CAPITULO II</w:t>
      </w:r>
      <w:bookmarkEnd w:id="35"/>
    </w:p>
    <w:p w:rsidR="000E6371" w:rsidRPr="00EE6849" w:rsidRDefault="000E6371" w:rsidP="000E6371">
      <w:pPr>
        <w:spacing w:after="0" w:line="360" w:lineRule="auto"/>
        <w:jc w:val="center"/>
        <w:rPr>
          <w:rFonts w:ascii="Arial" w:hAnsi="Arial" w:cs="Arial"/>
          <w:b/>
          <w:sz w:val="24"/>
          <w:szCs w:val="24"/>
        </w:rPr>
      </w:pPr>
    </w:p>
    <w:p w:rsidR="000E6371" w:rsidRPr="00EE6849" w:rsidRDefault="000E6371" w:rsidP="000E6371">
      <w:pPr>
        <w:spacing w:after="0" w:line="360" w:lineRule="auto"/>
        <w:jc w:val="center"/>
        <w:rPr>
          <w:rFonts w:ascii="Arial" w:hAnsi="Arial" w:cs="Arial"/>
          <w:b/>
          <w:sz w:val="24"/>
          <w:szCs w:val="24"/>
        </w:rPr>
      </w:pPr>
    </w:p>
    <w:p w:rsidR="000E6371" w:rsidRPr="00EE6849" w:rsidRDefault="000E6371" w:rsidP="001D7672">
      <w:pPr>
        <w:pStyle w:val="PargrafodaLista"/>
        <w:numPr>
          <w:ilvl w:val="0"/>
          <w:numId w:val="2"/>
        </w:numPr>
        <w:spacing w:after="0" w:line="360" w:lineRule="auto"/>
        <w:ind w:hanging="720"/>
        <w:outlineLvl w:val="0"/>
        <w:rPr>
          <w:rFonts w:ascii="Arial" w:hAnsi="Arial" w:cs="Arial"/>
          <w:b/>
          <w:sz w:val="36"/>
          <w:szCs w:val="36"/>
        </w:rPr>
      </w:pPr>
      <w:bookmarkStart w:id="36" w:name="_Toc399927805"/>
      <w:r w:rsidRPr="00EE6849">
        <w:rPr>
          <w:rFonts w:ascii="Arial" w:hAnsi="Arial" w:cs="Arial"/>
          <w:b/>
          <w:sz w:val="36"/>
          <w:szCs w:val="36"/>
        </w:rPr>
        <w:t>CONCEITO DE TRANSPORTE MARÍTIMO</w:t>
      </w:r>
      <w:bookmarkEnd w:id="36"/>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 xml:space="preserve">O transporte marítimo pode ser dividido em </w:t>
      </w:r>
      <w:r w:rsidRPr="00EE6849">
        <w:rPr>
          <w:rFonts w:ascii="Arial" w:hAnsi="Arial" w:cs="Arial"/>
          <w:i/>
          <w:sz w:val="24"/>
          <w:szCs w:val="24"/>
        </w:rPr>
        <w:t>longo curso</w:t>
      </w:r>
      <w:r w:rsidRPr="00EE6849">
        <w:rPr>
          <w:rFonts w:ascii="Arial" w:hAnsi="Arial" w:cs="Arial"/>
          <w:sz w:val="24"/>
          <w:szCs w:val="24"/>
        </w:rPr>
        <w:t xml:space="preserve"> (itinerário internacional) e </w:t>
      </w:r>
      <w:r w:rsidRPr="00EE6849">
        <w:rPr>
          <w:rFonts w:ascii="Arial" w:hAnsi="Arial" w:cs="Arial"/>
          <w:i/>
          <w:sz w:val="24"/>
          <w:szCs w:val="24"/>
        </w:rPr>
        <w:t>cabotagem</w:t>
      </w:r>
      <w:r w:rsidRPr="00EE6849">
        <w:rPr>
          <w:rFonts w:ascii="Arial" w:hAnsi="Arial" w:cs="Arial"/>
          <w:sz w:val="24"/>
          <w:szCs w:val="24"/>
        </w:rPr>
        <w:t xml:space="preserve"> (transporte doméstico).</w:t>
      </w:r>
    </w:p>
    <w:p w:rsidR="000E6371" w:rsidRPr="00EE6849" w:rsidRDefault="000E6371" w:rsidP="000E6371">
      <w:pPr>
        <w:spacing w:after="0" w:line="360" w:lineRule="auto"/>
        <w:jc w:val="both"/>
        <w:rPr>
          <w:rFonts w:ascii="Arial" w:hAnsi="Arial" w:cs="Arial"/>
          <w:sz w:val="24"/>
          <w:szCs w:val="24"/>
        </w:rPr>
      </w:pPr>
      <w:r w:rsidRPr="00EE6849">
        <w:rPr>
          <w:rFonts w:ascii="Arial" w:hAnsi="Arial" w:cs="Arial"/>
          <w:sz w:val="24"/>
          <w:szCs w:val="24"/>
        </w:rPr>
        <w:tab/>
      </w:r>
    </w:p>
    <w:p w:rsidR="000E6371" w:rsidRPr="00EE6849" w:rsidRDefault="001B6CB8" w:rsidP="008D1535">
      <w:pPr>
        <w:pStyle w:val="Ttulo2"/>
        <w:rPr>
          <w:rFonts w:cs="Arial"/>
          <w:sz w:val="32"/>
          <w:szCs w:val="32"/>
        </w:rPr>
      </w:pPr>
      <w:bookmarkStart w:id="37" w:name="_Toc399927806"/>
      <w:r w:rsidRPr="00EE6849">
        <w:rPr>
          <w:rFonts w:cs="Arial"/>
          <w:sz w:val="32"/>
          <w:szCs w:val="32"/>
        </w:rPr>
        <w:t>2.1</w:t>
      </w:r>
      <w:r w:rsidRPr="00EE6849">
        <w:rPr>
          <w:rFonts w:cs="Arial"/>
          <w:sz w:val="32"/>
          <w:szCs w:val="32"/>
        </w:rPr>
        <w:tab/>
      </w:r>
      <w:r w:rsidR="000E6371" w:rsidRPr="00EE6849">
        <w:rPr>
          <w:rFonts w:cs="Arial"/>
          <w:caps/>
          <w:sz w:val="32"/>
          <w:szCs w:val="32"/>
        </w:rPr>
        <w:t>L</w:t>
      </w:r>
      <w:r w:rsidR="009957FA" w:rsidRPr="00EE6849">
        <w:rPr>
          <w:rFonts w:cs="Arial"/>
          <w:caps/>
          <w:sz w:val="32"/>
          <w:szCs w:val="32"/>
        </w:rPr>
        <w:t>ongo curso</w:t>
      </w:r>
      <w:bookmarkEnd w:id="37"/>
    </w:p>
    <w:p w:rsidR="000E6371" w:rsidRPr="00EE6849" w:rsidRDefault="000E6371" w:rsidP="000E6371">
      <w:pPr>
        <w:spacing w:after="0" w:line="360" w:lineRule="auto"/>
        <w:jc w:val="both"/>
        <w:rPr>
          <w:rFonts w:ascii="Arial" w:hAnsi="Arial" w:cs="Arial"/>
          <w:sz w:val="24"/>
          <w:szCs w:val="24"/>
        </w:rPr>
      </w:pPr>
      <w:r w:rsidRPr="00EE6849">
        <w:rPr>
          <w:rFonts w:ascii="Arial" w:hAnsi="Arial" w:cs="Arial"/>
          <w:sz w:val="24"/>
          <w:szCs w:val="24"/>
        </w:rPr>
        <w:tab/>
        <w:t xml:space="preserve">Lacerda (2004, p. 210) define transporte de </w:t>
      </w:r>
      <w:r w:rsidRPr="00EE6849">
        <w:rPr>
          <w:rFonts w:ascii="Arial" w:hAnsi="Arial" w:cs="Arial"/>
          <w:i/>
          <w:sz w:val="24"/>
          <w:szCs w:val="24"/>
        </w:rPr>
        <w:t>Longo Curso</w:t>
      </w:r>
      <w:r w:rsidRPr="00EE6849">
        <w:rPr>
          <w:rFonts w:ascii="Arial" w:hAnsi="Arial" w:cs="Arial"/>
          <w:sz w:val="24"/>
          <w:szCs w:val="24"/>
        </w:rPr>
        <w:t xml:space="preserve"> como:</w:t>
      </w:r>
    </w:p>
    <w:p w:rsidR="000E6371" w:rsidRPr="00EE6849" w:rsidRDefault="000E6371" w:rsidP="000E6371">
      <w:pPr>
        <w:spacing w:after="0" w:line="360" w:lineRule="auto"/>
        <w:jc w:val="both"/>
        <w:rPr>
          <w:rFonts w:ascii="Arial" w:hAnsi="Arial" w:cs="Arial"/>
          <w:sz w:val="24"/>
          <w:szCs w:val="24"/>
        </w:rPr>
      </w:pPr>
      <w:r w:rsidRPr="00EE6849">
        <w:rPr>
          <w:rFonts w:ascii="Arial" w:hAnsi="Arial" w:cs="Arial"/>
          <w:sz w:val="24"/>
          <w:szCs w:val="24"/>
        </w:rPr>
        <w:tab/>
        <w:t>“O transporte marítimo de longo curso é aquele realizado entre portos de diferentes países, em oposição ao transporte marítimo de cabotagem, realizado entre os portos localizados dentro do território nacional de um país”.</w:t>
      </w:r>
    </w:p>
    <w:p w:rsidR="000E6371" w:rsidRPr="00EE6849" w:rsidRDefault="000E6371" w:rsidP="000E6371">
      <w:pPr>
        <w:spacing w:after="0" w:line="360" w:lineRule="auto"/>
        <w:jc w:val="both"/>
        <w:rPr>
          <w:rFonts w:ascii="Arial" w:hAnsi="Arial" w:cs="Arial"/>
          <w:sz w:val="24"/>
          <w:szCs w:val="24"/>
        </w:rPr>
      </w:pPr>
    </w:p>
    <w:p w:rsidR="000E6371" w:rsidRPr="00EE6849" w:rsidRDefault="000E6371" w:rsidP="000E6371">
      <w:pPr>
        <w:spacing w:after="0" w:line="360" w:lineRule="auto"/>
        <w:jc w:val="both"/>
        <w:rPr>
          <w:rFonts w:ascii="Arial" w:hAnsi="Arial" w:cs="Arial"/>
          <w:sz w:val="24"/>
          <w:szCs w:val="24"/>
        </w:rPr>
      </w:pPr>
      <w:r w:rsidRPr="00EE6849">
        <w:rPr>
          <w:rFonts w:ascii="Arial" w:hAnsi="Arial" w:cs="Arial"/>
          <w:sz w:val="24"/>
          <w:szCs w:val="24"/>
        </w:rPr>
        <w:tab/>
        <w:t>Segundo Rodrigues (2002, p. 83) longo curso significa:</w:t>
      </w:r>
    </w:p>
    <w:p w:rsidR="000E6371" w:rsidRPr="00EE6849" w:rsidRDefault="000E6371" w:rsidP="000E6371">
      <w:pPr>
        <w:spacing w:after="0" w:line="360" w:lineRule="auto"/>
        <w:jc w:val="both"/>
        <w:rPr>
          <w:rFonts w:ascii="Arial" w:hAnsi="Arial" w:cs="Arial"/>
          <w:sz w:val="24"/>
          <w:szCs w:val="24"/>
        </w:rPr>
      </w:pPr>
      <w:r w:rsidRPr="00EE6849">
        <w:rPr>
          <w:rFonts w:ascii="Arial" w:hAnsi="Arial" w:cs="Arial"/>
          <w:sz w:val="24"/>
          <w:szCs w:val="24"/>
        </w:rPr>
        <w:tab/>
        <w:t>“Longo curso – denomina-se longo curso a o transporte marítimo internacional, abrangendo tanto os navios que oferecem serviços regulares (</w:t>
      </w:r>
      <w:proofErr w:type="spellStart"/>
      <w:r w:rsidRPr="00EE6849">
        <w:rPr>
          <w:rFonts w:ascii="Arial" w:hAnsi="Arial" w:cs="Arial"/>
          <w:i/>
          <w:sz w:val="24"/>
          <w:szCs w:val="24"/>
        </w:rPr>
        <w:t>liners</w:t>
      </w:r>
      <w:proofErr w:type="spellEnd"/>
      <w:r w:rsidRPr="00EE6849">
        <w:rPr>
          <w:rFonts w:ascii="Arial" w:hAnsi="Arial" w:cs="Arial"/>
          <w:sz w:val="24"/>
          <w:szCs w:val="24"/>
        </w:rPr>
        <w:t>) quanto os de rotas irregulares (</w:t>
      </w:r>
      <w:proofErr w:type="spellStart"/>
      <w:r w:rsidRPr="00EE6849">
        <w:rPr>
          <w:rFonts w:ascii="Arial" w:hAnsi="Arial" w:cs="Arial"/>
          <w:i/>
          <w:sz w:val="24"/>
          <w:szCs w:val="24"/>
        </w:rPr>
        <w:t>tramps</w:t>
      </w:r>
      <w:proofErr w:type="spellEnd"/>
      <w:r w:rsidRPr="00EE6849">
        <w:rPr>
          <w:rFonts w:ascii="Arial" w:hAnsi="Arial" w:cs="Arial"/>
          <w:sz w:val="24"/>
          <w:szCs w:val="24"/>
        </w:rPr>
        <w:t>)”.</w:t>
      </w:r>
    </w:p>
    <w:p w:rsidR="000E6371" w:rsidRPr="00EE6849" w:rsidRDefault="000E6371" w:rsidP="000E6371">
      <w:pPr>
        <w:spacing w:after="0" w:line="360" w:lineRule="auto"/>
        <w:ind w:firstLine="708"/>
        <w:jc w:val="both"/>
        <w:rPr>
          <w:rStyle w:val="Forte"/>
          <w:b w:val="0"/>
        </w:rPr>
      </w:pPr>
      <w:r w:rsidRPr="00EE6849">
        <w:rPr>
          <w:rStyle w:val="Forte"/>
          <w:rFonts w:ascii="Arial" w:hAnsi="Arial" w:cs="Arial"/>
          <w:sz w:val="24"/>
          <w:szCs w:val="24"/>
        </w:rPr>
        <w:t xml:space="preserve">Linhas Regulares - </w:t>
      </w:r>
      <w:r w:rsidRPr="00EE6849">
        <w:rPr>
          <w:rStyle w:val="Forte"/>
          <w:rFonts w:ascii="Arial" w:hAnsi="Arial" w:cs="Arial"/>
          <w:b w:val="0"/>
          <w:sz w:val="24"/>
          <w:szCs w:val="24"/>
        </w:rPr>
        <w:t xml:space="preserve">As linhas regulares transportam produtos com maior densidade de valor, tais como os industrializados, e operam tipicamente em mercados regulados e isentos das leis de defesa da concorrência. A forma tradicional de organização da oferta das linhas regulares é através de conferências de fretes. Rodrigues (2002) ressalta que “os serviços regulares, respondem por </w:t>
      </w:r>
      <w:proofErr w:type="gramStart"/>
      <w:r w:rsidRPr="00EE6849">
        <w:rPr>
          <w:rStyle w:val="Forte"/>
          <w:rFonts w:ascii="Arial" w:hAnsi="Arial" w:cs="Arial"/>
          <w:b w:val="0"/>
          <w:sz w:val="24"/>
          <w:szCs w:val="24"/>
        </w:rPr>
        <w:t>cerca de 75</w:t>
      </w:r>
      <w:proofErr w:type="gramEnd"/>
      <w:r w:rsidRPr="00EE6849">
        <w:rPr>
          <w:rStyle w:val="Forte"/>
          <w:rFonts w:ascii="Arial" w:hAnsi="Arial" w:cs="Arial"/>
          <w:b w:val="0"/>
          <w:sz w:val="24"/>
          <w:szCs w:val="24"/>
        </w:rPr>
        <w:t>% dos fretes internacionais e são utilizados por grandes empresas mundiais”.</w:t>
      </w:r>
    </w:p>
    <w:p w:rsidR="000E6371" w:rsidRPr="00EE6849" w:rsidRDefault="000E6371" w:rsidP="000E6371">
      <w:pPr>
        <w:spacing w:after="0" w:line="360" w:lineRule="auto"/>
        <w:ind w:firstLine="708"/>
        <w:jc w:val="both"/>
        <w:rPr>
          <w:rStyle w:val="Forte"/>
        </w:rPr>
      </w:pPr>
    </w:p>
    <w:p w:rsidR="000E6371" w:rsidRPr="00EE6849" w:rsidRDefault="000E6371" w:rsidP="000E6371">
      <w:pPr>
        <w:spacing w:after="0" w:line="360" w:lineRule="auto"/>
        <w:ind w:firstLine="708"/>
        <w:jc w:val="both"/>
      </w:pPr>
      <w:r w:rsidRPr="00EE6849">
        <w:rPr>
          <w:rStyle w:val="Forte"/>
          <w:rFonts w:ascii="Arial" w:hAnsi="Arial" w:cs="Arial"/>
          <w:sz w:val="24"/>
          <w:szCs w:val="24"/>
        </w:rPr>
        <w:t>Não Regulares</w:t>
      </w:r>
      <w:r w:rsidRPr="00EE6849">
        <w:rPr>
          <w:rStyle w:val="apple-converted-space"/>
          <w:rFonts w:ascii="Arial" w:hAnsi="Arial" w:cs="Arial"/>
          <w:sz w:val="24"/>
          <w:szCs w:val="24"/>
        </w:rPr>
        <w:t> </w:t>
      </w:r>
      <w:r w:rsidRPr="00EE6849">
        <w:rPr>
          <w:rFonts w:ascii="Arial" w:hAnsi="Arial" w:cs="Arial"/>
          <w:sz w:val="24"/>
          <w:szCs w:val="24"/>
        </w:rPr>
        <w:t>- Linhas não regulares são aquelas cujos navios não têm uma rota regular estabelecida. A sua rota é estabelecida à conveniência da Companhia de Navegação e embarcadores.</w:t>
      </w:r>
    </w:p>
    <w:p w:rsidR="000E6371" w:rsidRDefault="000E6371" w:rsidP="00A2110E">
      <w:pPr>
        <w:spacing w:after="0" w:line="480" w:lineRule="auto"/>
        <w:ind w:firstLine="708"/>
        <w:jc w:val="both"/>
        <w:rPr>
          <w:rFonts w:ascii="Arial" w:hAnsi="Arial" w:cs="Arial"/>
          <w:sz w:val="24"/>
          <w:szCs w:val="24"/>
        </w:rPr>
      </w:pPr>
    </w:p>
    <w:p w:rsidR="00AD0543" w:rsidRPr="00EE6849" w:rsidRDefault="00AD0543" w:rsidP="00A2110E">
      <w:pPr>
        <w:spacing w:after="0" w:line="480" w:lineRule="auto"/>
        <w:ind w:firstLine="708"/>
        <w:jc w:val="both"/>
        <w:rPr>
          <w:rFonts w:ascii="Arial" w:hAnsi="Arial" w:cs="Arial"/>
          <w:sz w:val="24"/>
          <w:szCs w:val="24"/>
        </w:rPr>
      </w:pPr>
    </w:p>
    <w:p w:rsidR="000E6371" w:rsidRPr="00EE6849" w:rsidRDefault="001B6CB8" w:rsidP="008D1535">
      <w:pPr>
        <w:pStyle w:val="Ttulo2"/>
        <w:rPr>
          <w:rFonts w:cs="Arial"/>
          <w:sz w:val="32"/>
          <w:szCs w:val="32"/>
        </w:rPr>
      </w:pPr>
      <w:bookmarkStart w:id="38" w:name="_Toc399927807"/>
      <w:r w:rsidRPr="00EE6849">
        <w:rPr>
          <w:rFonts w:cs="Arial"/>
          <w:sz w:val="32"/>
          <w:szCs w:val="32"/>
        </w:rPr>
        <w:lastRenderedPageBreak/>
        <w:t>2.2.</w:t>
      </w:r>
      <w:r w:rsidRPr="00EE6849">
        <w:rPr>
          <w:rFonts w:cs="Arial"/>
          <w:sz w:val="32"/>
          <w:szCs w:val="32"/>
        </w:rPr>
        <w:tab/>
      </w:r>
      <w:r w:rsidR="000E6371" w:rsidRPr="00EE6849">
        <w:rPr>
          <w:rFonts w:cs="Arial"/>
          <w:caps/>
          <w:sz w:val="32"/>
          <w:szCs w:val="32"/>
        </w:rPr>
        <w:t>C</w:t>
      </w:r>
      <w:r w:rsidR="009957FA" w:rsidRPr="00EE6849">
        <w:rPr>
          <w:rFonts w:cs="Arial"/>
          <w:caps/>
          <w:sz w:val="32"/>
          <w:szCs w:val="32"/>
        </w:rPr>
        <w:t>abotagem</w:t>
      </w:r>
      <w:bookmarkEnd w:id="38"/>
    </w:p>
    <w:p w:rsidR="001D7672" w:rsidRPr="00EE6849" w:rsidRDefault="001D7672" w:rsidP="001D7672">
      <w:pPr>
        <w:rPr>
          <w:rFonts w:ascii="Arial" w:hAnsi="Arial" w:cs="Arial"/>
          <w:sz w:val="24"/>
          <w:szCs w:val="24"/>
        </w:rPr>
      </w:pPr>
    </w:p>
    <w:p w:rsidR="000E6371" w:rsidRPr="00EE6849" w:rsidRDefault="000E6371" w:rsidP="001D7672">
      <w:pPr>
        <w:spacing w:after="0" w:line="360" w:lineRule="auto"/>
        <w:ind w:firstLine="708"/>
        <w:jc w:val="both"/>
        <w:rPr>
          <w:rFonts w:ascii="Arial" w:hAnsi="Arial" w:cs="Arial"/>
          <w:sz w:val="24"/>
          <w:szCs w:val="24"/>
        </w:rPr>
      </w:pPr>
      <w:r w:rsidRPr="00EE6849">
        <w:rPr>
          <w:rFonts w:ascii="Arial" w:hAnsi="Arial" w:cs="Arial"/>
          <w:sz w:val="24"/>
          <w:szCs w:val="24"/>
        </w:rPr>
        <w:t xml:space="preserve">Segundo o Ministério dos Transportes através do BIT (Banco de Informações e Mapas de Transporte) definem a linha de </w:t>
      </w:r>
      <w:r w:rsidRPr="00EE6849">
        <w:rPr>
          <w:rFonts w:ascii="Arial" w:hAnsi="Arial" w:cs="Arial"/>
          <w:i/>
          <w:sz w:val="24"/>
          <w:szCs w:val="24"/>
        </w:rPr>
        <w:t>Cabotagem</w:t>
      </w:r>
      <w:r w:rsidRPr="00EE6849">
        <w:rPr>
          <w:rFonts w:ascii="Arial" w:hAnsi="Arial" w:cs="Arial"/>
          <w:sz w:val="24"/>
          <w:szCs w:val="24"/>
        </w:rPr>
        <w:t xml:space="preserve"> como:</w:t>
      </w:r>
    </w:p>
    <w:p w:rsidR="000E6371" w:rsidRPr="00EE6849" w:rsidRDefault="000E6371" w:rsidP="000E6371">
      <w:pPr>
        <w:spacing w:after="0" w:line="360" w:lineRule="auto"/>
        <w:ind w:firstLine="708"/>
        <w:jc w:val="both"/>
        <w:rPr>
          <w:rStyle w:val="Forte"/>
        </w:rPr>
      </w:pPr>
    </w:p>
    <w:p w:rsidR="000E6371" w:rsidRPr="00EE6849" w:rsidRDefault="000E6371" w:rsidP="006906EB">
      <w:pPr>
        <w:spacing w:after="0" w:line="240" w:lineRule="auto"/>
        <w:ind w:left="2268"/>
        <w:jc w:val="both"/>
        <w:rPr>
          <w:rFonts w:ascii="Times New Roman" w:hAnsi="Times New Roman" w:cs="Times New Roman"/>
          <w:shd w:val="clear" w:color="auto" w:fill="FFFFFF"/>
        </w:rPr>
      </w:pPr>
      <w:r w:rsidRPr="00EE6849">
        <w:rPr>
          <w:rFonts w:ascii="Times New Roman" w:hAnsi="Times New Roman" w:cs="Times New Roman"/>
          <w:bCs/>
          <w:shd w:val="clear" w:color="auto" w:fill="FFFFFF"/>
        </w:rPr>
        <w:t xml:space="preserve">“Navegação de cabotagem, também chamada de navegação do escoamento da produção nacional, é aquela realizada pela costa do território nacional para fins de transporte entre os portos do mesmo país. Este tipo de navegação pode ser </w:t>
      </w:r>
      <w:proofErr w:type="gramStart"/>
      <w:r w:rsidRPr="00EE6849">
        <w:rPr>
          <w:rFonts w:ascii="Times New Roman" w:hAnsi="Times New Roman" w:cs="Times New Roman"/>
          <w:bCs/>
          <w:shd w:val="clear" w:color="auto" w:fill="FFFFFF"/>
        </w:rPr>
        <w:t>encontrada</w:t>
      </w:r>
      <w:proofErr w:type="gramEnd"/>
      <w:r w:rsidRPr="00EE6849">
        <w:rPr>
          <w:rFonts w:ascii="Times New Roman" w:hAnsi="Times New Roman" w:cs="Times New Roman"/>
          <w:bCs/>
          <w:shd w:val="clear" w:color="auto" w:fill="FFFFFF"/>
        </w:rPr>
        <w:t xml:space="preserve"> no transporte entre dois portos marítimos ou entre um porto marítimo e um fluvial”.</w:t>
      </w:r>
    </w:p>
    <w:p w:rsidR="000E6371" w:rsidRPr="00EE6849" w:rsidRDefault="000E6371" w:rsidP="000E6371">
      <w:pPr>
        <w:spacing w:after="0" w:line="360" w:lineRule="auto"/>
        <w:jc w:val="both"/>
        <w:rPr>
          <w:rStyle w:val="Forte"/>
          <w:rFonts w:ascii="Arial" w:hAnsi="Arial" w:cs="Arial"/>
          <w:sz w:val="24"/>
          <w:szCs w:val="24"/>
        </w:rPr>
      </w:pPr>
      <w:r w:rsidRPr="00EE6849">
        <w:rPr>
          <w:rStyle w:val="Forte"/>
        </w:rPr>
        <w:tab/>
      </w:r>
    </w:p>
    <w:p w:rsidR="000E6371" w:rsidRPr="00EE6849" w:rsidRDefault="000E6371" w:rsidP="000E6371">
      <w:pPr>
        <w:spacing w:after="0" w:line="360" w:lineRule="auto"/>
        <w:jc w:val="both"/>
        <w:rPr>
          <w:rStyle w:val="Forte"/>
          <w:rFonts w:ascii="Arial" w:hAnsi="Arial" w:cs="Arial"/>
          <w:sz w:val="24"/>
          <w:szCs w:val="24"/>
        </w:rPr>
      </w:pPr>
    </w:p>
    <w:p w:rsidR="000E6371" w:rsidRPr="00EE6849" w:rsidRDefault="000E6371" w:rsidP="000E6371">
      <w:pPr>
        <w:spacing w:after="0" w:line="360" w:lineRule="auto"/>
        <w:jc w:val="both"/>
        <w:rPr>
          <w:rStyle w:val="Forte"/>
          <w:rFonts w:ascii="Arial" w:hAnsi="Arial" w:cs="Arial"/>
          <w:b w:val="0"/>
          <w:sz w:val="24"/>
          <w:szCs w:val="24"/>
        </w:rPr>
      </w:pPr>
      <w:r w:rsidRPr="00EE6849">
        <w:rPr>
          <w:rStyle w:val="Forte"/>
          <w:b w:val="0"/>
        </w:rPr>
        <w:tab/>
      </w:r>
      <w:r w:rsidRPr="00EE6849">
        <w:rPr>
          <w:rStyle w:val="Forte"/>
          <w:rFonts w:ascii="Arial" w:hAnsi="Arial" w:cs="Arial"/>
          <w:b w:val="0"/>
          <w:sz w:val="24"/>
          <w:szCs w:val="24"/>
        </w:rPr>
        <w:t>Rodrigues (2002, p.79) define o termo Cabotagem:</w:t>
      </w:r>
    </w:p>
    <w:p w:rsidR="000E6371" w:rsidRPr="00EE6849" w:rsidRDefault="000E6371" w:rsidP="000E6371">
      <w:pPr>
        <w:spacing w:after="0" w:line="360" w:lineRule="auto"/>
        <w:jc w:val="both"/>
        <w:rPr>
          <w:rStyle w:val="Forte"/>
          <w:rFonts w:ascii="Arial" w:hAnsi="Arial" w:cs="Arial"/>
          <w:b w:val="0"/>
          <w:sz w:val="24"/>
          <w:szCs w:val="24"/>
        </w:rPr>
      </w:pPr>
    </w:p>
    <w:p w:rsidR="000E6371" w:rsidRPr="00EE6849" w:rsidRDefault="000E6371" w:rsidP="006906EB">
      <w:pPr>
        <w:spacing w:after="0" w:line="240" w:lineRule="auto"/>
        <w:ind w:left="2268"/>
        <w:jc w:val="both"/>
        <w:rPr>
          <w:rStyle w:val="Forte"/>
          <w:rFonts w:ascii="Times New Roman" w:hAnsi="Times New Roman" w:cs="Times New Roman"/>
          <w:b w:val="0"/>
        </w:rPr>
      </w:pPr>
      <w:r w:rsidRPr="00EE6849">
        <w:rPr>
          <w:rStyle w:val="Forte"/>
          <w:rFonts w:ascii="Times New Roman" w:hAnsi="Times New Roman" w:cs="Times New Roman"/>
          <w:b w:val="0"/>
        </w:rPr>
        <w:t>“Cabotagem é o termo que define o transporte marítimo ao longo da costa brasileira, de Rio Grande a Manaus. Embora formalmente incorreto, é também aceitável denominar como Grande Cabotagem ao tráfego marítimo extensivo às Guianas e à Venezuela ou à Argentina e Uruguai”.</w:t>
      </w:r>
    </w:p>
    <w:p w:rsidR="000E6371" w:rsidRPr="00EE6849" w:rsidRDefault="000E6371" w:rsidP="000E6371">
      <w:pPr>
        <w:spacing w:after="0" w:line="360" w:lineRule="auto"/>
        <w:jc w:val="both"/>
        <w:rPr>
          <w:rStyle w:val="Forte"/>
          <w:rFonts w:ascii="Arial" w:hAnsi="Arial" w:cs="Arial"/>
          <w:b w:val="0"/>
          <w:sz w:val="24"/>
          <w:szCs w:val="24"/>
        </w:rPr>
      </w:pPr>
    </w:p>
    <w:p w:rsidR="00DF480D" w:rsidRDefault="00DF480D" w:rsidP="000E6371">
      <w:pPr>
        <w:pStyle w:val="NormalWeb"/>
        <w:shd w:val="clear" w:color="auto" w:fill="FFFFFF"/>
        <w:spacing w:before="0" w:beforeAutospacing="0" w:after="0" w:afterAutospacing="0" w:line="360" w:lineRule="auto"/>
        <w:ind w:firstLine="708"/>
        <w:jc w:val="both"/>
        <w:rPr>
          <w:rFonts w:ascii="Arial" w:hAnsi="Arial" w:cs="Arial"/>
          <w:bCs/>
        </w:rPr>
      </w:pPr>
    </w:p>
    <w:p w:rsidR="000E6371" w:rsidRPr="00EE6849" w:rsidRDefault="000E6371" w:rsidP="000E6371">
      <w:pPr>
        <w:pStyle w:val="NormalWeb"/>
        <w:shd w:val="clear" w:color="auto" w:fill="FFFFFF"/>
        <w:spacing w:before="0" w:beforeAutospacing="0" w:after="0" w:afterAutospacing="0" w:line="360" w:lineRule="auto"/>
        <w:ind w:firstLine="708"/>
        <w:jc w:val="both"/>
      </w:pPr>
      <w:r w:rsidRPr="00EE6849">
        <w:rPr>
          <w:rFonts w:ascii="Arial" w:hAnsi="Arial" w:cs="Arial"/>
          <w:bCs/>
        </w:rPr>
        <w:t xml:space="preserve">Vale destacar que na navegação de cabotagem, podem ser destacados alguns pontos positivos como: Redução dos impactos ambientais encontrados no transporte rodoviário de cargas como poluição sonora, poluição do ar, congestionamentos, acidentes, </w:t>
      </w:r>
      <w:proofErr w:type="spellStart"/>
      <w:r w:rsidRPr="00EE6849">
        <w:rPr>
          <w:rFonts w:ascii="Arial" w:hAnsi="Arial" w:cs="Arial"/>
          <w:bCs/>
        </w:rPr>
        <w:t>etc</w:t>
      </w:r>
      <w:proofErr w:type="spellEnd"/>
      <w:r w:rsidRPr="00EE6849">
        <w:rPr>
          <w:rFonts w:ascii="Arial" w:hAnsi="Arial" w:cs="Arial"/>
          <w:bCs/>
        </w:rPr>
        <w:t>; e aumento da eficiência energética nacional devido ao baixo consumo de combustível se comparado com outros modais.</w:t>
      </w:r>
    </w:p>
    <w:p w:rsidR="000E6371" w:rsidRPr="00EE6849" w:rsidRDefault="000E6371" w:rsidP="000E6371">
      <w:pPr>
        <w:pStyle w:val="NormalWeb"/>
        <w:shd w:val="clear" w:color="auto" w:fill="FFFFFF"/>
        <w:spacing w:before="0" w:beforeAutospacing="0" w:after="0" w:afterAutospacing="0" w:line="360" w:lineRule="auto"/>
        <w:ind w:firstLine="708"/>
        <w:jc w:val="both"/>
        <w:rPr>
          <w:rFonts w:ascii="Arial" w:hAnsi="Arial" w:cs="Arial"/>
          <w:bCs/>
        </w:rPr>
      </w:pPr>
      <w:r w:rsidRPr="00EE6849">
        <w:rPr>
          <w:rFonts w:ascii="Arial" w:hAnsi="Arial" w:cs="Arial"/>
          <w:bCs/>
        </w:rPr>
        <w:t>Além dos pontos positivos citados, destaca-se que para o Brasil, que possui uma imensa costa litorânea, este tipo de transporte se torna bem atrativo se integrado com os outros tipos de modais existentes no país.</w:t>
      </w:r>
    </w:p>
    <w:p w:rsidR="000E6371" w:rsidRPr="00EE6849" w:rsidRDefault="000E6371" w:rsidP="00996EAC">
      <w:pPr>
        <w:spacing w:after="0" w:line="480" w:lineRule="auto"/>
        <w:jc w:val="both"/>
        <w:rPr>
          <w:rStyle w:val="Forte"/>
          <w:rFonts w:ascii="Arial" w:hAnsi="Arial" w:cs="Arial"/>
          <w:b w:val="0"/>
          <w:sz w:val="24"/>
          <w:szCs w:val="24"/>
        </w:rPr>
      </w:pPr>
    </w:p>
    <w:p w:rsidR="000E6371" w:rsidRPr="00EE6849" w:rsidRDefault="00F15977" w:rsidP="00996EAC">
      <w:pPr>
        <w:pStyle w:val="Ttulo2"/>
        <w:spacing w:line="360" w:lineRule="auto"/>
        <w:rPr>
          <w:rStyle w:val="Forte"/>
          <w:rFonts w:cs="Arial"/>
          <w:b/>
          <w:sz w:val="32"/>
          <w:szCs w:val="32"/>
        </w:rPr>
      </w:pPr>
      <w:bookmarkStart w:id="39" w:name="_Toc399927808"/>
      <w:r w:rsidRPr="00EE6849">
        <w:rPr>
          <w:rStyle w:val="Forte"/>
          <w:rFonts w:cs="Arial"/>
          <w:b/>
          <w:sz w:val="32"/>
          <w:szCs w:val="32"/>
        </w:rPr>
        <w:t>2.3.</w:t>
      </w:r>
      <w:r w:rsidRPr="00EE6849">
        <w:rPr>
          <w:rStyle w:val="Forte"/>
          <w:rFonts w:cs="Arial"/>
          <w:b/>
          <w:sz w:val="32"/>
          <w:szCs w:val="32"/>
        </w:rPr>
        <w:tab/>
      </w:r>
      <w:r w:rsidR="000E6371" w:rsidRPr="00EE6849">
        <w:rPr>
          <w:rStyle w:val="Forte"/>
          <w:rFonts w:cs="Arial"/>
          <w:b/>
          <w:caps/>
          <w:sz w:val="32"/>
          <w:szCs w:val="32"/>
        </w:rPr>
        <w:t>F</w:t>
      </w:r>
      <w:r w:rsidR="009957FA" w:rsidRPr="00EE6849">
        <w:rPr>
          <w:rStyle w:val="Forte"/>
          <w:rFonts w:cs="Arial"/>
          <w:b/>
          <w:caps/>
          <w:sz w:val="32"/>
          <w:szCs w:val="32"/>
        </w:rPr>
        <w:t>rete</w:t>
      </w:r>
      <w:bookmarkEnd w:id="39"/>
    </w:p>
    <w:p w:rsidR="001D7672" w:rsidRPr="00EE6849" w:rsidRDefault="001D7672" w:rsidP="001D7672">
      <w:pPr>
        <w:rPr>
          <w:rFonts w:ascii="Arial" w:hAnsi="Arial" w:cs="Arial"/>
          <w:sz w:val="24"/>
          <w:szCs w:val="24"/>
        </w:rPr>
      </w:pPr>
    </w:p>
    <w:p w:rsidR="000E6371" w:rsidRPr="00EE6849" w:rsidRDefault="000E6371" w:rsidP="001D7672">
      <w:pPr>
        <w:spacing w:after="0" w:line="360" w:lineRule="auto"/>
        <w:ind w:firstLine="708"/>
        <w:jc w:val="both"/>
        <w:rPr>
          <w:sz w:val="24"/>
          <w:szCs w:val="24"/>
        </w:rPr>
      </w:pPr>
      <w:r w:rsidRPr="00EE6849">
        <w:rPr>
          <w:rFonts w:ascii="Arial" w:hAnsi="Arial" w:cs="Arial"/>
          <w:sz w:val="24"/>
          <w:szCs w:val="24"/>
        </w:rPr>
        <w:t>Os fretes, no modal marítimo, podem ser cotados na base tonelada ou metro cúbico. Também podem ser cotados de forma global, como ocorre no embarque de contêineres.</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lastRenderedPageBreak/>
        <w:t>A parte da margem de Lucro do armador</w:t>
      </w:r>
      <w:r w:rsidRPr="00EE6849">
        <w:rPr>
          <w:rStyle w:val="Refdenotaderodap"/>
          <w:rFonts w:ascii="Arial" w:hAnsi="Arial" w:cs="Arial"/>
          <w:sz w:val="24"/>
          <w:szCs w:val="24"/>
        </w:rPr>
        <w:footnoteReference w:id="2"/>
      </w:r>
      <w:r w:rsidRPr="00EE6849">
        <w:rPr>
          <w:rFonts w:ascii="Arial" w:hAnsi="Arial" w:cs="Arial"/>
          <w:sz w:val="24"/>
          <w:szCs w:val="24"/>
        </w:rPr>
        <w:t>, as composições dos fretes marítimos remuneram:</w:t>
      </w:r>
    </w:p>
    <w:p w:rsidR="000E6371" w:rsidRPr="00EE6849" w:rsidRDefault="000E6371" w:rsidP="000E6371">
      <w:pPr>
        <w:spacing w:after="0" w:line="360" w:lineRule="auto"/>
        <w:ind w:firstLine="708"/>
        <w:jc w:val="both"/>
        <w:rPr>
          <w:rFonts w:ascii="Arial" w:hAnsi="Arial" w:cs="Arial"/>
          <w:sz w:val="24"/>
          <w:szCs w:val="24"/>
        </w:rPr>
      </w:pPr>
    </w:p>
    <w:p w:rsidR="000E6371" w:rsidRPr="00EE6849" w:rsidRDefault="000E6371" w:rsidP="000E6371">
      <w:pPr>
        <w:pStyle w:val="PargrafodaLista"/>
        <w:numPr>
          <w:ilvl w:val="0"/>
          <w:numId w:val="8"/>
        </w:numPr>
        <w:spacing w:after="0" w:line="360" w:lineRule="auto"/>
        <w:jc w:val="both"/>
        <w:rPr>
          <w:rFonts w:ascii="Arial" w:hAnsi="Arial" w:cs="Arial"/>
          <w:sz w:val="24"/>
          <w:szCs w:val="24"/>
        </w:rPr>
      </w:pPr>
      <w:r w:rsidRPr="00EE6849">
        <w:rPr>
          <w:rFonts w:ascii="Arial" w:hAnsi="Arial" w:cs="Arial"/>
          <w:sz w:val="24"/>
          <w:szCs w:val="24"/>
        </w:rPr>
        <w:t>Os custos fixos (Capital, juros, depreciação, impostos e seguros);</w:t>
      </w:r>
    </w:p>
    <w:p w:rsidR="000E6371" w:rsidRPr="00EE6849" w:rsidRDefault="000E6371" w:rsidP="000E6371">
      <w:pPr>
        <w:pStyle w:val="PargrafodaLista"/>
        <w:numPr>
          <w:ilvl w:val="0"/>
          <w:numId w:val="8"/>
        </w:numPr>
        <w:spacing w:after="0" w:line="360" w:lineRule="auto"/>
        <w:jc w:val="both"/>
        <w:rPr>
          <w:rFonts w:ascii="Arial" w:hAnsi="Arial" w:cs="Arial"/>
          <w:sz w:val="24"/>
          <w:szCs w:val="24"/>
        </w:rPr>
      </w:pPr>
      <w:r w:rsidRPr="00EE6849">
        <w:rPr>
          <w:rFonts w:ascii="Arial" w:hAnsi="Arial" w:cs="Arial"/>
          <w:sz w:val="24"/>
          <w:szCs w:val="24"/>
        </w:rPr>
        <w:t>Os Custos variáveis da operação do navio (tripulação, alimentação, água potável, combustível, manutenção e reparos);</w:t>
      </w:r>
    </w:p>
    <w:p w:rsidR="000E6371" w:rsidRPr="00EE6849" w:rsidRDefault="000E6371" w:rsidP="000E6371">
      <w:pPr>
        <w:pStyle w:val="PargrafodaLista"/>
        <w:numPr>
          <w:ilvl w:val="0"/>
          <w:numId w:val="8"/>
        </w:numPr>
        <w:spacing w:after="0" w:line="360" w:lineRule="auto"/>
        <w:jc w:val="both"/>
        <w:rPr>
          <w:rFonts w:ascii="Arial" w:hAnsi="Arial" w:cs="Arial"/>
          <w:sz w:val="24"/>
          <w:szCs w:val="24"/>
        </w:rPr>
      </w:pPr>
      <w:r w:rsidRPr="00EE6849">
        <w:rPr>
          <w:rFonts w:ascii="Arial" w:hAnsi="Arial" w:cs="Arial"/>
          <w:sz w:val="24"/>
          <w:szCs w:val="24"/>
        </w:rPr>
        <w:t>Os custos portuários diretos (utilização dos equipamentos e instalações portuárias terrestres ou marítimas, embarque e descarga de cargas);</w:t>
      </w:r>
    </w:p>
    <w:p w:rsidR="000E6371" w:rsidRPr="00EE6849" w:rsidRDefault="000E6371" w:rsidP="000E6371">
      <w:pPr>
        <w:pStyle w:val="PargrafodaLista"/>
        <w:numPr>
          <w:ilvl w:val="0"/>
          <w:numId w:val="8"/>
        </w:numPr>
        <w:spacing w:after="0" w:line="360" w:lineRule="auto"/>
        <w:jc w:val="both"/>
        <w:rPr>
          <w:rFonts w:ascii="Arial" w:hAnsi="Arial" w:cs="Arial"/>
          <w:sz w:val="24"/>
          <w:szCs w:val="24"/>
        </w:rPr>
      </w:pPr>
      <w:r w:rsidRPr="00EE6849">
        <w:rPr>
          <w:rFonts w:ascii="Arial" w:hAnsi="Arial" w:cs="Arial"/>
          <w:sz w:val="24"/>
          <w:szCs w:val="24"/>
        </w:rPr>
        <w:t>Os custos portuários indiretos (</w:t>
      </w:r>
      <w:proofErr w:type="spellStart"/>
      <w:r w:rsidRPr="00EE6849">
        <w:rPr>
          <w:rFonts w:ascii="Arial" w:hAnsi="Arial" w:cs="Arial"/>
          <w:sz w:val="24"/>
          <w:szCs w:val="24"/>
        </w:rPr>
        <w:t>praticagem</w:t>
      </w:r>
      <w:proofErr w:type="spellEnd"/>
      <w:r w:rsidRPr="00EE6849">
        <w:rPr>
          <w:rFonts w:ascii="Arial" w:hAnsi="Arial" w:cs="Arial"/>
          <w:sz w:val="24"/>
          <w:szCs w:val="24"/>
        </w:rPr>
        <w:t>, rebocadores e outros).</w:t>
      </w:r>
    </w:p>
    <w:p w:rsidR="000E6371" w:rsidRPr="00EE6849" w:rsidRDefault="000E6371" w:rsidP="000E6371">
      <w:pPr>
        <w:spacing w:after="0" w:line="360" w:lineRule="auto"/>
        <w:ind w:firstLine="708"/>
        <w:jc w:val="both"/>
        <w:rPr>
          <w:rStyle w:val="Forte"/>
          <w:b w:val="0"/>
        </w:rPr>
      </w:pPr>
      <w:r w:rsidRPr="00EE6849">
        <w:rPr>
          <w:rStyle w:val="Forte"/>
          <w:rFonts w:ascii="Arial" w:hAnsi="Arial" w:cs="Arial"/>
          <w:b w:val="0"/>
          <w:sz w:val="24"/>
          <w:szCs w:val="24"/>
        </w:rPr>
        <w:t>Independentemente destes fatores, os níveis de fretes para uma determinada região segundo Rodrigues (2002, p. 87) são também determinados por:</w:t>
      </w:r>
    </w:p>
    <w:p w:rsidR="000E6371" w:rsidRPr="00EE6849" w:rsidRDefault="000E6371" w:rsidP="000E6371">
      <w:pPr>
        <w:spacing w:after="0" w:line="360" w:lineRule="auto"/>
        <w:jc w:val="both"/>
        <w:rPr>
          <w:rStyle w:val="Forte"/>
          <w:rFonts w:ascii="Arial" w:hAnsi="Arial" w:cs="Arial"/>
          <w:b w:val="0"/>
          <w:sz w:val="24"/>
          <w:szCs w:val="24"/>
        </w:rPr>
      </w:pPr>
    </w:p>
    <w:p w:rsidR="000E6371" w:rsidRPr="00EE6849" w:rsidRDefault="000E6371" w:rsidP="000E6371">
      <w:pPr>
        <w:pStyle w:val="PargrafodaLista"/>
        <w:numPr>
          <w:ilvl w:val="0"/>
          <w:numId w:val="9"/>
        </w:numPr>
        <w:spacing w:after="0" w:line="360" w:lineRule="auto"/>
        <w:jc w:val="both"/>
        <w:rPr>
          <w:rStyle w:val="Forte"/>
          <w:rFonts w:ascii="Arial" w:hAnsi="Arial" w:cs="Arial"/>
          <w:b w:val="0"/>
          <w:sz w:val="24"/>
          <w:szCs w:val="24"/>
        </w:rPr>
      </w:pPr>
      <w:r w:rsidRPr="00EE6849">
        <w:rPr>
          <w:rStyle w:val="Forte"/>
          <w:rFonts w:ascii="Arial" w:hAnsi="Arial" w:cs="Arial"/>
          <w:b w:val="0"/>
          <w:sz w:val="24"/>
          <w:szCs w:val="24"/>
        </w:rPr>
        <w:t>Condições operacionais dos portos de escala;</w:t>
      </w:r>
    </w:p>
    <w:p w:rsidR="000E6371" w:rsidRPr="00EE6849" w:rsidRDefault="000E6371" w:rsidP="000E6371">
      <w:pPr>
        <w:pStyle w:val="PargrafodaLista"/>
        <w:numPr>
          <w:ilvl w:val="0"/>
          <w:numId w:val="9"/>
        </w:numPr>
        <w:spacing w:after="0" w:line="360" w:lineRule="auto"/>
        <w:jc w:val="both"/>
        <w:rPr>
          <w:rStyle w:val="Forte"/>
          <w:rFonts w:ascii="Arial" w:hAnsi="Arial" w:cs="Arial"/>
          <w:b w:val="0"/>
          <w:sz w:val="24"/>
          <w:szCs w:val="24"/>
        </w:rPr>
      </w:pPr>
      <w:r w:rsidRPr="00EE6849">
        <w:rPr>
          <w:rStyle w:val="Forte"/>
          <w:rFonts w:ascii="Arial" w:hAnsi="Arial" w:cs="Arial"/>
          <w:b w:val="0"/>
          <w:sz w:val="24"/>
          <w:szCs w:val="24"/>
        </w:rPr>
        <w:t>Volume de cargas disponíveis em ambos os sentidos da rota;</w:t>
      </w:r>
    </w:p>
    <w:p w:rsidR="000E6371" w:rsidRPr="00EE6849" w:rsidRDefault="000E6371" w:rsidP="000E6371">
      <w:pPr>
        <w:pStyle w:val="PargrafodaLista"/>
        <w:numPr>
          <w:ilvl w:val="0"/>
          <w:numId w:val="9"/>
        </w:numPr>
        <w:spacing w:after="0" w:line="360" w:lineRule="auto"/>
        <w:jc w:val="both"/>
        <w:rPr>
          <w:rStyle w:val="Forte"/>
          <w:rFonts w:ascii="Arial" w:hAnsi="Arial" w:cs="Arial"/>
          <w:b w:val="0"/>
          <w:sz w:val="24"/>
          <w:szCs w:val="24"/>
        </w:rPr>
      </w:pPr>
      <w:r w:rsidRPr="00EE6849">
        <w:rPr>
          <w:rStyle w:val="Forte"/>
          <w:rFonts w:ascii="Arial" w:hAnsi="Arial" w:cs="Arial"/>
          <w:b w:val="0"/>
          <w:sz w:val="24"/>
          <w:szCs w:val="24"/>
        </w:rPr>
        <w:t>Concorrência no tráfego.</w:t>
      </w:r>
    </w:p>
    <w:p w:rsidR="000E6371" w:rsidRPr="00EE6849" w:rsidRDefault="000E6371" w:rsidP="000E6371">
      <w:pPr>
        <w:spacing w:after="0" w:line="360" w:lineRule="auto"/>
        <w:jc w:val="both"/>
        <w:rPr>
          <w:rStyle w:val="Forte"/>
          <w:rFonts w:ascii="Arial" w:hAnsi="Arial" w:cs="Arial"/>
          <w:b w:val="0"/>
          <w:sz w:val="24"/>
          <w:szCs w:val="24"/>
        </w:rPr>
      </w:pPr>
    </w:p>
    <w:p w:rsidR="000E6371" w:rsidRPr="00EE6849" w:rsidRDefault="000E6371" w:rsidP="000E6371">
      <w:pPr>
        <w:spacing w:after="0" w:line="360" w:lineRule="auto"/>
        <w:ind w:left="360" w:firstLine="348"/>
        <w:jc w:val="both"/>
        <w:rPr>
          <w:rStyle w:val="Forte"/>
          <w:rFonts w:ascii="Arial" w:hAnsi="Arial" w:cs="Arial"/>
          <w:b w:val="0"/>
          <w:sz w:val="24"/>
          <w:szCs w:val="24"/>
        </w:rPr>
      </w:pPr>
      <w:r w:rsidRPr="00EE6849">
        <w:rPr>
          <w:rStyle w:val="Forte"/>
          <w:rFonts w:ascii="Arial" w:hAnsi="Arial" w:cs="Arial"/>
          <w:b w:val="0"/>
          <w:sz w:val="24"/>
          <w:szCs w:val="24"/>
        </w:rPr>
        <w:t>O frete por mercadoria leva em conta os seguintes itens:</w:t>
      </w:r>
    </w:p>
    <w:p w:rsidR="000E6371" w:rsidRPr="00EE6849" w:rsidRDefault="000E6371" w:rsidP="000E6371">
      <w:pPr>
        <w:spacing w:after="0" w:line="360" w:lineRule="auto"/>
        <w:jc w:val="both"/>
        <w:rPr>
          <w:rStyle w:val="Forte"/>
          <w:rFonts w:ascii="Arial" w:hAnsi="Arial" w:cs="Arial"/>
          <w:b w:val="0"/>
          <w:sz w:val="24"/>
          <w:szCs w:val="24"/>
        </w:rPr>
      </w:pPr>
    </w:p>
    <w:p w:rsidR="000E6371" w:rsidRPr="00EE6849" w:rsidRDefault="000E6371" w:rsidP="000E6371">
      <w:pPr>
        <w:pStyle w:val="PargrafodaLista"/>
        <w:numPr>
          <w:ilvl w:val="0"/>
          <w:numId w:val="10"/>
        </w:numPr>
        <w:spacing w:after="0" w:line="360" w:lineRule="auto"/>
        <w:jc w:val="both"/>
        <w:rPr>
          <w:rStyle w:val="Forte"/>
          <w:rFonts w:ascii="Arial" w:hAnsi="Arial" w:cs="Arial"/>
          <w:b w:val="0"/>
          <w:sz w:val="24"/>
          <w:szCs w:val="24"/>
        </w:rPr>
      </w:pPr>
      <w:r w:rsidRPr="00EE6849">
        <w:rPr>
          <w:rStyle w:val="Forte"/>
          <w:rFonts w:ascii="Arial" w:hAnsi="Arial" w:cs="Arial"/>
          <w:b w:val="0"/>
          <w:sz w:val="24"/>
          <w:szCs w:val="24"/>
        </w:rPr>
        <w:t>Embalagem (resistência e sujeição a roubos e avarias);</w:t>
      </w:r>
    </w:p>
    <w:p w:rsidR="000E6371" w:rsidRPr="00EE6849" w:rsidRDefault="000E6371" w:rsidP="000E6371">
      <w:pPr>
        <w:pStyle w:val="PargrafodaLista"/>
        <w:numPr>
          <w:ilvl w:val="0"/>
          <w:numId w:val="10"/>
        </w:numPr>
        <w:spacing w:after="0" w:line="360" w:lineRule="auto"/>
        <w:jc w:val="both"/>
        <w:rPr>
          <w:rStyle w:val="Forte"/>
          <w:rFonts w:ascii="Arial" w:hAnsi="Arial" w:cs="Arial"/>
          <w:b w:val="0"/>
          <w:sz w:val="24"/>
          <w:szCs w:val="24"/>
        </w:rPr>
      </w:pPr>
      <w:r w:rsidRPr="00EE6849">
        <w:rPr>
          <w:rStyle w:val="Forte"/>
          <w:rFonts w:ascii="Arial" w:hAnsi="Arial" w:cs="Arial"/>
          <w:b w:val="0"/>
          <w:sz w:val="24"/>
          <w:szCs w:val="24"/>
        </w:rPr>
        <w:t>Volume ou peso (o de maior participação na capacidade total).</w:t>
      </w:r>
    </w:p>
    <w:p w:rsidR="000E6371" w:rsidRPr="00EE6849" w:rsidRDefault="000E6371" w:rsidP="000E6371">
      <w:pPr>
        <w:pStyle w:val="PargrafodaLista"/>
        <w:numPr>
          <w:ilvl w:val="0"/>
          <w:numId w:val="10"/>
        </w:numPr>
        <w:spacing w:after="0" w:line="360" w:lineRule="auto"/>
        <w:jc w:val="both"/>
        <w:rPr>
          <w:rStyle w:val="Forte"/>
          <w:rFonts w:ascii="Arial" w:hAnsi="Arial" w:cs="Arial"/>
          <w:b w:val="0"/>
          <w:sz w:val="24"/>
          <w:szCs w:val="24"/>
        </w:rPr>
      </w:pPr>
      <w:r w:rsidRPr="00EE6849">
        <w:rPr>
          <w:rStyle w:val="Forte"/>
          <w:rFonts w:ascii="Arial" w:hAnsi="Arial" w:cs="Arial"/>
          <w:b w:val="0"/>
          <w:sz w:val="24"/>
          <w:szCs w:val="24"/>
        </w:rPr>
        <w:t>Tipo de manuseio (tempo de operação e despesas)</w:t>
      </w:r>
    </w:p>
    <w:p w:rsidR="000E6371" w:rsidRPr="00EE6849" w:rsidRDefault="000E6371" w:rsidP="000E6371">
      <w:pPr>
        <w:pStyle w:val="PargrafodaLista"/>
        <w:numPr>
          <w:ilvl w:val="0"/>
          <w:numId w:val="10"/>
        </w:numPr>
        <w:spacing w:after="0" w:line="360" w:lineRule="auto"/>
        <w:jc w:val="both"/>
        <w:rPr>
          <w:rStyle w:val="Forte"/>
          <w:rFonts w:ascii="Arial" w:hAnsi="Arial" w:cs="Arial"/>
          <w:b w:val="0"/>
          <w:sz w:val="24"/>
          <w:szCs w:val="24"/>
        </w:rPr>
      </w:pPr>
      <w:r w:rsidRPr="00EE6849">
        <w:rPr>
          <w:rStyle w:val="Forte"/>
          <w:rFonts w:ascii="Arial" w:hAnsi="Arial" w:cs="Arial"/>
          <w:b w:val="0"/>
          <w:sz w:val="24"/>
          <w:szCs w:val="24"/>
        </w:rPr>
        <w:t>Restrições de estivagem (altura máxima de empilhamento);</w:t>
      </w:r>
    </w:p>
    <w:p w:rsidR="000E6371" w:rsidRPr="00EE6849" w:rsidRDefault="000E6371" w:rsidP="000E6371">
      <w:pPr>
        <w:pStyle w:val="PargrafodaLista"/>
        <w:numPr>
          <w:ilvl w:val="0"/>
          <w:numId w:val="10"/>
        </w:numPr>
        <w:spacing w:after="0" w:line="360" w:lineRule="auto"/>
        <w:jc w:val="both"/>
        <w:rPr>
          <w:rStyle w:val="Forte"/>
          <w:rFonts w:ascii="Arial" w:hAnsi="Arial" w:cs="Arial"/>
          <w:b w:val="0"/>
          <w:sz w:val="24"/>
          <w:szCs w:val="24"/>
        </w:rPr>
      </w:pPr>
      <w:r w:rsidRPr="00EE6849">
        <w:rPr>
          <w:rStyle w:val="Forte"/>
          <w:rFonts w:ascii="Arial" w:hAnsi="Arial" w:cs="Arial"/>
          <w:b w:val="0"/>
          <w:sz w:val="24"/>
          <w:szCs w:val="24"/>
        </w:rPr>
        <w:t>Valor (capacidade de pagamento).</w:t>
      </w:r>
    </w:p>
    <w:p w:rsidR="000E6371" w:rsidRPr="00EE6849" w:rsidRDefault="000E6371" w:rsidP="00A2110E">
      <w:pPr>
        <w:spacing w:after="0" w:line="480" w:lineRule="auto"/>
        <w:ind w:firstLine="708"/>
        <w:jc w:val="both"/>
        <w:rPr>
          <w:rStyle w:val="Forte"/>
          <w:rFonts w:ascii="Arial" w:hAnsi="Arial" w:cs="Arial"/>
          <w:sz w:val="24"/>
          <w:szCs w:val="24"/>
        </w:rPr>
      </w:pPr>
    </w:p>
    <w:p w:rsidR="000E6371" w:rsidRPr="00EE6849" w:rsidRDefault="000E6371" w:rsidP="008D1535">
      <w:pPr>
        <w:pStyle w:val="PargrafodaLista"/>
        <w:numPr>
          <w:ilvl w:val="1"/>
          <w:numId w:val="22"/>
        </w:numPr>
        <w:spacing w:after="0" w:line="360" w:lineRule="auto"/>
        <w:ind w:left="709" w:hanging="709"/>
        <w:outlineLvl w:val="1"/>
        <w:rPr>
          <w:rStyle w:val="Forte"/>
          <w:rFonts w:ascii="Arial" w:hAnsi="Arial" w:cs="Arial"/>
          <w:caps/>
          <w:sz w:val="32"/>
          <w:szCs w:val="32"/>
        </w:rPr>
      </w:pPr>
      <w:bookmarkStart w:id="40" w:name="_Toc399927809"/>
      <w:r w:rsidRPr="00EE6849">
        <w:rPr>
          <w:rStyle w:val="Forte"/>
          <w:rFonts w:ascii="Arial" w:hAnsi="Arial" w:cs="Arial"/>
          <w:caps/>
          <w:sz w:val="32"/>
          <w:szCs w:val="32"/>
        </w:rPr>
        <w:t>T</w:t>
      </w:r>
      <w:r w:rsidR="009957FA" w:rsidRPr="00EE6849">
        <w:rPr>
          <w:rStyle w:val="Forte"/>
          <w:rFonts w:ascii="Arial" w:hAnsi="Arial" w:cs="Arial"/>
          <w:caps/>
          <w:sz w:val="32"/>
          <w:szCs w:val="32"/>
        </w:rPr>
        <w:t>erminologia Básica ao transporte Marítimo</w:t>
      </w:r>
      <w:bookmarkEnd w:id="40"/>
    </w:p>
    <w:p w:rsidR="000E6371" w:rsidRPr="00EE6849" w:rsidRDefault="000E6371" w:rsidP="000E6371">
      <w:pPr>
        <w:tabs>
          <w:tab w:val="left" w:pos="2325"/>
        </w:tabs>
        <w:spacing w:after="0" w:line="360" w:lineRule="auto"/>
        <w:rPr>
          <w:rStyle w:val="Forte"/>
          <w:rFonts w:ascii="Arial" w:hAnsi="Arial" w:cs="Arial"/>
          <w:b w:val="0"/>
          <w:sz w:val="24"/>
          <w:szCs w:val="24"/>
        </w:rPr>
      </w:pPr>
    </w:p>
    <w:p w:rsidR="000E6371" w:rsidRPr="00EE6849" w:rsidRDefault="000E6371" w:rsidP="000E6371">
      <w:pPr>
        <w:spacing w:after="0" w:line="360" w:lineRule="auto"/>
        <w:ind w:firstLine="708"/>
        <w:jc w:val="both"/>
        <w:rPr>
          <w:rStyle w:val="Forte"/>
          <w:rFonts w:ascii="Arial" w:hAnsi="Arial" w:cs="Arial"/>
          <w:b w:val="0"/>
          <w:sz w:val="24"/>
          <w:szCs w:val="24"/>
        </w:rPr>
      </w:pPr>
      <w:r w:rsidRPr="00EE6849">
        <w:rPr>
          <w:rStyle w:val="Forte"/>
          <w:rFonts w:ascii="Arial" w:hAnsi="Arial" w:cs="Arial"/>
          <w:b w:val="0"/>
          <w:sz w:val="24"/>
          <w:szCs w:val="24"/>
        </w:rPr>
        <w:t>Terminologia usada no Transporte Marítimo conforme informado por Rodrigues (2002) para a compreensão do conhecimento básico:</w:t>
      </w:r>
    </w:p>
    <w:p w:rsidR="000E6371" w:rsidRPr="00EE6849" w:rsidRDefault="000E6371" w:rsidP="000E6371">
      <w:pPr>
        <w:spacing w:after="0" w:line="360" w:lineRule="auto"/>
        <w:ind w:firstLine="708"/>
        <w:jc w:val="both"/>
        <w:rPr>
          <w:rStyle w:val="Forte"/>
          <w:rFonts w:ascii="Arial" w:hAnsi="Arial" w:cs="Arial"/>
          <w:b w:val="0"/>
          <w:sz w:val="24"/>
          <w:szCs w:val="24"/>
        </w:rPr>
      </w:pPr>
    </w:p>
    <w:p w:rsidR="000E6371" w:rsidRPr="00EE6849" w:rsidRDefault="000E6371" w:rsidP="000E6371">
      <w:pPr>
        <w:spacing w:after="0" w:line="360" w:lineRule="auto"/>
        <w:jc w:val="both"/>
        <w:rPr>
          <w:rStyle w:val="Forte"/>
          <w:rFonts w:ascii="Arial" w:hAnsi="Arial" w:cs="Arial"/>
          <w:b w:val="0"/>
          <w:sz w:val="24"/>
          <w:szCs w:val="24"/>
        </w:rPr>
      </w:pPr>
      <w:r w:rsidRPr="00EE6849">
        <w:rPr>
          <w:rStyle w:val="Forte"/>
          <w:rFonts w:ascii="Arial" w:hAnsi="Arial" w:cs="Arial"/>
          <w:sz w:val="24"/>
          <w:szCs w:val="24"/>
        </w:rPr>
        <w:lastRenderedPageBreak/>
        <w:tab/>
        <w:t xml:space="preserve">Proprietário de Navio </w:t>
      </w:r>
      <w:r w:rsidRPr="00EE6849">
        <w:rPr>
          <w:rStyle w:val="Forte"/>
          <w:rFonts w:ascii="Arial" w:hAnsi="Arial" w:cs="Arial"/>
          <w:b w:val="0"/>
          <w:sz w:val="24"/>
          <w:szCs w:val="24"/>
        </w:rPr>
        <w:t>– Qualquer empresa, de qualquer ramo de negócio, que decida investir na construção e/ou compra do casco de navios.</w:t>
      </w:r>
    </w:p>
    <w:p w:rsidR="000E6371" w:rsidRPr="00EE6849" w:rsidRDefault="000E6371" w:rsidP="000E6371">
      <w:pPr>
        <w:spacing w:after="0" w:line="360" w:lineRule="auto"/>
        <w:jc w:val="both"/>
        <w:rPr>
          <w:rStyle w:val="Forte"/>
          <w:rFonts w:ascii="Arial" w:hAnsi="Arial" w:cs="Arial"/>
          <w:b w:val="0"/>
          <w:sz w:val="24"/>
          <w:szCs w:val="24"/>
        </w:rPr>
      </w:pPr>
      <w:r w:rsidRPr="00EE6849">
        <w:rPr>
          <w:rStyle w:val="Forte"/>
          <w:rFonts w:ascii="Arial" w:hAnsi="Arial" w:cs="Arial"/>
          <w:sz w:val="24"/>
          <w:szCs w:val="24"/>
        </w:rPr>
        <w:tab/>
        <w:t xml:space="preserve">Armador – </w:t>
      </w:r>
      <w:r w:rsidRPr="00EE6849">
        <w:rPr>
          <w:rStyle w:val="Forte"/>
          <w:rFonts w:ascii="Arial" w:hAnsi="Arial" w:cs="Arial"/>
          <w:b w:val="0"/>
          <w:sz w:val="24"/>
          <w:szCs w:val="24"/>
        </w:rPr>
        <w:t>Empresa mercantil que, a partir de um casco de navio comprado ou alugado, arma o navio, ou seja, coloca a tripulação e todas as demais coisas necessárias para que o navio possa ser operado comercialmente.</w:t>
      </w:r>
    </w:p>
    <w:p w:rsidR="000E6371" w:rsidRPr="00EE6849" w:rsidRDefault="000E6371" w:rsidP="000E6371">
      <w:pPr>
        <w:spacing w:after="0" w:line="360" w:lineRule="auto"/>
        <w:ind w:firstLine="708"/>
        <w:jc w:val="both"/>
        <w:rPr>
          <w:rStyle w:val="Forte"/>
          <w:rFonts w:ascii="Arial" w:hAnsi="Arial" w:cs="Arial"/>
          <w:b w:val="0"/>
          <w:sz w:val="24"/>
          <w:szCs w:val="24"/>
        </w:rPr>
      </w:pPr>
      <w:r w:rsidRPr="00EE6849">
        <w:rPr>
          <w:rStyle w:val="Forte"/>
          <w:rFonts w:ascii="Arial" w:hAnsi="Arial" w:cs="Arial"/>
          <w:sz w:val="24"/>
          <w:szCs w:val="24"/>
        </w:rPr>
        <w:t xml:space="preserve">Operador de Navio – </w:t>
      </w:r>
      <w:r w:rsidRPr="00EE6849">
        <w:rPr>
          <w:rStyle w:val="Forte"/>
          <w:rFonts w:ascii="Arial" w:hAnsi="Arial" w:cs="Arial"/>
          <w:b w:val="0"/>
          <w:sz w:val="24"/>
          <w:szCs w:val="24"/>
        </w:rPr>
        <w:t>Empresa que, a partir de um navio armado, comprado ou alugado, opera o navio nas rotas comerciais, explorando o transporte marítimo.</w:t>
      </w:r>
    </w:p>
    <w:p w:rsidR="000E6371" w:rsidRPr="00EE6849" w:rsidRDefault="000E6371" w:rsidP="000E6371">
      <w:pPr>
        <w:spacing w:after="0" w:line="360" w:lineRule="auto"/>
        <w:ind w:firstLine="708"/>
        <w:jc w:val="both"/>
        <w:rPr>
          <w:rStyle w:val="Forte"/>
          <w:rFonts w:ascii="Arial" w:hAnsi="Arial" w:cs="Arial"/>
          <w:b w:val="0"/>
          <w:sz w:val="24"/>
          <w:szCs w:val="24"/>
        </w:rPr>
      </w:pPr>
      <w:r w:rsidRPr="00EE6849">
        <w:rPr>
          <w:rStyle w:val="Forte"/>
          <w:rFonts w:ascii="Arial" w:hAnsi="Arial" w:cs="Arial"/>
          <w:sz w:val="24"/>
          <w:szCs w:val="24"/>
        </w:rPr>
        <w:t xml:space="preserve">Agente Marítimo – </w:t>
      </w:r>
      <w:r w:rsidRPr="00EE6849">
        <w:rPr>
          <w:rStyle w:val="Forte"/>
          <w:rFonts w:ascii="Arial" w:hAnsi="Arial" w:cs="Arial"/>
          <w:b w:val="0"/>
          <w:sz w:val="24"/>
          <w:szCs w:val="24"/>
        </w:rPr>
        <w:t>Procurador que age como mandatário mercantil de um armador, a quem incumbe representar, mediante remuneração variável segundo a natureza das obrigações fixadas em contrato, podendo desempenhar grande variedade de serviços.</w:t>
      </w:r>
    </w:p>
    <w:p w:rsidR="000E6371" w:rsidRPr="00EE6849" w:rsidRDefault="000E6371" w:rsidP="000E6371">
      <w:pPr>
        <w:spacing w:after="0" w:line="360" w:lineRule="auto"/>
        <w:ind w:firstLine="708"/>
        <w:jc w:val="both"/>
        <w:rPr>
          <w:rStyle w:val="Forte"/>
          <w:rFonts w:ascii="Arial" w:hAnsi="Arial" w:cs="Arial"/>
          <w:b w:val="0"/>
          <w:sz w:val="24"/>
          <w:szCs w:val="24"/>
        </w:rPr>
      </w:pPr>
      <w:r w:rsidRPr="00EE6849">
        <w:rPr>
          <w:rStyle w:val="Forte"/>
          <w:rFonts w:ascii="Arial" w:hAnsi="Arial" w:cs="Arial"/>
          <w:sz w:val="24"/>
          <w:szCs w:val="24"/>
        </w:rPr>
        <w:t xml:space="preserve">Agente Protetor – </w:t>
      </w:r>
      <w:r w:rsidRPr="00EE6849">
        <w:rPr>
          <w:rStyle w:val="Forte"/>
          <w:rFonts w:ascii="Arial" w:hAnsi="Arial" w:cs="Arial"/>
          <w:b w:val="0"/>
          <w:sz w:val="24"/>
          <w:szCs w:val="24"/>
        </w:rPr>
        <w:t xml:space="preserve">Representa os interesses patrimoniais de seu proprietário ou, mais comumente, do armador, provendo os meios para que o navio possa </w:t>
      </w:r>
      <w:proofErr w:type="gramStart"/>
      <w:r w:rsidRPr="00EE6849">
        <w:rPr>
          <w:rStyle w:val="Forte"/>
          <w:rFonts w:ascii="Arial" w:hAnsi="Arial" w:cs="Arial"/>
          <w:b w:val="0"/>
          <w:sz w:val="24"/>
          <w:szCs w:val="24"/>
        </w:rPr>
        <w:t>entrar,</w:t>
      </w:r>
      <w:proofErr w:type="gramEnd"/>
      <w:r w:rsidRPr="00EE6849">
        <w:rPr>
          <w:rStyle w:val="Forte"/>
          <w:rFonts w:ascii="Arial" w:hAnsi="Arial" w:cs="Arial"/>
          <w:b w:val="0"/>
          <w:sz w:val="24"/>
          <w:szCs w:val="24"/>
        </w:rPr>
        <w:t xml:space="preserve"> operar e sair em segurança de um porto.</w:t>
      </w:r>
    </w:p>
    <w:p w:rsidR="000E6371" w:rsidRPr="00EE6849" w:rsidRDefault="000E6371" w:rsidP="000E6371">
      <w:pPr>
        <w:spacing w:after="0" w:line="360" w:lineRule="auto"/>
        <w:ind w:firstLine="708"/>
        <w:jc w:val="both"/>
        <w:rPr>
          <w:rStyle w:val="Forte"/>
          <w:rFonts w:ascii="Arial" w:hAnsi="Arial" w:cs="Arial"/>
          <w:b w:val="0"/>
          <w:sz w:val="24"/>
          <w:szCs w:val="24"/>
        </w:rPr>
      </w:pPr>
      <w:r w:rsidRPr="00EE6849">
        <w:rPr>
          <w:rStyle w:val="Forte"/>
          <w:rFonts w:ascii="Arial" w:hAnsi="Arial" w:cs="Arial"/>
          <w:sz w:val="24"/>
          <w:szCs w:val="24"/>
        </w:rPr>
        <w:t xml:space="preserve">Agente do Navio – </w:t>
      </w:r>
      <w:r w:rsidRPr="00EE6849">
        <w:rPr>
          <w:rStyle w:val="Forte"/>
          <w:rFonts w:ascii="Arial" w:hAnsi="Arial" w:cs="Arial"/>
          <w:b w:val="0"/>
          <w:sz w:val="24"/>
          <w:szCs w:val="24"/>
        </w:rPr>
        <w:t xml:space="preserve">Representa os interesses da carga, ou seja, do Operador Comercial do Navio perante </w:t>
      </w:r>
      <w:proofErr w:type="gramStart"/>
      <w:r w:rsidRPr="00EE6849">
        <w:rPr>
          <w:rStyle w:val="Forte"/>
          <w:rFonts w:ascii="Arial" w:hAnsi="Arial" w:cs="Arial"/>
          <w:b w:val="0"/>
          <w:sz w:val="24"/>
          <w:szCs w:val="24"/>
        </w:rPr>
        <w:t>as autoridade e operador portuário</w:t>
      </w:r>
      <w:proofErr w:type="gramEnd"/>
      <w:r w:rsidRPr="00EE6849">
        <w:rPr>
          <w:rStyle w:val="Forte"/>
          <w:rFonts w:ascii="Arial" w:hAnsi="Arial" w:cs="Arial"/>
          <w:b w:val="0"/>
          <w:sz w:val="24"/>
          <w:szCs w:val="24"/>
        </w:rPr>
        <w:t>; Administra a economicidade das operações comerciais e estadia do navio, acompanhando a sua execução e quitando as despesas; emite Aviso de Prontidão/Relatório Operacional, contrata e recebe fretes, emite Manifesto e B/</w:t>
      </w:r>
      <w:proofErr w:type="spellStart"/>
      <w:r w:rsidRPr="00EE6849">
        <w:rPr>
          <w:rStyle w:val="Forte"/>
          <w:rFonts w:ascii="Arial" w:hAnsi="Arial" w:cs="Arial"/>
          <w:b w:val="0"/>
          <w:sz w:val="24"/>
          <w:szCs w:val="24"/>
        </w:rPr>
        <w:t>L’s</w:t>
      </w:r>
      <w:proofErr w:type="spellEnd"/>
      <w:r w:rsidRPr="00EE6849">
        <w:rPr>
          <w:rStyle w:val="Forte"/>
          <w:rFonts w:ascii="Arial" w:hAnsi="Arial" w:cs="Arial"/>
          <w:b w:val="0"/>
          <w:sz w:val="24"/>
          <w:szCs w:val="24"/>
        </w:rPr>
        <w:t>.</w:t>
      </w:r>
    </w:p>
    <w:p w:rsidR="000E6371" w:rsidRPr="00EE6849" w:rsidRDefault="000E6371" w:rsidP="000E6371">
      <w:pPr>
        <w:spacing w:after="0" w:line="360" w:lineRule="auto"/>
        <w:ind w:firstLine="708"/>
        <w:jc w:val="both"/>
        <w:rPr>
          <w:rStyle w:val="Forte"/>
          <w:rFonts w:ascii="Arial" w:hAnsi="Arial" w:cs="Arial"/>
          <w:b w:val="0"/>
          <w:sz w:val="24"/>
          <w:szCs w:val="24"/>
        </w:rPr>
      </w:pPr>
      <w:r w:rsidRPr="00EE6849">
        <w:rPr>
          <w:rStyle w:val="Forte"/>
          <w:rFonts w:ascii="Arial" w:hAnsi="Arial" w:cs="Arial"/>
          <w:sz w:val="24"/>
          <w:szCs w:val="24"/>
        </w:rPr>
        <w:t xml:space="preserve">Agente Angariador – </w:t>
      </w:r>
      <w:r w:rsidRPr="00EE6849">
        <w:rPr>
          <w:rStyle w:val="Forte"/>
          <w:rFonts w:ascii="Arial" w:hAnsi="Arial" w:cs="Arial"/>
          <w:b w:val="0"/>
          <w:sz w:val="24"/>
          <w:szCs w:val="24"/>
        </w:rPr>
        <w:t>responde pela contratação de publicidade, vendas de espaço para carga nos porões do navio.</w:t>
      </w:r>
    </w:p>
    <w:p w:rsidR="000E6371" w:rsidRPr="00EE6849" w:rsidRDefault="000E6371" w:rsidP="000E6371">
      <w:pPr>
        <w:spacing w:after="0" w:line="360" w:lineRule="auto"/>
        <w:ind w:firstLine="708"/>
        <w:jc w:val="both"/>
        <w:rPr>
          <w:rStyle w:val="Forte"/>
          <w:rFonts w:ascii="Arial" w:hAnsi="Arial" w:cs="Arial"/>
          <w:b w:val="0"/>
          <w:sz w:val="24"/>
          <w:szCs w:val="24"/>
        </w:rPr>
      </w:pPr>
      <w:r w:rsidRPr="00EE6849">
        <w:rPr>
          <w:rStyle w:val="Forte"/>
          <w:rFonts w:ascii="Arial" w:hAnsi="Arial" w:cs="Arial"/>
          <w:sz w:val="24"/>
          <w:szCs w:val="24"/>
        </w:rPr>
        <w:t xml:space="preserve">Agente Geral – </w:t>
      </w:r>
      <w:r w:rsidRPr="00EE6849">
        <w:rPr>
          <w:rStyle w:val="Forte"/>
          <w:rFonts w:ascii="Arial" w:hAnsi="Arial" w:cs="Arial"/>
          <w:b w:val="0"/>
          <w:sz w:val="24"/>
          <w:szCs w:val="24"/>
        </w:rPr>
        <w:t>representa todos os interesses do Armador em uma região ou país, com poderes para nomear e destituir subagentes e operadores portuários em nome do seu representado.</w:t>
      </w:r>
    </w:p>
    <w:p w:rsidR="000E6371" w:rsidRPr="00EE6849" w:rsidRDefault="000E6371" w:rsidP="00A2110E">
      <w:pPr>
        <w:spacing w:after="0" w:line="480" w:lineRule="auto"/>
        <w:ind w:firstLine="708"/>
        <w:jc w:val="both"/>
        <w:rPr>
          <w:rStyle w:val="Forte"/>
          <w:rFonts w:ascii="Arial" w:hAnsi="Arial" w:cs="Arial"/>
          <w:sz w:val="24"/>
          <w:szCs w:val="24"/>
        </w:rPr>
      </w:pPr>
    </w:p>
    <w:p w:rsidR="000E6371" w:rsidRPr="00EE6849" w:rsidRDefault="009957FA" w:rsidP="008D1535">
      <w:pPr>
        <w:pStyle w:val="PargrafodaLista"/>
        <w:numPr>
          <w:ilvl w:val="1"/>
          <w:numId w:val="22"/>
        </w:numPr>
        <w:spacing w:after="0" w:line="360" w:lineRule="auto"/>
        <w:ind w:left="709" w:hanging="709"/>
        <w:outlineLvl w:val="1"/>
        <w:rPr>
          <w:b/>
          <w:caps/>
          <w:sz w:val="32"/>
          <w:szCs w:val="32"/>
        </w:rPr>
      </w:pPr>
      <w:bookmarkStart w:id="41" w:name="_Toc399927810"/>
      <w:r w:rsidRPr="00EE6849">
        <w:rPr>
          <w:rFonts w:ascii="Arial" w:hAnsi="Arial" w:cs="Arial"/>
          <w:b/>
          <w:caps/>
          <w:sz w:val="32"/>
          <w:szCs w:val="32"/>
        </w:rPr>
        <w:t>d</w:t>
      </w:r>
      <w:r w:rsidR="000E6371" w:rsidRPr="00EE6849">
        <w:rPr>
          <w:rFonts w:ascii="Arial" w:hAnsi="Arial" w:cs="Arial"/>
          <w:b/>
          <w:caps/>
          <w:sz w:val="32"/>
          <w:szCs w:val="32"/>
        </w:rPr>
        <w:t>efinição de Transporte Marítimo</w:t>
      </w:r>
      <w:bookmarkEnd w:id="41"/>
    </w:p>
    <w:p w:rsidR="001B6CB8" w:rsidRPr="00EE6849" w:rsidRDefault="000E6371" w:rsidP="000E6371">
      <w:pPr>
        <w:spacing w:after="0" w:line="360" w:lineRule="auto"/>
        <w:jc w:val="both"/>
        <w:rPr>
          <w:rFonts w:ascii="Arial" w:hAnsi="Arial" w:cs="Arial"/>
          <w:bCs/>
          <w:sz w:val="24"/>
          <w:szCs w:val="24"/>
          <w:shd w:val="clear" w:color="auto" w:fill="FFFFFF"/>
        </w:rPr>
      </w:pPr>
      <w:r w:rsidRPr="00EE6849">
        <w:rPr>
          <w:rFonts w:ascii="Arial" w:hAnsi="Arial" w:cs="Arial"/>
          <w:bCs/>
          <w:shd w:val="clear" w:color="auto" w:fill="FFFFFF"/>
        </w:rPr>
        <w:tab/>
      </w:r>
    </w:p>
    <w:p w:rsidR="000E6371" w:rsidRPr="00EE6849" w:rsidRDefault="000E6371" w:rsidP="001B6CB8">
      <w:pPr>
        <w:spacing w:after="0" w:line="360" w:lineRule="auto"/>
        <w:ind w:firstLine="708"/>
        <w:jc w:val="both"/>
        <w:rPr>
          <w:rFonts w:ascii="Arial" w:hAnsi="Arial" w:cs="Arial"/>
          <w:bCs/>
          <w:shd w:val="clear" w:color="auto" w:fill="FFFFFF"/>
        </w:rPr>
      </w:pPr>
      <w:r w:rsidRPr="00EE6849">
        <w:rPr>
          <w:rFonts w:ascii="Arial" w:hAnsi="Arial" w:cs="Arial"/>
          <w:bCs/>
          <w:shd w:val="clear" w:color="auto" w:fill="FFFFFF"/>
        </w:rPr>
        <w:t>Segundo o Ministério do Transporte através do BIT eles definem o transporte marítimo como:</w:t>
      </w:r>
    </w:p>
    <w:p w:rsidR="000E6371" w:rsidRPr="00EE6849" w:rsidRDefault="000E6371" w:rsidP="000E6371">
      <w:pPr>
        <w:spacing w:after="0" w:line="360" w:lineRule="auto"/>
        <w:jc w:val="both"/>
        <w:rPr>
          <w:rFonts w:ascii="Arial" w:hAnsi="Arial" w:cs="Arial"/>
          <w:bCs/>
          <w:shd w:val="clear" w:color="auto" w:fill="FFFFFF"/>
        </w:rPr>
      </w:pPr>
    </w:p>
    <w:p w:rsidR="000E6371" w:rsidRPr="00EE6849" w:rsidRDefault="000E6371" w:rsidP="006906EB">
      <w:pPr>
        <w:spacing w:after="0" w:line="240" w:lineRule="auto"/>
        <w:ind w:left="2268"/>
        <w:jc w:val="both"/>
        <w:rPr>
          <w:rFonts w:ascii="Times New Roman" w:hAnsi="Times New Roman" w:cs="Times New Roman"/>
        </w:rPr>
      </w:pPr>
      <w:r w:rsidRPr="00EE6849">
        <w:rPr>
          <w:rFonts w:ascii="Times New Roman" w:hAnsi="Times New Roman" w:cs="Times New Roman"/>
          <w:bCs/>
          <w:shd w:val="clear" w:color="auto" w:fill="FFFFFF"/>
        </w:rPr>
        <w:t xml:space="preserve">“Transporte marítimo é o tipo de transporte </w:t>
      </w:r>
      <w:proofErr w:type="spellStart"/>
      <w:r w:rsidRPr="00EE6849">
        <w:rPr>
          <w:rFonts w:ascii="Times New Roman" w:hAnsi="Times New Roman" w:cs="Times New Roman"/>
          <w:bCs/>
          <w:shd w:val="clear" w:color="auto" w:fill="FFFFFF"/>
        </w:rPr>
        <w:t>aquaviário</w:t>
      </w:r>
      <w:proofErr w:type="spellEnd"/>
      <w:r w:rsidRPr="00EE6849">
        <w:rPr>
          <w:rFonts w:ascii="Times New Roman" w:hAnsi="Times New Roman" w:cs="Times New Roman"/>
          <w:bCs/>
          <w:shd w:val="clear" w:color="auto" w:fill="FFFFFF"/>
        </w:rPr>
        <w:t xml:space="preserve"> realizado por meio de embarcações para deslocamentos de passageiros e mercadorias utilizando o mar aberto como via. Pode ser de cabotagem/costeira (cuja navegação marítima é realizada entre pontos da costa ou entre um ponto costeiro e um </w:t>
      </w:r>
      <w:r w:rsidRPr="00EE6849">
        <w:rPr>
          <w:rFonts w:ascii="Times New Roman" w:hAnsi="Times New Roman" w:cs="Times New Roman"/>
          <w:bCs/>
          <w:shd w:val="clear" w:color="auto" w:fill="FFFFFF"/>
        </w:rPr>
        <w:lastRenderedPageBreak/>
        <w:t>ponto fluvial) ou de navegação de longo curso/internacional (navegação entre portos brasileiros e estrangeiros)”.</w:t>
      </w:r>
    </w:p>
    <w:p w:rsidR="000E6371" w:rsidRPr="00EE6849" w:rsidRDefault="000E6371" w:rsidP="000E6371">
      <w:pPr>
        <w:spacing w:after="0" w:line="360" w:lineRule="auto"/>
        <w:rPr>
          <w:rFonts w:ascii="Arial" w:hAnsi="Arial" w:cs="Arial"/>
          <w:sz w:val="24"/>
          <w:szCs w:val="24"/>
        </w:rPr>
      </w:pPr>
      <w:r w:rsidRPr="00EE6849">
        <w:rPr>
          <w:rFonts w:ascii="Arial" w:hAnsi="Arial" w:cs="Arial"/>
          <w:b/>
          <w:sz w:val="36"/>
          <w:szCs w:val="36"/>
        </w:rPr>
        <w:tab/>
      </w:r>
    </w:p>
    <w:p w:rsidR="000E6371" w:rsidRPr="00EE6849" w:rsidRDefault="000E6371" w:rsidP="001B6CB8">
      <w:pPr>
        <w:spacing w:after="0" w:line="360" w:lineRule="auto"/>
        <w:jc w:val="both"/>
        <w:rPr>
          <w:rFonts w:ascii="Arial" w:hAnsi="Arial" w:cs="Arial"/>
          <w:sz w:val="24"/>
          <w:szCs w:val="24"/>
        </w:rPr>
      </w:pPr>
      <w:r w:rsidRPr="00EE6849">
        <w:rPr>
          <w:rFonts w:ascii="Arial" w:hAnsi="Arial" w:cs="Arial"/>
          <w:sz w:val="24"/>
          <w:szCs w:val="24"/>
        </w:rPr>
        <w:tab/>
        <w:t>Fernandes (2012, p. 92) define transporte marítimo como:</w:t>
      </w:r>
    </w:p>
    <w:p w:rsidR="000E6371" w:rsidRPr="00EE6849" w:rsidRDefault="000E6371" w:rsidP="000E6371">
      <w:pPr>
        <w:spacing w:after="0" w:line="360" w:lineRule="auto"/>
        <w:jc w:val="both"/>
        <w:rPr>
          <w:rFonts w:ascii="Arial" w:hAnsi="Arial" w:cs="Arial"/>
          <w:sz w:val="24"/>
          <w:szCs w:val="24"/>
        </w:rPr>
      </w:pPr>
      <w:r w:rsidRPr="00EE6849">
        <w:rPr>
          <w:rFonts w:ascii="Arial" w:hAnsi="Arial" w:cs="Arial"/>
          <w:sz w:val="24"/>
          <w:szCs w:val="24"/>
        </w:rPr>
        <w:tab/>
        <w:t>“O modal marítimo representa o transporte de cargas através de navegação entre portos de países bem como os processos de cabotagem na movimentação dos mais diversos materiais e produtos”.</w:t>
      </w:r>
    </w:p>
    <w:p w:rsidR="000E6371" w:rsidRPr="00EE6849" w:rsidRDefault="000E6371" w:rsidP="000E6371">
      <w:pPr>
        <w:spacing w:after="0" w:line="360" w:lineRule="auto"/>
        <w:jc w:val="both"/>
        <w:rPr>
          <w:rFonts w:ascii="Arial" w:hAnsi="Arial" w:cs="Arial"/>
          <w:sz w:val="24"/>
          <w:szCs w:val="24"/>
        </w:rPr>
      </w:pPr>
    </w:p>
    <w:p w:rsidR="000E6371" w:rsidRPr="00EE6849" w:rsidRDefault="000E6371" w:rsidP="000E6371">
      <w:pPr>
        <w:spacing w:after="0" w:line="360" w:lineRule="auto"/>
        <w:jc w:val="both"/>
        <w:rPr>
          <w:rFonts w:ascii="Arial" w:hAnsi="Arial" w:cs="Arial"/>
          <w:sz w:val="24"/>
          <w:szCs w:val="24"/>
        </w:rPr>
      </w:pPr>
      <w:r w:rsidRPr="00EE6849">
        <w:rPr>
          <w:rFonts w:ascii="Arial" w:hAnsi="Arial" w:cs="Arial"/>
          <w:sz w:val="24"/>
          <w:szCs w:val="24"/>
        </w:rPr>
        <w:tab/>
        <w:t xml:space="preserve">Para Mendonça </w:t>
      </w:r>
      <w:proofErr w:type="gramStart"/>
      <w:r w:rsidRPr="00EE6849">
        <w:rPr>
          <w:rFonts w:ascii="Arial" w:hAnsi="Arial" w:cs="Arial"/>
          <w:sz w:val="24"/>
          <w:szCs w:val="24"/>
        </w:rPr>
        <w:t>al</w:t>
      </w:r>
      <w:proofErr w:type="gramEnd"/>
      <w:r w:rsidRPr="00EE6849">
        <w:rPr>
          <w:rFonts w:ascii="Arial" w:hAnsi="Arial" w:cs="Arial"/>
          <w:sz w:val="24"/>
          <w:szCs w:val="24"/>
        </w:rPr>
        <w:t xml:space="preserve"> apud </w:t>
      </w:r>
      <w:proofErr w:type="spellStart"/>
      <w:r w:rsidRPr="00EE6849">
        <w:rPr>
          <w:rFonts w:ascii="Arial" w:hAnsi="Arial" w:cs="Arial"/>
          <w:sz w:val="24"/>
          <w:szCs w:val="24"/>
        </w:rPr>
        <w:t>Keedi</w:t>
      </w:r>
      <w:proofErr w:type="spellEnd"/>
      <w:r w:rsidRPr="00EE6849">
        <w:rPr>
          <w:rFonts w:ascii="Arial" w:hAnsi="Arial" w:cs="Arial"/>
          <w:sz w:val="24"/>
          <w:szCs w:val="24"/>
        </w:rPr>
        <w:t xml:space="preserve"> (1997, p.28):</w:t>
      </w:r>
    </w:p>
    <w:p w:rsidR="000E6371" w:rsidRPr="00EE6849" w:rsidRDefault="000E6371" w:rsidP="000E6371">
      <w:pPr>
        <w:spacing w:after="0" w:line="360" w:lineRule="auto"/>
        <w:jc w:val="both"/>
        <w:rPr>
          <w:rFonts w:ascii="Arial" w:hAnsi="Arial" w:cs="Arial"/>
          <w:sz w:val="24"/>
          <w:szCs w:val="24"/>
        </w:rPr>
      </w:pPr>
    </w:p>
    <w:p w:rsidR="000E6371" w:rsidRPr="00EE6849" w:rsidRDefault="000E6371" w:rsidP="006906EB">
      <w:pPr>
        <w:spacing w:after="0" w:line="240" w:lineRule="auto"/>
        <w:ind w:left="2268"/>
        <w:jc w:val="both"/>
        <w:rPr>
          <w:rFonts w:ascii="Arial" w:hAnsi="Arial" w:cs="Arial"/>
          <w:b/>
          <w:sz w:val="24"/>
          <w:szCs w:val="24"/>
        </w:rPr>
      </w:pPr>
      <w:r w:rsidRPr="00EE6849">
        <w:rPr>
          <w:rFonts w:ascii="Times New Roman" w:hAnsi="Times New Roman" w:cs="Times New Roman"/>
        </w:rPr>
        <w:t>“O transporte marítimo é aquele realizado por navios em oceanos e mares. Pode ser utilizado para todos os tipos de carga e para qualquer porto do globo, sendo o único meio de transporte que possibilita a remessa de milhares de toneladas ou de metros cúbicos de qualquer produto de uma só vez”.</w:t>
      </w:r>
    </w:p>
    <w:p w:rsidR="000E6371" w:rsidRPr="00EE6849" w:rsidRDefault="000E6371" w:rsidP="00A2110E">
      <w:pPr>
        <w:spacing w:after="0" w:line="480" w:lineRule="auto"/>
        <w:rPr>
          <w:rFonts w:ascii="Arial" w:hAnsi="Arial" w:cs="Arial"/>
          <w:b/>
          <w:sz w:val="24"/>
          <w:szCs w:val="24"/>
        </w:rPr>
      </w:pPr>
    </w:p>
    <w:p w:rsidR="000E6371" w:rsidRPr="00EE6849" w:rsidRDefault="000E6371" w:rsidP="008D1535">
      <w:pPr>
        <w:pStyle w:val="PargrafodaLista"/>
        <w:numPr>
          <w:ilvl w:val="1"/>
          <w:numId w:val="22"/>
        </w:numPr>
        <w:spacing w:after="0" w:line="360" w:lineRule="auto"/>
        <w:ind w:left="709" w:hanging="709"/>
        <w:outlineLvl w:val="1"/>
        <w:rPr>
          <w:rFonts w:ascii="Arial" w:hAnsi="Arial" w:cs="Arial"/>
          <w:b/>
          <w:caps/>
          <w:sz w:val="32"/>
          <w:szCs w:val="32"/>
        </w:rPr>
      </w:pPr>
      <w:bookmarkStart w:id="42" w:name="_Toc399927811"/>
      <w:r w:rsidRPr="00EE6849">
        <w:rPr>
          <w:rFonts w:ascii="Arial" w:hAnsi="Arial" w:cs="Arial"/>
          <w:b/>
          <w:caps/>
          <w:sz w:val="32"/>
          <w:szCs w:val="32"/>
        </w:rPr>
        <w:t>P</w:t>
      </w:r>
      <w:r w:rsidR="009957FA" w:rsidRPr="00EE6849">
        <w:rPr>
          <w:rFonts w:ascii="Arial" w:hAnsi="Arial" w:cs="Arial"/>
          <w:b/>
          <w:caps/>
          <w:sz w:val="32"/>
          <w:szCs w:val="32"/>
        </w:rPr>
        <w:t>ortos</w:t>
      </w:r>
      <w:bookmarkEnd w:id="42"/>
    </w:p>
    <w:p w:rsidR="001B6CB8" w:rsidRPr="00EE6849" w:rsidRDefault="001B6CB8" w:rsidP="000E6371">
      <w:pPr>
        <w:spacing w:after="0" w:line="360" w:lineRule="auto"/>
        <w:rPr>
          <w:rFonts w:ascii="Arial" w:hAnsi="Arial" w:cs="Arial"/>
          <w:sz w:val="24"/>
          <w:szCs w:val="24"/>
        </w:rPr>
      </w:pPr>
    </w:p>
    <w:p w:rsidR="00E817B2" w:rsidRPr="00EE6849" w:rsidRDefault="00E817B2" w:rsidP="000E6371">
      <w:pPr>
        <w:spacing w:after="0" w:line="360" w:lineRule="auto"/>
        <w:ind w:firstLine="708"/>
        <w:jc w:val="both"/>
        <w:rPr>
          <w:rFonts w:ascii="Arial" w:hAnsi="Arial" w:cs="Arial"/>
          <w:sz w:val="24"/>
          <w:szCs w:val="24"/>
        </w:rPr>
      </w:pPr>
      <w:r w:rsidRPr="00EE6849">
        <w:rPr>
          <w:rFonts w:ascii="Arial" w:hAnsi="Arial" w:cs="Arial"/>
          <w:sz w:val="24"/>
          <w:szCs w:val="24"/>
        </w:rPr>
        <w:t>A ANTAQ define porto como:</w:t>
      </w:r>
    </w:p>
    <w:p w:rsidR="00E817B2" w:rsidRPr="00EE6849" w:rsidRDefault="00E817B2" w:rsidP="006906EB">
      <w:pPr>
        <w:spacing w:after="0" w:line="240" w:lineRule="auto"/>
        <w:ind w:left="2268"/>
        <w:jc w:val="both"/>
        <w:rPr>
          <w:rFonts w:ascii="Times New Roman" w:hAnsi="Times New Roman" w:cs="Times New Roman"/>
        </w:rPr>
      </w:pPr>
      <w:r w:rsidRPr="00EE6849">
        <w:rPr>
          <w:rFonts w:ascii="Times New Roman" w:hAnsi="Times New Roman" w:cs="Times New Roman"/>
        </w:rPr>
        <w:t xml:space="preserve">“Lugar abrigado, no litoral ou à margem de um rio, lago ou lagoa, dotado de instalações adequadas para apoiar a navegação e realizar as operações de carga, descarga e guarda de mercadorias, embarque e desembarque de passageiros, constituindo um </w:t>
      </w:r>
      <w:proofErr w:type="gramStart"/>
      <w:r w:rsidRPr="00EE6849">
        <w:rPr>
          <w:rFonts w:ascii="Times New Roman" w:hAnsi="Times New Roman" w:cs="Times New Roman"/>
        </w:rPr>
        <w:t>elo de ligação</w:t>
      </w:r>
      <w:proofErr w:type="gramEnd"/>
      <w:r w:rsidRPr="00EE6849">
        <w:rPr>
          <w:rFonts w:ascii="Times New Roman" w:hAnsi="Times New Roman" w:cs="Times New Roman"/>
        </w:rPr>
        <w:t xml:space="preserve"> entre transportes </w:t>
      </w:r>
      <w:proofErr w:type="spellStart"/>
      <w:r w:rsidRPr="00EE6849">
        <w:rPr>
          <w:rFonts w:ascii="Times New Roman" w:hAnsi="Times New Roman" w:cs="Times New Roman"/>
        </w:rPr>
        <w:t>aquaviários</w:t>
      </w:r>
      <w:proofErr w:type="spellEnd"/>
      <w:r w:rsidRPr="00EE6849">
        <w:rPr>
          <w:rFonts w:ascii="Times New Roman" w:hAnsi="Times New Roman" w:cs="Times New Roman"/>
        </w:rPr>
        <w:t xml:space="preserve"> e terrestres;</w:t>
      </w:r>
    </w:p>
    <w:p w:rsidR="00E817B2" w:rsidRPr="00EE6849" w:rsidRDefault="00E817B2" w:rsidP="00E817B2">
      <w:pPr>
        <w:spacing w:after="0"/>
        <w:ind w:left="2268"/>
        <w:jc w:val="both"/>
        <w:rPr>
          <w:rFonts w:ascii="Times New Roman" w:hAnsi="Times New Roman" w:cs="Times New Roman"/>
        </w:rPr>
      </w:pP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No Brasil temos 41 portos marítimos e 16 portos fluviais, os principais são: Porto de Angra dos Reis na cidade do Rio de Janeiro, o Porto de Antonina no Paraná, o Porto de Aratu localizado na Bahia, o Porto de Barra dos Coqueiros situado no Sergipe, o Porto de Barra do Riacho no Espírito Santo, o Porto de Belém situado no Pará, o Porto de Cabedelo na Paraíba, o Porto do Forno no Rio de Janeiro, o Porto de Ilhéu localizado na Bahia, o Porto de Paranaguá situado na cidade do Paraná e demais Portos.</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Dentre esses, os principais portos brasileiros são o porto de Santos o maior porto nacional e o mais movimentado da América Latina e em seguida, o porto de Paranaguá no estado do Paraná é o segundo porto mais importante do Brasil.</w:t>
      </w:r>
    </w:p>
    <w:p w:rsidR="006B3510" w:rsidRDefault="006B3510" w:rsidP="00A2110E">
      <w:pPr>
        <w:spacing w:after="0" w:line="480" w:lineRule="auto"/>
        <w:ind w:firstLine="708"/>
        <w:jc w:val="both"/>
        <w:rPr>
          <w:rFonts w:ascii="Arial" w:hAnsi="Arial" w:cs="Arial"/>
          <w:sz w:val="24"/>
          <w:szCs w:val="24"/>
        </w:rPr>
      </w:pPr>
    </w:p>
    <w:p w:rsidR="00AD0543" w:rsidRPr="00EE6849" w:rsidRDefault="00AD0543" w:rsidP="00A2110E">
      <w:pPr>
        <w:spacing w:after="0" w:line="480" w:lineRule="auto"/>
        <w:ind w:firstLine="708"/>
        <w:jc w:val="both"/>
        <w:rPr>
          <w:rFonts w:ascii="Arial" w:hAnsi="Arial" w:cs="Arial"/>
          <w:sz w:val="24"/>
          <w:szCs w:val="24"/>
        </w:rPr>
      </w:pPr>
    </w:p>
    <w:p w:rsidR="000E6371" w:rsidRPr="00EE6849" w:rsidRDefault="003E635B" w:rsidP="008D1535">
      <w:pPr>
        <w:pStyle w:val="Ttulo3"/>
        <w:spacing w:before="0"/>
        <w:rPr>
          <w:rFonts w:ascii="Arial" w:hAnsi="Arial" w:cs="Arial"/>
          <w:color w:val="auto"/>
          <w:sz w:val="28"/>
          <w:szCs w:val="28"/>
        </w:rPr>
      </w:pPr>
      <w:bookmarkStart w:id="43" w:name="_Toc399927812"/>
      <w:r w:rsidRPr="00EE6849">
        <w:rPr>
          <w:rFonts w:ascii="Arial" w:hAnsi="Arial" w:cs="Arial"/>
          <w:color w:val="auto"/>
          <w:sz w:val="28"/>
          <w:szCs w:val="28"/>
        </w:rPr>
        <w:lastRenderedPageBreak/>
        <w:t>2.6</w:t>
      </w:r>
      <w:r w:rsidR="00F15977" w:rsidRPr="00EE6849">
        <w:rPr>
          <w:rFonts w:ascii="Arial" w:hAnsi="Arial" w:cs="Arial"/>
          <w:color w:val="auto"/>
          <w:sz w:val="28"/>
          <w:szCs w:val="28"/>
        </w:rPr>
        <w:t>.1.</w:t>
      </w:r>
      <w:r w:rsidR="00F15977" w:rsidRPr="00EE6849">
        <w:rPr>
          <w:rFonts w:ascii="Arial" w:hAnsi="Arial" w:cs="Arial"/>
          <w:color w:val="auto"/>
          <w:sz w:val="28"/>
          <w:szCs w:val="28"/>
        </w:rPr>
        <w:tab/>
      </w:r>
      <w:r w:rsidR="000E6371" w:rsidRPr="00EE6849">
        <w:rPr>
          <w:rFonts w:ascii="Arial" w:hAnsi="Arial" w:cs="Arial"/>
          <w:color w:val="auto"/>
          <w:sz w:val="28"/>
          <w:szCs w:val="28"/>
        </w:rPr>
        <w:t>P</w:t>
      </w:r>
      <w:r w:rsidR="008D1535" w:rsidRPr="00EE6849">
        <w:rPr>
          <w:rFonts w:ascii="Arial" w:hAnsi="Arial" w:cs="Arial"/>
          <w:color w:val="auto"/>
          <w:sz w:val="28"/>
          <w:szCs w:val="28"/>
        </w:rPr>
        <w:t>orto de Santos</w:t>
      </w:r>
      <w:bookmarkEnd w:id="43"/>
    </w:p>
    <w:p w:rsidR="00AD0543" w:rsidRDefault="00AD0543" w:rsidP="00AD0543">
      <w:pPr>
        <w:jc w:val="center"/>
        <w:rPr>
          <w:rFonts w:ascii="Arial" w:hAnsi="Arial" w:cs="Arial"/>
        </w:rPr>
      </w:pPr>
    </w:p>
    <w:p w:rsidR="001D7672" w:rsidRPr="00AD0543" w:rsidRDefault="00AD0543" w:rsidP="00AD0543">
      <w:pPr>
        <w:jc w:val="center"/>
        <w:rPr>
          <w:b/>
        </w:rPr>
      </w:pPr>
      <w:r w:rsidRPr="00AD0543">
        <w:rPr>
          <w:rFonts w:ascii="Arial" w:hAnsi="Arial" w:cs="Arial"/>
          <w:b/>
        </w:rPr>
        <w:t xml:space="preserve">Figura </w:t>
      </w:r>
      <w:r w:rsidRPr="00AD0543">
        <w:rPr>
          <w:rFonts w:ascii="Arial" w:hAnsi="Arial" w:cs="Arial"/>
          <w:b/>
        </w:rPr>
        <w:fldChar w:fldCharType="begin"/>
      </w:r>
      <w:r w:rsidRPr="00AD0543">
        <w:rPr>
          <w:rFonts w:ascii="Arial" w:hAnsi="Arial" w:cs="Arial"/>
          <w:b/>
        </w:rPr>
        <w:instrText xml:space="preserve"> SEQ Figura \* ARABIC </w:instrText>
      </w:r>
      <w:r w:rsidRPr="00AD0543">
        <w:rPr>
          <w:rFonts w:ascii="Arial" w:hAnsi="Arial" w:cs="Arial"/>
          <w:b/>
        </w:rPr>
        <w:fldChar w:fldCharType="separate"/>
      </w:r>
      <w:r w:rsidRPr="00AD0543">
        <w:rPr>
          <w:rFonts w:ascii="Arial" w:hAnsi="Arial" w:cs="Arial"/>
          <w:b/>
          <w:noProof/>
        </w:rPr>
        <w:t>1</w:t>
      </w:r>
      <w:r w:rsidRPr="00AD0543">
        <w:rPr>
          <w:rFonts w:ascii="Arial" w:hAnsi="Arial" w:cs="Arial"/>
          <w:b/>
        </w:rPr>
        <w:fldChar w:fldCharType="end"/>
      </w:r>
      <w:r w:rsidRPr="00AD0543">
        <w:rPr>
          <w:rFonts w:ascii="Arial" w:hAnsi="Arial" w:cs="Arial"/>
          <w:b/>
        </w:rPr>
        <w:t xml:space="preserve"> - Porto de Santos</w:t>
      </w:r>
    </w:p>
    <w:p w:rsidR="000E6371" w:rsidRPr="00EE6849" w:rsidRDefault="000E6371" w:rsidP="003E635B">
      <w:pPr>
        <w:keepNext/>
        <w:spacing w:after="0" w:line="360" w:lineRule="auto"/>
        <w:ind w:left="709" w:hanging="709"/>
        <w:jc w:val="center"/>
      </w:pPr>
      <w:r w:rsidRPr="00EE6849">
        <w:rPr>
          <w:noProof/>
          <w:lang w:eastAsia="pt-BR"/>
        </w:rPr>
        <w:drawing>
          <wp:inline distT="0" distB="0" distL="0" distR="0" wp14:anchorId="72F641FF" wp14:editId="6C4ED9AE">
            <wp:extent cx="2571750" cy="1973859"/>
            <wp:effectExtent l="0" t="0" r="0" b="7620"/>
            <wp:docPr id="2" name="Imagem 2" descr="http://exame.abril.com.br/rede-de-blogs/brasil-no-mundo/files/2012/01/porto-de-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http://exame.abril.com.br/rede-de-blogs/brasil-no-mundo/files/2012/01/porto-de-santo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1973859"/>
                    </a:xfrm>
                    <a:prstGeom prst="rect">
                      <a:avLst/>
                    </a:prstGeom>
                    <a:noFill/>
                    <a:ln>
                      <a:noFill/>
                    </a:ln>
                  </pic:spPr>
                </pic:pic>
              </a:graphicData>
            </a:graphic>
          </wp:inline>
        </w:drawing>
      </w:r>
    </w:p>
    <w:p w:rsidR="000E6371" w:rsidRPr="00EE6849" w:rsidRDefault="00AD0543" w:rsidP="003E635B">
      <w:pPr>
        <w:pStyle w:val="Legenda"/>
        <w:jc w:val="center"/>
        <w:rPr>
          <w:rFonts w:ascii="Arial" w:hAnsi="Arial" w:cs="Arial"/>
          <w:b w:val="0"/>
          <w:color w:val="auto"/>
          <w:sz w:val="32"/>
          <w:szCs w:val="32"/>
        </w:rPr>
      </w:pPr>
      <w:r>
        <w:rPr>
          <w:rFonts w:ascii="Arial" w:hAnsi="Arial" w:cs="Arial"/>
          <w:color w:val="auto"/>
        </w:rPr>
        <w:t xml:space="preserve">Fonte: </w:t>
      </w:r>
      <w:r w:rsidR="000E6371" w:rsidRPr="00EE6849">
        <w:rPr>
          <w:rFonts w:ascii="Arial" w:hAnsi="Arial" w:cs="Arial"/>
          <w:color w:val="auto"/>
        </w:rPr>
        <w:t>http://exame.abril.com.br/rede-de-blogs/brasil-no-mundo/2012/01/29/porto-de-santos-120-anos-do-brasil-para-o-mundo/</w:t>
      </w:r>
    </w:p>
    <w:p w:rsidR="000E6371" w:rsidRPr="00EE6849" w:rsidRDefault="000E6371" w:rsidP="000E6371">
      <w:pPr>
        <w:spacing w:after="0" w:line="360" w:lineRule="auto"/>
        <w:ind w:firstLine="708"/>
        <w:jc w:val="both"/>
        <w:rPr>
          <w:rFonts w:ascii="Arial" w:hAnsi="Arial" w:cs="Arial"/>
          <w:b/>
          <w:sz w:val="24"/>
          <w:szCs w:val="24"/>
        </w:rPr>
      </w:pPr>
      <w:r w:rsidRPr="00EE6849">
        <w:rPr>
          <w:rFonts w:ascii="Arial" w:hAnsi="Arial" w:cs="Arial"/>
          <w:sz w:val="24"/>
          <w:szCs w:val="24"/>
          <w:shd w:val="clear" w:color="auto" w:fill="FFFFFF"/>
        </w:rPr>
        <w:t>Segundo a ANTAQ (Agencia Nacional de Transporte Aquaviários) o Porto de Santos é o, “Principal Porto do Brasil e o maior da América Latina, Santos concentram 26% de todo o movimento de importação e exportação do País e recebem em média quatro mil embarcações anualmente, o que corresponde a 20% de todo o movimento portuário nacional. Apresenta grande diversidade de terminais de movimentação de cargas - granéis sólidos e líquidos e carga geral e é o porto líder Brasileiro na movimentação de contêineres”.</w:t>
      </w:r>
    </w:p>
    <w:p w:rsidR="000E6371" w:rsidRPr="00EE6849" w:rsidRDefault="000E6371" w:rsidP="000E6371">
      <w:pPr>
        <w:spacing w:after="0" w:line="360" w:lineRule="auto"/>
        <w:ind w:firstLine="708"/>
        <w:jc w:val="both"/>
        <w:rPr>
          <w:rFonts w:ascii="Arial" w:hAnsi="Arial" w:cs="Arial"/>
          <w:b/>
          <w:sz w:val="24"/>
          <w:szCs w:val="24"/>
        </w:rPr>
      </w:pPr>
    </w:p>
    <w:p w:rsidR="000E6371" w:rsidRPr="00EE6849" w:rsidRDefault="000E6371" w:rsidP="000E6371">
      <w:pPr>
        <w:spacing w:after="0" w:line="360" w:lineRule="auto"/>
        <w:ind w:firstLine="708"/>
        <w:jc w:val="both"/>
        <w:rPr>
          <w:rFonts w:ascii="Arial" w:hAnsi="Arial" w:cs="Arial"/>
          <w:b/>
          <w:sz w:val="24"/>
          <w:szCs w:val="24"/>
        </w:rPr>
      </w:pPr>
      <w:r w:rsidRPr="00EE6849">
        <w:rPr>
          <w:rFonts w:ascii="Arial" w:hAnsi="Arial" w:cs="Arial"/>
          <w:b/>
          <w:sz w:val="24"/>
          <w:szCs w:val="24"/>
        </w:rPr>
        <w:t>INSTALAÇÕES</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Cais acostável: 11.042 m de extensão e profundidades variando entre 6,6 m e 13,5 m; 521 m de cais para fins especiais, com profundidade mínima de 5 m, e 1.883 m para uso privativo, com profundidades de 5 m a 11 m.</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A armazenagem é atendida por 45 armazéns internos, sendo 34 na margem direita e 11 na margem esquerda do estuário, e 39 armazéns externos. Esse conjunto perfaz 516.761 m2, com uma capacidade estática de 416.395 t.. O porto dispõe de 33 pátios de estocagem, internos e externos, somando 124.049 m2, com capacidade estática de 99.200 t. Toda a armazenagem é efetuada pelos arrendatários.</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 xml:space="preserve">As instalações de </w:t>
      </w:r>
      <w:proofErr w:type="spellStart"/>
      <w:r w:rsidRPr="00EE6849">
        <w:rPr>
          <w:rFonts w:ascii="Arial" w:hAnsi="Arial" w:cs="Arial"/>
          <w:sz w:val="24"/>
          <w:szCs w:val="24"/>
        </w:rPr>
        <w:t>tancagem</w:t>
      </w:r>
      <w:proofErr w:type="spellEnd"/>
      <w:r w:rsidRPr="00EE6849">
        <w:rPr>
          <w:rFonts w:ascii="Arial" w:hAnsi="Arial" w:cs="Arial"/>
          <w:sz w:val="24"/>
          <w:szCs w:val="24"/>
        </w:rPr>
        <w:t xml:space="preserve"> compreendem: na Ilha do Barnabé, 39 tanques para 149.726 m3, e 131 para 112.484 m3; no Cais do </w:t>
      </w:r>
      <w:proofErr w:type="spellStart"/>
      <w:r w:rsidRPr="00EE6849">
        <w:rPr>
          <w:rFonts w:ascii="Arial" w:hAnsi="Arial" w:cs="Arial"/>
          <w:sz w:val="24"/>
          <w:szCs w:val="24"/>
        </w:rPr>
        <w:t>Saboó</w:t>
      </w:r>
      <w:proofErr w:type="spellEnd"/>
      <w:r w:rsidRPr="00EE6849">
        <w:rPr>
          <w:rFonts w:ascii="Arial" w:hAnsi="Arial" w:cs="Arial"/>
          <w:sz w:val="24"/>
          <w:szCs w:val="24"/>
        </w:rPr>
        <w:t xml:space="preserve">, 24 para 2.712 m3 e 28 </w:t>
      </w:r>
      <w:r w:rsidRPr="00EE6849">
        <w:rPr>
          <w:rFonts w:ascii="Arial" w:hAnsi="Arial" w:cs="Arial"/>
          <w:sz w:val="24"/>
          <w:szCs w:val="24"/>
        </w:rPr>
        <w:lastRenderedPageBreak/>
        <w:t xml:space="preserve">para 14.400 m3; no terminal do </w:t>
      </w:r>
      <w:proofErr w:type="spellStart"/>
      <w:r w:rsidRPr="00EE6849">
        <w:rPr>
          <w:rFonts w:ascii="Arial" w:hAnsi="Arial" w:cs="Arial"/>
          <w:sz w:val="24"/>
          <w:szCs w:val="24"/>
        </w:rPr>
        <w:t>Alamoa</w:t>
      </w:r>
      <w:proofErr w:type="spellEnd"/>
      <w:r w:rsidRPr="00EE6849">
        <w:rPr>
          <w:rFonts w:ascii="Arial" w:hAnsi="Arial" w:cs="Arial"/>
          <w:sz w:val="24"/>
          <w:szCs w:val="24"/>
        </w:rPr>
        <w:t>, 10 tanques totalizam 105.078 m3 e 50 somam 390.780 m3.</w:t>
      </w:r>
    </w:p>
    <w:p w:rsidR="000E6371" w:rsidRPr="00EE6849" w:rsidRDefault="000E6371" w:rsidP="000E6371">
      <w:pPr>
        <w:spacing w:after="0" w:line="360" w:lineRule="auto"/>
        <w:ind w:firstLine="708"/>
        <w:jc w:val="both"/>
        <w:rPr>
          <w:rFonts w:ascii="Arial" w:hAnsi="Arial" w:cs="Arial"/>
          <w:b/>
          <w:sz w:val="24"/>
          <w:szCs w:val="24"/>
        </w:rPr>
      </w:pPr>
    </w:p>
    <w:p w:rsidR="000E6371" w:rsidRPr="00EE6849" w:rsidRDefault="000E6371" w:rsidP="000E6371">
      <w:pPr>
        <w:spacing w:after="0" w:line="360" w:lineRule="auto"/>
        <w:ind w:firstLine="708"/>
        <w:jc w:val="both"/>
        <w:rPr>
          <w:rFonts w:ascii="Arial" w:hAnsi="Arial" w:cs="Arial"/>
          <w:b/>
          <w:caps/>
          <w:sz w:val="24"/>
          <w:szCs w:val="24"/>
        </w:rPr>
      </w:pPr>
      <w:r w:rsidRPr="00EE6849">
        <w:rPr>
          <w:rFonts w:ascii="Arial" w:hAnsi="Arial" w:cs="Arial"/>
          <w:b/>
          <w:caps/>
          <w:sz w:val="24"/>
          <w:szCs w:val="24"/>
        </w:rPr>
        <w:t>Terminais especializados:</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 xml:space="preserve">− TECON, terminal para contêineres, localizado na margem esquerda do porto, com área de 484.000 m2, cais de 510m e profundidade de 13 m. Permite atracação simultânea de </w:t>
      </w:r>
      <w:proofErr w:type="gramStart"/>
      <w:r w:rsidRPr="00EE6849">
        <w:rPr>
          <w:rFonts w:ascii="Arial" w:hAnsi="Arial" w:cs="Arial"/>
          <w:sz w:val="24"/>
          <w:szCs w:val="24"/>
        </w:rPr>
        <w:t>3</w:t>
      </w:r>
      <w:proofErr w:type="gramEnd"/>
      <w:r w:rsidRPr="00EE6849">
        <w:rPr>
          <w:rFonts w:ascii="Arial" w:hAnsi="Arial" w:cs="Arial"/>
          <w:sz w:val="24"/>
          <w:szCs w:val="24"/>
        </w:rPr>
        <w:t xml:space="preserve"> navios. Conta com três armazéns representando 1.530 m2 e pátios com o total de 198.450 m2, podendo operar 600.000 TEU por ano.</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 Para movimentação de contêineres na margem direita tem o Terminal 35, o Terminal 37 e o TECONDI.</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 xml:space="preserve">− TERMAG: Terminal Marítimo do Guarujá, na margem esquerda, com capacidade para descarga de </w:t>
      </w:r>
      <w:proofErr w:type="gramStart"/>
      <w:r w:rsidRPr="00EE6849">
        <w:rPr>
          <w:rFonts w:ascii="Arial" w:hAnsi="Arial" w:cs="Arial"/>
          <w:sz w:val="24"/>
          <w:szCs w:val="24"/>
        </w:rPr>
        <w:t>3</w:t>
      </w:r>
      <w:proofErr w:type="gramEnd"/>
      <w:r w:rsidRPr="00EE6849">
        <w:rPr>
          <w:rFonts w:ascii="Arial" w:hAnsi="Arial" w:cs="Arial"/>
          <w:sz w:val="24"/>
          <w:szCs w:val="24"/>
        </w:rPr>
        <w:t xml:space="preserve"> milhões de toneladas/ano de fertilizantes e enxofre utiliza um cais de 567 m com dois cais acostáveis de 283,5 m cada e profundidade de 17,5 m. Possui 6 armazéns para 30.000 t cada.</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 TGG: Terminal de Granéis do Guarujá, localizado na margem esquerda, atua como terminal portuário para recepção, armazenagem e embarque de granéis sólidos, utiliza o mesmo cais da TERMAG.</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 xml:space="preserve">− </w:t>
      </w:r>
      <w:proofErr w:type="spellStart"/>
      <w:r w:rsidRPr="00EE6849">
        <w:rPr>
          <w:rFonts w:ascii="Arial" w:hAnsi="Arial" w:cs="Arial"/>
          <w:sz w:val="24"/>
          <w:szCs w:val="24"/>
        </w:rPr>
        <w:t>TEAÇU´s</w:t>
      </w:r>
      <w:proofErr w:type="spellEnd"/>
      <w:r w:rsidRPr="00EE6849">
        <w:rPr>
          <w:rFonts w:ascii="Arial" w:hAnsi="Arial" w:cs="Arial"/>
          <w:sz w:val="24"/>
          <w:szCs w:val="24"/>
        </w:rPr>
        <w:t>: Terminais especializados na exportação de açúcar estão localizados na margem direita do porto.</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 xml:space="preserve">− Corredor de Exportação também na margem direita, é composto por </w:t>
      </w:r>
      <w:proofErr w:type="gramStart"/>
      <w:r w:rsidRPr="00EE6849">
        <w:rPr>
          <w:rFonts w:ascii="Arial" w:hAnsi="Arial" w:cs="Arial"/>
          <w:sz w:val="24"/>
          <w:szCs w:val="24"/>
        </w:rPr>
        <w:t>6</w:t>
      </w:r>
      <w:proofErr w:type="gramEnd"/>
      <w:r w:rsidRPr="00EE6849">
        <w:rPr>
          <w:rFonts w:ascii="Arial" w:hAnsi="Arial" w:cs="Arial"/>
          <w:sz w:val="24"/>
          <w:szCs w:val="24"/>
        </w:rPr>
        <w:t xml:space="preserve"> armazéns que exportam soja, açúcar e milho .</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 xml:space="preserve">− Granéis líquidos: na </w:t>
      </w:r>
      <w:proofErr w:type="spellStart"/>
      <w:r w:rsidRPr="00EE6849">
        <w:rPr>
          <w:rFonts w:ascii="Arial" w:hAnsi="Arial" w:cs="Arial"/>
          <w:sz w:val="24"/>
          <w:szCs w:val="24"/>
        </w:rPr>
        <w:t>Alamoa</w:t>
      </w:r>
      <w:proofErr w:type="spellEnd"/>
      <w:r w:rsidRPr="00EE6849">
        <w:rPr>
          <w:rFonts w:ascii="Arial" w:hAnsi="Arial" w:cs="Arial"/>
          <w:sz w:val="24"/>
          <w:szCs w:val="24"/>
        </w:rPr>
        <w:t xml:space="preserve">, na margem direita do estuário, com um cais de 631 m e profundidade de 11 m; e na Ilha do Barnabé, na margem esquerda – com 341 m de cais e 10 m de profundidade. </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 xml:space="preserve">− </w:t>
      </w:r>
      <w:proofErr w:type="spellStart"/>
      <w:proofErr w:type="gramStart"/>
      <w:r w:rsidRPr="00EE6849">
        <w:rPr>
          <w:rFonts w:ascii="Arial" w:hAnsi="Arial" w:cs="Arial"/>
          <w:sz w:val="24"/>
          <w:szCs w:val="24"/>
        </w:rPr>
        <w:t>Ro</w:t>
      </w:r>
      <w:proofErr w:type="gramEnd"/>
      <w:r w:rsidRPr="00EE6849">
        <w:rPr>
          <w:rFonts w:ascii="Arial" w:hAnsi="Arial" w:cs="Arial"/>
          <w:sz w:val="24"/>
          <w:szCs w:val="24"/>
        </w:rPr>
        <w:t>-ro</w:t>
      </w:r>
      <w:proofErr w:type="spellEnd"/>
      <w:r w:rsidRPr="00EE6849">
        <w:rPr>
          <w:rFonts w:ascii="Arial" w:hAnsi="Arial" w:cs="Arial"/>
          <w:sz w:val="24"/>
          <w:szCs w:val="24"/>
        </w:rPr>
        <w:t xml:space="preserve">: o porto oferece 7 berços, sendo 2 no </w:t>
      </w:r>
      <w:proofErr w:type="spellStart"/>
      <w:r w:rsidRPr="00EE6849">
        <w:rPr>
          <w:rFonts w:ascii="Arial" w:hAnsi="Arial" w:cs="Arial"/>
          <w:sz w:val="24"/>
          <w:szCs w:val="24"/>
        </w:rPr>
        <w:t>Saboó</w:t>
      </w:r>
      <w:proofErr w:type="spellEnd"/>
      <w:r w:rsidRPr="00EE6849">
        <w:rPr>
          <w:rFonts w:ascii="Arial" w:hAnsi="Arial" w:cs="Arial"/>
          <w:sz w:val="24"/>
          <w:szCs w:val="24"/>
        </w:rPr>
        <w:t xml:space="preserve">, dois junto ao pátio do armazém 35, 1 no cais do armazém 29, e dois no TEV, na margem esquerda. </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 Terminal de Passageiros ocupa uma área de 37.500 m² e é o maior e mais moderno Terminal de Passageiros da América Latina.</w:t>
      </w:r>
    </w:p>
    <w:p w:rsidR="000E6371" w:rsidRPr="00EE6849" w:rsidRDefault="000E6371" w:rsidP="000E6371">
      <w:pPr>
        <w:spacing w:after="0" w:line="360" w:lineRule="auto"/>
        <w:ind w:firstLine="708"/>
        <w:jc w:val="both"/>
        <w:rPr>
          <w:rFonts w:ascii="Arial" w:hAnsi="Arial" w:cs="Arial"/>
          <w:b/>
          <w:sz w:val="24"/>
          <w:szCs w:val="24"/>
        </w:rPr>
      </w:pPr>
    </w:p>
    <w:p w:rsidR="000E6371" w:rsidRPr="00EE6849" w:rsidRDefault="000E6371" w:rsidP="000E6371">
      <w:pPr>
        <w:spacing w:after="0" w:line="360" w:lineRule="auto"/>
        <w:ind w:firstLine="708"/>
        <w:jc w:val="both"/>
        <w:rPr>
          <w:rFonts w:ascii="Arial" w:hAnsi="Arial" w:cs="Arial"/>
          <w:b/>
          <w:sz w:val="24"/>
          <w:szCs w:val="24"/>
        </w:rPr>
      </w:pPr>
      <w:r w:rsidRPr="00EE6849">
        <w:rPr>
          <w:rFonts w:ascii="Arial" w:hAnsi="Arial" w:cs="Arial"/>
          <w:b/>
          <w:sz w:val="24"/>
          <w:szCs w:val="24"/>
        </w:rPr>
        <w:t>FACILIDADES</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 xml:space="preserve">O porto de </w:t>
      </w:r>
      <w:proofErr w:type="gramStart"/>
      <w:r w:rsidRPr="00EE6849">
        <w:rPr>
          <w:rFonts w:ascii="Arial" w:hAnsi="Arial" w:cs="Arial"/>
          <w:sz w:val="24"/>
          <w:szCs w:val="24"/>
        </w:rPr>
        <w:t>Santos conta</w:t>
      </w:r>
      <w:proofErr w:type="gramEnd"/>
      <w:r w:rsidRPr="00EE6849">
        <w:rPr>
          <w:rFonts w:ascii="Arial" w:hAnsi="Arial" w:cs="Arial"/>
          <w:sz w:val="24"/>
          <w:szCs w:val="24"/>
        </w:rPr>
        <w:t xml:space="preserve"> com fornecimento próprio de energia elétrica, suprida pela usina situada em Itatinga, o que possibilita operações noturnas, sendo a linha do cais, armazéns e pátios dotados de iluminação, com o terminal de contêineres e alguns pátios dotados de tomadas para ligação de contêineres frigoríficos.</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lastRenderedPageBreak/>
        <w:t>O porto opera continuamente em fins de semana e feriados, 24 horas.</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 xml:space="preserve">O suprimento de água é feito pela </w:t>
      </w:r>
      <w:proofErr w:type="spellStart"/>
      <w:r w:rsidRPr="00EE6849">
        <w:rPr>
          <w:rFonts w:ascii="Arial" w:hAnsi="Arial" w:cs="Arial"/>
          <w:sz w:val="24"/>
          <w:szCs w:val="24"/>
        </w:rPr>
        <w:t>Water</w:t>
      </w:r>
      <w:proofErr w:type="spellEnd"/>
      <w:r w:rsidRPr="00EE6849">
        <w:rPr>
          <w:rFonts w:ascii="Arial" w:hAnsi="Arial" w:cs="Arial"/>
          <w:sz w:val="24"/>
          <w:szCs w:val="24"/>
        </w:rPr>
        <w:t xml:space="preserve"> </w:t>
      </w:r>
      <w:proofErr w:type="spellStart"/>
      <w:r w:rsidRPr="00EE6849">
        <w:rPr>
          <w:rFonts w:ascii="Arial" w:hAnsi="Arial" w:cs="Arial"/>
          <w:sz w:val="24"/>
          <w:szCs w:val="24"/>
        </w:rPr>
        <w:t>Port</w:t>
      </w:r>
      <w:proofErr w:type="spellEnd"/>
      <w:r w:rsidRPr="00EE6849">
        <w:rPr>
          <w:rFonts w:ascii="Arial" w:hAnsi="Arial" w:cs="Arial"/>
          <w:sz w:val="24"/>
          <w:szCs w:val="24"/>
        </w:rPr>
        <w:t xml:space="preserve"> (empresa contratada pela CODESP) que faz a captação no rio Trindade e disponibiliza por meio de hidrômetros instalados ao longo do cais, permitindo fornecimento a navios e também a áreas arrendadas.</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O porto é provido de malha ferroviária para trânsito de vagões próprios e de ferrovias que o servem.</w:t>
      </w:r>
    </w:p>
    <w:p w:rsidR="000E6371" w:rsidRPr="00EE6849" w:rsidRDefault="000E6371" w:rsidP="00A42278">
      <w:pPr>
        <w:spacing w:after="0" w:line="480" w:lineRule="auto"/>
        <w:ind w:firstLine="708"/>
        <w:jc w:val="both"/>
        <w:rPr>
          <w:rFonts w:ascii="Arial" w:hAnsi="Arial" w:cs="Arial"/>
          <w:sz w:val="24"/>
          <w:szCs w:val="24"/>
        </w:rPr>
      </w:pPr>
    </w:p>
    <w:p w:rsidR="000E6371" w:rsidRPr="00EE6849" w:rsidRDefault="003E635B" w:rsidP="008D1535">
      <w:pPr>
        <w:pStyle w:val="Ttulo3"/>
        <w:spacing w:before="0"/>
        <w:rPr>
          <w:rFonts w:ascii="Arial" w:hAnsi="Arial" w:cs="Arial"/>
          <w:color w:val="auto"/>
          <w:sz w:val="28"/>
          <w:szCs w:val="28"/>
        </w:rPr>
      </w:pPr>
      <w:bookmarkStart w:id="44" w:name="_Toc399927813"/>
      <w:r w:rsidRPr="00EE6849">
        <w:rPr>
          <w:rFonts w:ascii="Arial" w:hAnsi="Arial" w:cs="Arial"/>
          <w:color w:val="auto"/>
          <w:sz w:val="28"/>
          <w:szCs w:val="28"/>
        </w:rPr>
        <w:t>2.6</w:t>
      </w:r>
      <w:r w:rsidR="00F15977" w:rsidRPr="00EE6849">
        <w:rPr>
          <w:rFonts w:ascii="Arial" w:hAnsi="Arial" w:cs="Arial"/>
          <w:color w:val="auto"/>
          <w:sz w:val="28"/>
          <w:szCs w:val="28"/>
        </w:rPr>
        <w:t>.2.</w:t>
      </w:r>
      <w:r w:rsidR="00F15977" w:rsidRPr="00EE6849">
        <w:rPr>
          <w:rFonts w:ascii="Arial" w:hAnsi="Arial" w:cs="Arial"/>
          <w:color w:val="auto"/>
          <w:sz w:val="28"/>
          <w:szCs w:val="28"/>
        </w:rPr>
        <w:tab/>
      </w:r>
      <w:r w:rsidR="000E6371" w:rsidRPr="00EE6849">
        <w:rPr>
          <w:rFonts w:ascii="Arial" w:hAnsi="Arial" w:cs="Arial"/>
          <w:color w:val="auto"/>
          <w:sz w:val="28"/>
          <w:szCs w:val="28"/>
        </w:rPr>
        <w:t>P</w:t>
      </w:r>
      <w:r w:rsidR="008D1535" w:rsidRPr="00EE6849">
        <w:rPr>
          <w:rFonts w:ascii="Arial" w:hAnsi="Arial" w:cs="Arial"/>
          <w:color w:val="auto"/>
          <w:sz w:val="28"/>
          <w:szCs w:val="28"/>
        </w:rPr>
        <w:t xml:space="preserve">orto de </w:t>
      </w:r>
      <w:proofErr w:type="spellStart"/>
      <w:r w:rsidR="008D1535" w:rsidRPr="00EE6849">
        <w:rPr>
          <w:rFonts w:ascii="Arial" w:hAnsi="Arial" w:cs="Arial"/>
          <w:color w:val="auto"/>
          <w:sz w:val="28"/>
          <w:szCs w:val="28"/>
        </w:rPr>
        <w:t>Paranagua</w:t>
      </w:r>
      <w:bookmarkEnd w:id="44"/>
      <w:proofErr w:type="spellEnd"/>
    </w:p>
    <w:p w:rsidR="00AD0543" w:rsidRDefault="00AD0543" w:rsidP="00AD0543">
      <w:pPr>
        <w:spacing w:after="0" w:line="360" w:lineRule="auto"/>
        <w:ind w:firstLine="708"/>
        <w:jc w:val="center"/>
        <w:rPr>
          <w:rFonts w:ascii="Arial" w:hAnsi="Arial" w:cs="Arial"/>
        </w:rPr>
      </w:pPr>
    </w:p>
    <w:p w:rsidR="001B6CB8" w:rsidRPr="00AD0543" w:rsidRDefault="00AD0543" w:rsidP="00AD0543">
      <w:pPr>
        <w:spacing w:after="0" w:line="360" w:lineRule="auto"/>
        <w:ind w:firstLine="708"/>
        <w:jc w:val="center"/>
        <w:rPr>
          <w:rFonts w:ascii="Arial" w:hAnsi="Arial" w:cs="Arial"/>
          <w:b/>
          <w:sz w:val="32"/>
          <w:szCs w:val="32"/>
        </w:rPr>
      </w:pPr>
      <w:r w:rsidRPr="00AD0543">
        <w:rPr>
          <w:rFonts w:ascii="Arial" w:hAnsi="Arial" w:cs="Arial"/>
          <w:b/>
        </w:rPr>
        <w:t xml:space="preserve">Figura </w:t>
      </w:r>
      <w:r w:rsidRPr="00AD0543">
        <w:rPr>
          <w:rFonts w:ascii="Arial" w:hAnsi="Arial" w:cs="Arial"/>
          <w:b/>
        </w:rPr>
        <w:fldChar w:fldCharType="begin"/>
      </w:r>
      <w:r w:rsidRPr="00AD0543">
        <w:rPr>
          <w:rFonts w:ascii="Arial" w:hAnsi="Arial" w:cs="Arial"/>
          <w:b/>
        </w:rPr>
        <w:instrText xml:space="preserve"> SEQ Figura \* ARABIC </w:instrText>
      </w:r>
      <w:r w:rsidRPr="00AD0543">
        <w:rPr>
          <w:rFonts w:ascii="Arial" w:hAnsi="Arial" w:cs="Arial"/>
          <w:b/>
        </w:rPr>
        <w:fldChar w:fldCharType="separate"/>
      </w:r>
      <w:r w:rsidRPr="00AD0543">
        <w:rPr>
          <w:rFonts w:ascii="Arial" w:hAnsi="Arial" w:cs="Arial"/>
          <w:b/>
          <w:noProof/>
        </w:rPr>
        <w:t>2</w:t>
      </w:r>
      <w:r w:rsidRPr="00AD0543">
        <w:rPr>
          <w:rFonts w:ascii="Arial" w:hAnsi="Arial" w:cs="Arial"/>
          <w:b/>
        </w:rPr>
        <w:fldChar w:fldCharType="end"/>
      </w:r>
      <w:r w:rsidRPr="00AD0543">
        <w:rPr>
          <w:rFonts w:ascii="Arial" w:hAnsi="Arial" w:cs="Arial"/>
          <w:b/>
        </w:rPr>
        <w:t xml:space="preserve"> - Porto de </w:t>
      </w:r>
      <w:proofErr w:type="spellStart"/>
      <w:r w:rsidRPr="00AD0543">
        <w:rPr>
          <w:rFonts w:ascii="Arial" w:hAnsi="Arial" w:cs="Arial"/>
          <w:b/>
        </w:rPr>
        <w:t>Paranagua</w:t>
      </w:r>
      <w:proofErr w:type="spellEnd"/>
    </w:p>
    <w:p w:rsidR="000E6371" w:rsidRPr="00EE6849" w:rsidRDefault="000E6371" w:rsidP="003E635B">
      <w:pPr>
        <w:keepNext/>
        <w:spacing w:after="0" w:line="240" w:lineRule="auto"/>
        <w:jc w:val="center"/>
      </w:pPr>
      <w:r w:rsidRPr="00EE6849">
        <w:rPr>
          <w:noProof/>
          <w:lang w:eastAsia="pt-BR"/>
        </w:rPr>
        <w:drawing>
          <wp:inline distT="0" distB="0" distL="0" distR="0" wp14:anchorId="2801E6C4" wp14:editId="6BFEBF19">
            <wp:extent cx="3133725" cy="2033908"/>
            <wp:effectExtent l="0" t="0" r="0" b="4445"/>
            <wp:docPr id="1" name="Imagem 1" descr="http://www.portodeparanagua.com.br/foto_editor/images/1_1373026205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portodeparanagua.com.br/foto_editor/images/1_1373026205_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5744" cy="2035218"/>
                    </a:xfrm>
                    <a:prstGeom prst="rect">
                      <a:avLst/>
                    </a:prstGeom>
                    <a:noFill/>
                    <a:ln>
                      <a:noFill/>
                    </a:ln>
                  </pic:spPr>
                </pic:pic>
              </a:graphicData>
            </a:graphic>
          </wp:inline>
        </w:drawing>
      </w:r>
    </w:p>
    <w:p w:rsidR="000E6371" w:rsidRPr="00EE6849" w:rsidRDefault="00AD0543" w:rsidP="003E635B">
      <w:pPr>
        <w:pStyle w:val="Legenda"/>
        <w:jc w:val="center"/>
        <w:rPr>
          <w:rFonts w:ascii="Arial" w:hAnsi="Arial" w:cs="Arial"/>
          <w:b w:val="0"/>
          <w:color w:val="auto"/>
        </w:rPr>
      </w:pPr>
      <w:r>
        <w:rPr>
          <w:rFonts w:ascii="Arial" w:hAnsi="Arial" w:cs="Arial"/>
          <w:color w:val="auto"/>
        </w:rPr>
        <w:t>Fonte:</w:t>
      </w:r>
      <w:r w:rsidR="000E6371" w:rsidRPr="00EE6849">
        <w:rPr>
          <w:rFonts w:ascii="Arial" w:hAnsi="Arial" w:cs="Arial"/>
          <w:color w:val="auto"/>
        </w:rPr>
        <w:t xml:space="preserve"> http://www.portodeparanagua.com.br/quem-somos</w:t>
      </w:r>
    </w:p>
    <w:p w:rsidR="000E6371" w:rsidRPr="00EE6849" w:rsidRDefault="000E6371" w:rsidP="000E6371">
      <w:pPr>
        <w:spacing w:after="0" w:line="360" w:lineRule="auto"/>
        <w:rPr>
          <w:rFonts w:ascii="Arial" w:hAnsi="Arial" w:cs="Arial"/>
          <w:sz w:val="23"/>
          <w:szCs w:val="23"/>
          <w:shd w:val="clear" w:color="auto" w:fill="FFFFFF"/>
        </w:rPr>
      </w:pPr>
    </w:p>
    <w:p w:rsidR="000E6371" w:rsidRPr="00EE6849" w:rsidRDefault="000E6371" w:rsidP="000E6371">
      <w:pPr>
        <w:spacing w:after="0" w:line="360" w:lineRule="auto"/>
        <w:ind w:firstLine="708"/>
        <w:rPr>
          <w:rStyle w:val="apple-converted-space"/>
          <w:sz w:val="24"/>
          <w:szCs w:val="24"/>
        </w:rPr>
      </w:pPr>
      <w:r w:rsidRPr="00EE6849">
        <w:rPr>
          <w:rFonts w:ascii="Arial" w:hAnsi="Arial" w:cs="Arial"/>
          <w:sz w:val="24"/>
          <w:szCs w:val="24"/>
          <w:shd w:val="clear" w:color="auto" w:fill="FFFFFF"/>
        </w:rPr>
        <w:t xml:space="preserve">Segundo a ANTAQ (Agencia Nacional de Transporte Aquaviários) o Porto localizado no Paraná, “o Porto de Paranaguá é o maior porto exportador de produtos agrícolas do Brasil, com destaque para a soja em grão e o farelo de soja. O Porto de Paranaguá é o quarto maior porto do mundo e o maior Porto </w:t>
      </w:r>
      <w:proofErr w:type="spellStart"/>
      <w:r w:rsidRPr="00EE6849">
        <w:rPr>
          <w:rFonts w:ascii="Arial" w:hAnsi="Arial" w:cs="Arial"/>
          <w:sz w:val="24"/>
          <w:szCs w:val="24"/>
          <w:shd w:val="clear" w:color="auto" w:fill="FFFFFF"/>
        </w:rPr>
        <w:t>graneleiro</w:t>
      </w:r>
      <w:proofErr w:type="spellEnd"/>
      <w:r w:rsidRPr="00EE6849">
        <w:rPr>
          <w:rFonts w:ascii="Arial" w:hAnsi="Arial" w:cs="Arial"/>
          <w:sz w:val="24"/>
          <w:szCs w:val="24"/>
          <w:shd w:val="clear" w:color="auto" w:fill="FFFFFF"/>
        </w:rPr>
        <w:t xml:space="preserve"> da América Latina. Sendo também o 3º maior porto de contêineres do Brasil, perdendo só para Itajaí e Santos. É o maior porto do Brasil em exportação de grãos. Exporta e </w:t>
      </w:r>
      <w:proofErr w:type="gramStart"/>
      <w:r w:rsidRPr="00EE6849">
        <w:rPr>
          <w:rFonts w:ascii="Arial" w:hAnsi="Arial" w:cs="Arial"/>
          <w:sz w:val="24"/>
          <w:szCs w:val="24"/>
          <w:shd w:val="clear" w:color="auto" w:fill="FFFFFF"/>
        </w:rPr>
        <w:t>importa</w:t>
      </w:r>
      <w:proofErr w:type="gramEnd"/>
      <w:r w:rsidRPr="00EE6849">
        <w:rPr>
          <w:rFonts w:ascii="Arial" w:hAnsi="Arial" w:cs="Arial"/>
          <w:sz w:val="24"/>
          <w:szCs w:val="24"/>
          <w:shd w:val="clear" w:color="auto" w:fill="FFFFFF"/>
        </w:rPr>
        <w:t xml:space="preserve"> grãos, fertilizantes, contêineres, líquidos, automóveis, madeira, papel, sal, açúcar, entre outros”.</w:t>
      </w:r>
      <w:r w:rsidRPr="00EE6849">
        <w:rPr>
          <w:rStyle w:val="apple-converted-space"/>
          <w:rFonts w:ascii="Arial" w:hAnsi="Arial" w:cs="Arial"/>
          <w:sz w:val="24"/>
          <w:szCs w:val="24"/>
          <w:shd w:val="clear" w:color="auto" w:fill="FFFFFF"/>
        </w:rPr>
        <w:t> </w:t>
      </w:r>
    </w:p>
    <w:p w:rsidR="000E6371" w:rsidRPr="00EE6849" w:rsidRDefault="000E6371" w:rsidP="000E6371">
      <w:pPr>
        <w:spacing w:after="0" w:line="360" w:lineRule="auto"/>
        <w:rPr>
          <w:rFonts w:ascii="Arial" w:hAnsi="Arial"/>
          <w:b/>
        </w:rPr>
      </w:pPr>
    </w:p>
    <w:p w:rsidR="000E6371" w:rsidRPr="00EE6849" w:rsidRDefault="000E6371" w:rsidP="000E6371">
      <w:pPr>
        <w:spacing w:after="0" w:line="360" w:lineRule="auto"/>
        <w:rPr>
          <w:rFonts w:ascii="Arial" w:hAnsi="Arial" w:cs="Arial"/>
          <w:b/>
          <w:sz w:val="24"/>
          <w:szCs w:val="24"/>
        </w:rPr>
      </w:pPr>
      <w:r w:rsidRPr="00EE6849">
        <w:rPr>
          <w:rFonts w:ascii="Arial" w:hAnsi="Arial" w:cs="Arial"/>
          <w:b/>
          <w:sz w:val="24"/>
          <w:szCs w:val="24"/>
        </w:rPr>
        <w:t>INSTALAÇÕES</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 xml:space="preserve">Composto por um cais de 2.616 m de comprimento e um cais de inflamáveis com dois </w:t>
      </w:r>
      <w:proofErr w:type="spellStart"/>
      <w:r w:rsidRPr="00EE6849">
        <w:rPr>
          <w:rFonts w:ascii="Arial" w:hAnsi="Arial" w:cs="Arial"/>
          <w:sz w:val="24"/>
          <w:szCs w:val="24"/>
        </w:rPr>
        <w:t>piers</w:t>
      </w:r>
      <w:proofErr w:type="spellEnd"/>
      <w:r w:rsidRPr="00EE6849">
        <w:rPr>
          <w:rFonts w:ascii="Arial" w:hAnsi="Arial" w:cs="Arial"/>
          <w:sz w:val="24"/>
          <w:szCs w:val="24"/>
        </w:rPr>
        <w:t xml:space="preserve"> sendo um com 143 m e outro com 184 m.</w:t>
      </w:r>
    </w:p>
    <w:p w:rsidR="00274703" w:rsidRPr="00EE6849" w:rsidRDefault="00274703" w:rsidP="000E6371">
      <w:pPr>
        <w:spacing w:after="0" w:line="360" w:lineRule="auto"/>
        <w:jc w:val="both"/>
        <w:rPr>
          <w:rFonts w:ascii="Arial" w:hAnsi="Arial" w:cs="Arial"/>
          <w:b/>
          <w:sz w:val="24"/>
          <w:szCs w:val="24"/>
        </w:rPr>
      </w:pPr>
    </w:p>
    <w:p w:rsidR="000E6371" w:rsidRPr="00EE6849" w:rsidRDefault="000E6371" w:rsidP="000E6371">
      <w:pPr>
        <w:spacing w:after="0" w:line="360" w:lineRule="auto"/>
        <w:jc w:val="both"/>
        <w:rPr>
          <w:rFonts w:ascii="Arial" w:hAnsi="Arial" w:cs="Arial"/>
          <w:b/>
          <w:sz w:val="24"/>
          <w:szCs w:val="24"/>
        </w:rPr>
      </w:pPr>
      <w:r w:rsidRPr="00EE6849">
        <w:rPr>
          <w:rFonts w:ascii="Arial" w:hAnsi="Arial" w:cs="Arial"/>
          <w:b/>
          <w:sz w:val="24"/>
          <w:szCs w:val="24"/>
        </w:rPr>
        <w:lastRenderedPageBreak/>
        <w:t>Cais Comercial</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 xml:space="preserve">O cais comercial com extensão acostável de 2.616 m e 16 berços de atracação, com profundidades variando entre 8 m, 10 m, 12 m e 13 m tem capacidade de atendimento simultâneo de 12 a 14 navios, desde os pequenos de cabotagem até os </w:t>
      </w:r>
      <w:proofErr w:type="spellStart"/>
      <w:r w:rsidRPr="00EE6849">
        <w:rPr>
          <w:rFonts w:ascii="Arial" w:hAnsi="Arial" w:cs="Arial"/>
          <w:sz w:val="24"/>
          <w:szCs w:val="24"/>
        </w:rPr>
        <w:t>graneleiros</w:t>
      </w:r>
      <w:proofErr w:type="spellEnd"/>
      <w:r w:rsidRPr="00EE6849">
        <w:rPr>
          <w:rFonts w:ascii="Arial" w:hAnsi="Arial" w:cs="Arial"/>
          <w:sz w:val="24"/>
          <w:szCs w:val="24"/>
        </w:rPr>
        <w:t xml:space="preserve"> de até 270 m de comprimento. Ao longo do cais comercial é feita a movimentação de granéis sólidos, carga geral e contêineres.</w:t>
      </w:r>
    </w:p>
    <w:p w:rsidR="000E6371" w:rsidRPr="00EE6849" w:rsidRDefault="000E6371" w:rsidP="000E6371">
      <w:pPr>
        <w:spacing w:after="0" w:line="360" w:lineRule="auto"/>
        <w:jc w:val="both"/>
        <w:rPr>
          <w:rFonts w:ascii="Arial" w:hAnsi="Arial" w:cs="Arial"/>
          <w:b/>
          <w:sz w:val="24"/>
          <w:szCs w:val="24"/>
        </w:rPr>
      </w:pPr>
      <w:r w:rsidRPr="00EE6849">
        <w:rPr>
          <w:rFonts w:ascii="Arial" w:hAnsi="Arial" w:cs="Arial"/>
          <w:b/>
          <w:sz w:val="24"/>
          <w:szCs w:val="24"/>
        </w:rPr>
        <w:t>Granéis Sólidos</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 xml:space="preserve">O porto utiliza </w:t>
      </w:r>
      <w:proofErr w:type="gramStart"/>
      <w:r w:rsidRPr="00EE6849">
        <w:rPr>
          <w:rFonts w:ascii="Arial" w:hAnsi="Arial" w:cs="Arial"/>
          <w:sz w:val="24"/>
          <w:szCs w:val="24"/>
        </w:rPr>
        <w:t>5</w:t>
      </w:r>
      <w:proofErr w:type="gramEnd"/>
      <w:r w:rsidRPr="00EE6849">
        <w:rPr>
          <w:rFonts w:ascii="Arial" w:hAnsi="Arial" w:cs="Arial"/>
          <w:sz w:val="24"/>
          <w:szCs w:val="24"/>
        </w:rPr>
        <w:t xml:space="preserve"> pontos de atracação para embarque de cereais, soja, farelos, milho e desembarques de trigo, cevada, malte, além de sal, fertilizantes e minério. Os berços onde ocorrem os embarques são: </w:t>
      </w:r>
      <w:proofErr w:type="gramStart"/>
      <w:r w:rsidRPr="00EE6849">
        <w:rPr>
          <w:rFonts w:ascii="Arial" w:hAnsi="Arial" w:cs="Arial"/>
          <w:sz w:val="24"/>
          <w:szCs w:val="24"/>
        </w:rPr>
        <w:t>berços 201 serve</w:t>
      </w:r>
      <w:proofErr w:type="gramEnd"/>
      <w:r w:rsidRPr="00EE6849">
        <w:rPr>
          <w:rFonts w:ascii="Arial" w:hAnsi="Arial" w:cs="Arial"/>
          <w:sz w:val="24"/>
          <w:szCs w:val="24"/>
        </w:rPr>
        <w:t xml:space="preserve"> a </w:t>
      </w:r>
      <w:proofErr w:type="spellStart"/>
      <w:r w:rsidRPr="00EE6849">
        <w:rPr>
          <w:rFonts w:ascii="Arial" w:hAnsi="Arial" w:cs="Arial"/>
          <w:sz w:val="24"/>
          <w:szCs w:val="24"/>
        </w:rPr>
        <w:t>Soceppar</w:t>
      </w:r>
      <w:proofErr w:type="spellEnd"/>
      <w:r w:rsidRPr="00EE6849">
        <w:rPr>
          <w:rFonts w:ascii="Arial" w:hAnsi="Arial" w:cs="Arial"/>
          <w:sz w:val="24"/>
          <w:szCs w:val="24"/>
        </w:rPr>
        <w:t xml:space="preserve"> com capacidade de ensilagem de 184.500 t, berço 202 serve a Ceval com capacidade de ensilagem de 88.000 t. Os berços 203, 204 e 205, servem à Cargill e a Administração do Porto de Paranaguá – APPA com capacidade total de 235.000 t de grãos.</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 xml:space="preserve">Além desses o porto dispõe do Corredor de Exportação onde os berços 212, 213 e 214, com dois carregadores de grãos cada um, atendem as exportações de soja e farelo, através das, Cotriguaçu, Coamo, Centro Sul, </w:t>
      </w:r>
      <w:proofErr w:type="spellStart"/>
      <w:r w:rsidRPr="00EE6849">
        <w:rPr>
          <w:rFonts w:ascii="Arial" w:hAnsi="Arial" w:cs="Arial"/>
          <w:sz w:val="24"/>
          <w:szCs w:val="24"/>
        </w:rPr>
        <w:t>Paraguay</w:t>
      </w:r>
      <w:proofErr w:type="spellEnd"/>
      <w:r w:rsidRPr="00EE6849">
        <w:rPr>
          <w:rFonts w:ascii="Arial" w:hAnsi="Arial" w:cs="Arial"/>
          <w:sz w:val="24"/>
          <w:szCs w:val="24"/>
        </w:rPr>
        <w:t>, CDL e Coimbra com capacidade total de ensilagem para 628.500 t.</w:t>
      </w:r>
    </w:p>
    <w:p w:rsidR="000E6371" w:rsidRDefault="000E6371" w:rsidP="000E6371">
      <w:pPr>
        <w:spacing w:after="0" w:line="360" w:lineRule="auto"/>
        <w:jc w:val="both"/>
        <w:rPr>
          <w:rFonts w:ascii="Arial" w:hAnsi="Arial" w:cs="Arial"/>
          <w:sz w:val="24"/>
          <w:szCs w:val="24"/>
        </w:rPr>
      </w:pPr>
    </w:p>
    <w:p w:rsidR="000E6371" w:rsidRPr="00EE6849" w:rsidRDefault="000E6371" w:rsidP="000E6371">
      <w:pPr>
        <w:spacing w:after="0" w:line="360" w:lineRule="auto"/>
        <w:jc w:val="both"/>
        <w:rPr>
          <w:rFonts w:ascii="Arial" w:hAnsi="Arial" w:cs="Arial"/>
          <w:b/>
          <w:sz w:val="24"/>
          <w:szCs w:val="24"/>
        </w:rPr>
      </w:pPr>
      <w:r w:rsidRPr="00EE6849">
        <w:rPr>
          <w:rFonts w:ascii="Arial" w:hAnsi="Arial" w:cs="Arial"/>
          <w:b/>
          <w:sz w:val="24"/>
          <w:szCs w:val="24"/>
        </w:rPr>
        <w:t>Carga Geral e Contêineres</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 xml:space="preserve">Para dar cobertura a movimentação de carga geral e contêineres em navios convencionais e mistos (carga geral solta e contêineres) o porto dispõe de 24 armazéns totalizando 65.560 m² e/ou 376.144 m³, além de pátio de múltiplo uso com 8.000 m², pátio </w:t>
      </w:r>
      <w:proofErr w:type="spellStart"/>
      <w:proofErr w:type="gramStart"/>
      <w:r w:rsidRPr="00EE6849">
        <w:rPr>
          <w:rFonts w:ascii="Arial" w:hAnsi="Arial" w:cs="Arial"/>
          <w:sz w:val="24"/>
          <w:szCs w:val="24"/>
        </w:rPr>
        <w:t>ro</w:t>
      </w:r>
      <w:proofErr w:type="gramEnd"/>
      <w:r w:rsidRPr="00EE6849">
        <w:rPr>
          <w:rFonts w:ascii="Arial" w:hAnsi="Arial" w:cs="Arial"/>
          <w:sz w:val="24"/>
          <w:szCs w:val="24"/>
        </w:rPr>
        <w:t>-ro</w:t>
      </w:r>
      <w:proofErr w:type="spellEnd"/>
      <w:r w:rsidRPr="00EE6849">
        <w:rPr>
          <w:rFonts w:ascii="Arial" w:hAnsi="Arial" w:cs="Arial"/>
          <w:sz w:val="24"/>
          <w:szCs w:val="24"/>
        </w:rPr>
        <w:t xml:space="preserve"> para contêineres e carretas 6.500m², pátios para estacionamento e manobras, terminais de congelados e papeleiros com 8.000 m², pátios para contêineres cheios de importação com 12.750 m² além de outro pátio para contêineres cheios e vazios 14.000 m² e um último pátio utilizado como Centro de Distribuição de Veículos, com 27.000 m². Os pátios totalizam 91.250 m².</w:t>
      </w:r>
    </w:p>
    <w:p w:rsidR="000E6371" w:rsidRPr="00EE6849" w:rsidRDefault="000E6371" w:rsidP="000E6371">
      <w:pPr>
        <w:spacing w:after="0" w:line="360" w:lineRule="auto"/>
        <w:ind w:firstLine="708"/>
        <w:jc w:val="both"/>
        <w:rPr>
          <w:rFonts w:ascii="Arial" w:hAnsi="Arial" w:cs="Arial"/>
          <w:sz w:val="24"/>
          <w:szCs w:val="24"/>
        </w:rPr>
      </w:pPr>
      <w:r w:rsidRPr="00EE6849">
        <w:rPr>
          <w:rFonts w:ascii="Arial" w:hAnsi="Arial" w:cs="Arial"/>
          <w:sz w:val="24"/>
          <w:szCs w:val="24"/>
        </w:rPr>
        <w:t xml:space="preserve">O Terminal de Veículos e Contêineres − </w:t>
      </w:r>
      <w:proofErr w:type="spellStart"/>
      <w:r w:rsidRPr="00EE6849">
        <w:rPr>
          <w:rFonts w:ascii="Arial" w:hAnsi="Arial" w:cs="Arial"/>
          <w:sz w:val="24"/>
          <w:szCs w:val="24"/>
        </w:rPr>
        <w:t>Tevecon</w:t>
      </w:r>
      <w:proofErr w:type="spellEnd"/>
      <w:r w:rsidRPr="00EE6849">
        <w:rPr>
          <w:rFonts w:ascii="Arial" w:hAnsi="Arial" w:cs="Arial"/>
          <w:sz w:val="24"/>
          <w:szCs w:val="24"/>
        </w:rPr>
        <w:t>, é atendido pelos berços 215 e 216 e vem sendo implantado ao longo do tempo. O terminal deverá ter ao final da sua implantação 300.000 m² de pátio.</w:t>
      </w:r>
    </w:p>
    <w:p w:rsidR="006906EB" w:rsidRPr="00EE6849" w:rsidRDefault="006906EB" w:rsidP="00A2110E">
      <w:pPr>
        <w:spacing w:after="0" w:line="480" w:lineRule="auto"/>
        <w:ind w:firstLine="708"/>
        <w:jc w:val="both"/>
        <w:rPr>
          <w:rFonts w:ascii="Arial" w:hAnsi="Arial" w:cs="Arial"/>
          <w:sz w:val="24"/>
          <w:szCs w:val="24"/>
        </w:rPr>
      </w:pPr>
    </w:p>
    <w:p w:rsidR="000E6371" w:rsidRPr="00EE6849" w:rsidRDefault="000E6371" w:rsidP="008D1535">
      <w:pPr>
        <w:pStyle w:val="PargrafodaLista"/>
        <w:numPr>
          <w:ilvl w:val="1"/>
          <w:numId w:val="22"/>
        </w:numPr>
        <w:spacing w:after="0" w:line="360" w:lineRule="auto"/>
        <w:ind w:left="709" w:hanging="709"/>
        <w:outlineLvl w:val="1"/>
        <w:rPr>
          <w:rFonts w:ascii="Arial" w:hAnsi="Arial" w:cs="Arial"/>
          <w:b/>
          <w:caps/>
          <w:sz w:val="32"/>
          <w:szCs w:val="32"/>
          <w:shd w:val="clear" w:color="auto" w:fill="FFFFFF"/>
        </w:rPr>
      </w:pPr>
      <w:bookmarkStart w:id="45" w:name="_Toc399927814"/>
      <w:r w:rsidRPr="00EE6849">
        <w:rPr>
          <w:rFonts w:ascii="Arial" w:hAnsi="Arial" w:cs="Arial"/>
          <w:b/>
          <w:caps/>
          <w:sz w:val="32"/>
          <w:szCs w:val="32"/>
        </w:rPr>
        <w:lastRenderedPageBreak/>
        <w:t xml:space="preserve">ANTAQ - </w:t>
      </w:r>
      <w:r w:rsidRPr="00EE6849">
        <w:rPr>
          <w:rFonts w:ascii="Arial" w:hAnsi="Arial" w:cs="Arial"/>
          <w:b/>
          <w:caps/>
          <w:sz w:val="32"/>
          <w:szCs w:val="32"/>
          <w:shd w:val="clear" w:color="auto" w:fill="FFFFFF"/>
        </w:rPr>
        <w:t>Agencia Nacional de Transporte Aquaviários</w:t>
      </w:r>
      <w:bookmarkEnd w:id="45"/>
    </w:p>
    <w:p w:rsidR="001B6CB8" w:rsidRPr="00EE6849" w:rsidRDefault="001B6CB8" w:rsidP="000E6371">
      <w:pPr>
        <w:spacing w:after="0" w:line="360" w:lineRule="auto"/>
        <w:rPr>
          <w:rFonts w:ascii="Arial" w:hAnsi="Arial" w:cs="Arial"/>
          <w:sz w:val="24"/>
          <w:szCs w:val="24"/>
        </w:rPr>
      </w:pPr>
    </w:p>
    <w:p w:rsidR="000E6371" w:rsidRPr="00EE6849" w:rsidRDefault="000E6371" w:rsidP="000E6371">
      <w:pPr>
        <w:spacing w:after="0" w:line="360" w:lineRule="auto"/>
        <w:ind w:firstLine="708"/>
        <w:jc w:val="both"/>
      </w:pPr>
      <w:r w:rsidRPr="00EE6849">
        <w:rPr>
          <w:rFonts w:ascii="Arial" w:hAnsi="Arial" w:cs="Arial"/>
          <w:sz w:val="24"/>
          <w:szCs w:val="24"/>
          <w:shd w:val="clear" w:color="auto" w:fill="FFFFFF"/>
        </w:rPr>
        <w:t>Criada pela Lei nº 10.233, de 5.6.01 e Medida Provisória nº 2.217, de 4.9.01 e regulamentada pelo Decreto nº 4.122, de 13.2.02; Autarquia especial vinculada ao Ministério dos Transportes; Desempenha, como autoridade administrativa independente, a função de entidade reguladora e fiscalizadora das atividades portuárias e de transporte Aquaviários.</w:t>
      </w:r>
    </w:p>
    <w:p w:rsidR="007C33A2" w:rsidRPr="00EE6849" w:rsidRDefault="007C33A2" w:rsidP="000E6371">
      <w:pPr>
        <w:spacing w:after="0" w:line="360" w:lineRule="auto"/>
        <w:ind w:left="708"/>
        <w:jc w:val="both"/>
        <w:rPr>
          <w:rFonts w:ascii="Arial" w:hAnsi="Arial" w:cs="Arial"/>
          <w:sz w:val="24"/>
          <w:szCs w:val="24"/>
          <w:shd w:val="clear" w:color="auto" w:fill="FFFFFF"/>
        </w:rPr>
      </w:pPr>
    </w:p>
    <w:p w:rsidR="000E6371" w:rsidRPr="00EE6849" w:rsidRDefault="000E6371" w:rsidP="000E6371">
      <w:pPr>
        <w:spacing w:after="0" w:line="360" w:lineRule="auto"/>
        <w:ind w:left="708"/>
        <w:jc w:val="both"/>
        <w:rPr>
          <w:rFonts w:ascii="Arial" w:hAnsi="Arial" w:cs="Arial"/>
          <w:sz w:val="24"/>
          <w:szCs w:val="24"/>
          <w:shd w:val="clear" w:color="auto" w:fill="FFFFFF"/>
        </w:rPr>
      </w:pPr>
      <w:r w:rsidRPr="00EE6849">
        <w:rPr>
          <w:rFonts w:ascii="Arial" w:hAnsi="Arial" w:cs="Arial"/>
          <w:sz w:val="24"/>
          <w:szCs w:val="24"/>
          <w:shd w:val="clear" w:color="auto" w:fill="FFFFFF"/>
        </w:rPr>
        <w:t>Objetivos da ANTAQ:</w:t>
      </w:r>
    </w:p>
    <w:p w:rsidR="000E6371" w:rsidRPr="00EE6849" w:rsidRDefault="000E6371" w:rsidP="000E6371">
      <w:pPr>
        <w:spacing w:after="0" w:line="360" w:lineRule="auto"/>
        <w:ind w:left="708"/>
        <w:jc w:val="both"/>
        <w:rPr>
          <w:rFonts w:ascii="Arial" w:hAnsi="Arial" w:cs="Arial"/>
          <w:sz w:val="24"/>
          <w:szCs w:val="24"/>
          <w:shd w:val="clear" w:color="auto" w:fill="FFFFFF"/>
        </w:rPr>
      </w:pPr>
    </w:p>
    <w:p w:rsidR="000E6371" w:rsidRPr="00EE6849" w:rsidRDefault="000E6371" w:rsidP="000E6371">
      <w:pPr>
        <w:pStyle w:val="PargrafodaLista"/>
        <w:numPr>
          <w:ilvl w:val="0"/>
          <w:numId w:val="11"/>
        </w:numPr>
        <w:spacing w:after="0" w:line="360" w:lineRule="auto"/>
        <w:jc w:val="both"/>
        <w:rPr>
          <w:rFonts w:ascii="Arial" w:hAnsi="Arial" w:cs="Arial"/>
          <w:sz w:val="24"/>
          <w:szCs w:val="24"/>
          <w:shd w:val="clear" w:color="auto" w:fill="FFFFFF"/>
        </w:rPr>
      </w:pPr>
      <w:r w:rsidRPr="00EE6849">
        <w:rPr>
          <w:rFonts w:ascii="Arial" w:hAnsi="Arial" w:cs="Arial"/>
          <w:sz w:val="24"/>
          <w:szCs w:val="24"/>
          <w:shd w:val="clear" w:color="auto" w:fill="FFFFFF"/>
        </w:rPr>
        <w:t>Regular, supervisionar e fiscalizar as atividades de prestação de serviços de transporte Aquaviários, exercidas por terceiros, com vistas a:</w:t>
      </w:r>
    </w:p>
    <w:p w:rsidR="000E6371" w:rsidRPr="00EE6849" w:rsidRDefault="000E6371" w:rsidP="000E6371">
      <w:pPr>
        <w:pStyle w:val="PargrafodaLista"/>
        <w:numPr>
          <w:ilvl w:val="0"/>
          <w:numId w:val="11"/>
        </w:numPr>
        <w:spacing w:after="0" w:line="360" w:lineRule="auto"/>
        <w:jc w:val="both"/>
        <w:rPr>
          <w:rFonts w:ascii="Arial" w:hAnsi="Arial" w:cs="Arial"/>
          <w:sz w:val="24"/>
          <w:szCs w:val="24"/>
          <w:shd w:val="clear" w:color="auto" w:fill="FFFFFF"/>
        </w:rPr>
      </w:pPr>
      <w:r w:rsidRPr="00EE6849">
        <w:rPr>
          <w:rFonts w:ascii="Arial" w:hAnsi="Arial" w:cs="Arial"/>
          <w:sz w:val="24"/>
          <w:szCs w:val="24"/>
          <w:shd w:val="clear" w:color="auto" w:fill="FFFFFF"/>
        </w:rPr>
        <w:t xml:space="preserve">Garantir a movimentação de pessoas e bens, com eficiência, segurança, regularidade, e modicidade nos fretes e tarifas; </w:t>
      </w:r>
    </w:p>
    <w:p w:rsidR="000E6371" w:rsidRPr="00EE6849" w:rsidRDefault="000E6371" w:rsidP="000E6371">
      <w:pPr>
        <w:pStyle w:val="PargrafodaLista"/>
        <w:numPr>
          <w:ilvl w:val="0"/>
          <w:numId w:val="11"/>
        </w:numPr>
        <w:spacing w:after="0" w:line="360" w:lineRule="auto"/>
        <w:jc w:val="both"/>
        <w:rPr>
          <w:rFonts w:ascii="Arial" w:hAnsi="Arial" w:cs="Arial"/>
          <w:sz w:val="24"/>
          <w:szCs w:val="24"/>
          <w:shd w:val="clear" w:color="auto" w:fill="FFFFFF"/>
        </w:rPr>
      </w:pPr>
      <w:r w:rsidRPr="00EE6849">
        <w:rPr>
          <w:rFonts w:ascii="Arial" w:hAnsi="Arial" w:cs="Arial"/>
          <w:sz w:val="24"/>
          <w:szCs w:val="24"/>
          <w:shd w:val="clear" w:color="auto" w:fill="FFFFFF"/>
        </w:rPr>
        <w:t xml:space="preserve">Harmonizar os interesses dos usuários e operadores, preservando o interesse público; </w:t>
      </w:r>
    </w:p>
    <w:p w:rsidR="000E6371" w:rsidRPr="00EE6849" w:rsidRDefault="000E6371" w:rsidP="000E6371">
      <w:pPr>
        <w:pStyle w:val="PargrafodaLista"/>
        <w:numPr>
          <w:ilvl w:val="0"/>
          <w:numId w:val="11"/>
        </w:numPr>
        <w:spacing w:after="0" w:line="360" w:lineRule="auto"/>
        <w:jc w:val="both"/>
        <w:rPr>
          <w:rFonts w:ascii="Arial" w:hAnsi="Arial" w:cs="Arial"/>
          <w:sz w:val="24"/>
          <w:szCs w:val="24"/>
        </w:rPr>
      </w:pPr>
      <w:r w:rsidRPr="00EE6849">
        <w:rPr>
          <w:rFonts w:ascii="Arial" w:hAnsi="Arial" w:cs="Arial"/>
          <w:sz w:val="24"/>
          <w:szCs w:val="24"/>
          <w:shd w:val="clear" w:color="auto" w:fill="FFFFFF"/>
        </w:rPr>
        <w:t>Arbitrar conflitos entre prestadores de serviços e entre estes e os usuários, preservando a ordem econômica.</w:t>
      </w:r>
    </w:p>
    <w:p w:rsidR="000E6371" w:rsidRPr="00EE6849" w:rsidRDefault="000E6371" w:rsidP="00A2110E">
      <w:pPr>
        <w:spacing w:after="0" w:line="480" w:lineRule="auto"/>
        <w:rPr>
          <w:rFonts w:ascii="Arial" w:hAnsi="Arial" w:cs="Arial"/>
          <w:sz w:val="24"/>
          <w:szCs w:val="24"/>
        </w:rPr>
      </w:pPr>
    </w:p>
    <w:p w:rsidR="000E6371" w:rsidRPr="00EE6849" w:rsidRDefault="000E6371" w:rsidP="008D1535">
      <w:pPr>
        <w:pStyle w:val="PargrafodaLista"/>
        <w:numPr>
          <w:ilvl w:val="1"/>
          <w:numId w:val="22"/>
        </w:numPr>
        <w:spacing w:after="0" w:line="360" w:lineRule="auto"/>
        <w:ind w:left="709" w:hanging="709"/>
        <w:outlineLvl w:val="1"/>
        <w:rPr>
          <w:rFonts w:ascii="Arial" w:hAnsi="Arial" w:cs="Arial"/>
          <w:b/>
          <w:caps/>
          <w:sz w:val="32"/>
          <w:szCs w:val="32"/>
        </w:rPr>
      </w:pPr>
      <w:bookmarkStart w:id="46" w:name="_Toc399927815"/>
      <w:r w:rsidRPr="00EE6849">
        <w:rPr>
          <w:rFonts w:ascii="Arial" w:hAnsi="Arial" w:cs="Arial"/>
          <w:b/>
          <w:caps/>
          <w:sz w:val="32"/>
          <w:szCs w:val="32"/>
        </w:rPr>
        <w:t>L</w:t>
      </w:r>
      <w:r w:rsidR="009957FA" w:rsidRPr="00EE6849">
        <w:rPr>
          <w:rFonts w:ascii="Arial" w:hAnsi="Arial" w:cs="Arial"/>
          <w:b/>
          <w:caps/>
          <w:sz w:val="32"/>
          <w:szCs w:val="32"/>
        </w:rPr>
        <w:t>icenciamento Ambiental</w:t>
      </w:r>
      <w:bookmarkEnd w:id="46"/>
    </w:p>
    <w:p w:rsidR="001B6CB8" w:rsidRPr="00EE6849" w:rsidRDefault="001B6CB8" w:rsidP="000E6371">
      <w:pPr>
        <w:spacing w:after="0" w:line="360" w:lineRule="auto"/>
        <w:rPr>
          <w:rFonts w:ascii="Arial" w:hAnsi="Arial" w:cs="Arial"/>
          <w:sz w:val="24"/>
          <w:szCs w:val="24"/>
        </w:rPr>
      </w:pPr>
    </w:p>
    <w:p w:rsidR="000E6371" w:rsidRPr="00EE6849" w:rsidRDefault="000E6371" w:rsidP="000E6371">
      <w:pPr>
        <w:shd w:val="clear" w:color="auto" w:fill="FFFFFF"/>
        <w:spacing w:after="0" w:line="360" w:lineRule="auto"/>
        <w:ind w:firstLine="708"/>
        <w:jc w:val="both"/>
        <w:textAlignment w:val="baseline"/>
        <w:rPr>
          <w:rFonts w:ascii="Arial" w:eastAsia="Times New Roman" w:hAnsi="Arial" w:cs="Arial"/>
          <w:sz w:val="24"/>
          <w:szCs w:val="24"/>
          <w:lang w:eastAsia="pt-BR"/>
        </w:rPr>
      </w:pPr>
      <w:r w:rsidRPr="00EE6849">
        <w:rPr>
          <w:rFonts w:ascii="Arial" w:eastAsia="Times New Roman" w:hAnsi="Arial" w:cs="Arial"/>
          <w:sz w:val="24"/>
          <w:szCs w:val="24"/>
          <w:lang w:eastAsia="pt-BR"/>
        </w:rPr>
        <w:t>Segundo a SEP (Secretária de Portos):</w:t>
      </w:r>
    </w:p>
    <w:p w:rsidR="000E6371" w:rsidRPr="00EE6849" w:rsidRDefault="000E6371" w:rsidP="006906EB">
      <w:pPr>
        <w:shd w:val="clear" w:color="auto" w:fill="FFFFFF"/>
        <w:spacing w:after="0" w:line="240" w:lineRule="auto"/>
        <w:ind w:left="2268"/>
        <w:jc w:val="both"/>
        <w:textAlignment w:val="baseline"/>
        <w:rPr>
          <w:rFonts w:ascii="Times New Roman" w:eastAsia="Times New Roman" w:hAnsi="Times New Roman" w:cs="Times New Roman"/>
          <w:lang w:eastAsia="pt-BR"/>
        </w:rPr>
      </w:pPr>
      <w:r w:rsidRPr="00EE6849">
        <w:rPr>
          <w:rFonts w:ascii="Times New Roman" w:eastAsia="Times New Roman" w:hAnsi="Times New Roman" w:cs="Times New Roman"/>
          <w:lang w:eastAsia="pt-BR"/>
        </w:rPr>
        <w:t>“O licenciamento ambiental é o instrumento capaz de garantir ao empreendedor o reconhecimento público de que suas atividades estão sendo desenvolvidas em conformidade com a legislação ambiental, em observância à qualidade ambiental dos recursos naturais e à sua sustentabilidade”.</w:t>
      </w:r>
    </w:p>
    <w:p w:rsidR="000E6371" w:rsidRPr="00EE6849" w:rsidRDefault="000E6371" w:rsidP="000E6371">
      <w:pPr>
        <w:shd w:val="clear" w:color="auto" w:fill="FFFFFF"/>
        <w:spacing w:after="0" w:line="360" w:lineRule="auto"/>
        <w:ind w:firstLine="708"/>
        <w:jc w:val="both"/>
        <w:textAlignment w:val="baseline"/>
        <w:rPr>
          <w:rFonts w:ascii="Arial" w:eastAsia="Times New Roman" w:hAnsi="Arial" w:cs="Arial"/>
          <w:sz w:val="24"/>
          <w:szCs w:val="24"/>
          <w:lang w:eastAsia="pt-BR"/>
        </w:rPr>
      </w:pPr>
    </w:p>
    <w:p w:rsidR="000E6371" w:rsidRPr="00EE6849" w:rsidRDefault="000E6371" w:rsidP="000E6371">
      <w:pPr>
        <w:shd w:val="clear" w:color="auto" w:fill="FFFFFF"/>
        <w:spacing w:after="0" w:line="360" w:lineRule="auto"/>
        <w:ind w:firstLine="708"/>
        <w:jc w:val="both"/>
        <w:textAlignment w:val="baseline"/>
        <w:rPr>
          <w:rFonts w:ascii="Arial" w:eastAsia="Times New Roman" w:hAnsi="Arial" w:cs="Arial"/>
          <w:sz w:val="24"/>
          <w:szCs w:val="24"/>
          <w:lang w:eastAsia="pt-BR"/>
        </w:rPr>
      </w:pPr>
      <w:r w:rsidRPr="00EE6849">
        <w:rPr>
          <w:rFonts w:ascii="Arial" w:eastAsia="Times New Roman" w:hAnsi="Arial" w:cs="Arial"/>
          <w:sz w:val="24"/>
          <w:szCs w:val="24"/>
          <w:lang w:eastAsia="pt-BR"/>
        </w:rPr>
        <w:t>A ANTAQ define o licenciamento ambiental como:</w:t>
      </w:r>
    </w:p>
    <w:p w:rsidR="000E6371" w:rsidRPr="00EE6849" w:rsidRDefault="000E6371" w:rsidP="006906EB">
      <w:pPr>
        <w:shd w:val="clear" w:color="auto" w:fill="FFFFFF"/>
        <w:spacing w:after="0" w:line="240" w:lineRule="auto"/>
        <w:ind w:left="2268"/>
        <w:jc w:val="both"/>
        <w:textAlignment w:val="baseline"/>
        <w:rPr>
          <w:rFonts w:ascii="Times New Roman" w:eastAsia="Times New Roman" w:hAnsi="Times New Roman" w:cs="Times New Roman"/>
          <w:lang w:eastAsia="pt-BR"/>
        </w:rPr>
      </w:pPr>
      <w:r w:rsidRPr="00EE6849">
        <w:rPr>
          <w:rFonts w:ascii="Times New Roman" w:hAnsi="Times New Roman" w:cs="Times New Roman"/>
          <w:shd w:val="clear" w:color="auto" w:fill="FFFFFF"/>
        </w:rPr>
        <w:t>“O licenciamento ambiental é o dispositivo legal capaz de garantir ao empreendedor o reconhecimento público de que suas atividades estão sendo desenvolvidas em conformidade com a legislação ambiental e em observância à qualidade ambiental”.</w:t>
      </w:r>
    </w:p>
    <w:p w:rsidR="000E6371" w:rsidRPr="00EE6849" w:rsidRDefault="000E6371" w:rsidP="000E6371">
      <w:pPr>
        <w:spacing w:after="0" w:line="360" w:lineRule="auto"/>
        <w:rPr>
          <w:rFonts w:ascii="Arial" w:hAnsi="Arial" w:cs="Arial"/>
          <w:sz w:val="24"/>
          <w:szCs w:val="24"/>
        </w:rPr>
      </w:pPr>
    </w:p>
    <w:p w:rsidR="000E6371" w:rsidRPr="00EE6849" w:rsidRDefault="000E6371" w:rsidP="000E6371">
      <w:pPr>
        <w:spacing w:after="0" w:line="360" w:lineRule="auto"/>
        <w:ind w:firstLine="708"/>
        <w:rPr>
          <w:rFonts w:ascii="Arial" w:hAnsi="Arial" w:cs="Arial"/>
          <w:sz w:val="24"/>
          <w:szCs w:val="24"/>
          <w:shd w:val="clear" w:color="auto" w:fill="FFFFFF"/>
        </w:rPr>
      </w:pPr>
      <w:r w:rsidRPr="00EE6849">
        <w:rPr>
          <w:rFonts w:ascii="Arial" w:hAnsi="Arial" w:cs="Arial"/>
          <w:sz w:val="24"/>
          <w:szCs w:val="24"/>
          <w:shd w:val="clear" w:color="auto" w:fill="FFFFFF"/>
        </w:rPr>
        <w:lastRenderedPageBreak/>
        <w:t>Toda atividade econômica que cause algum impacto no meio ambiente deve ser submetida ao licenciamento ambiental independente de outras autorizações exigidas por lei. A Resolução 237/97 do Conama prevê a atividade portuária como sujeita ao licenciamento ambiental.</w:t>
      </w:r>
    </w:p>
    <w:p w:rsidR="007C33A2" w:rsidRPr="00EE6849" w:rsidRDefault="007C33A2" w:rsidP="000E6371">
      <w:pPr>
        <w:spacing w:after="0" w:line="360" w:lineRule="auto"/>
        <w:ind w:firstLine="708"/>
        <w:rPr>
          <w:rFonts w:ascii="Arial" w:hAnsi="Arial" w:cs="Arial"/>
          <w:sz w:val="24"/>
          <w:szCs w:val="24"/>
          <w:shd w:val="clear" w:color="auto" w:fill="FFFFFF"/>
        </w:rPr>
      </w:pPr>
    </w:p>
    <w:p w:rsidR="000E6371" w:rsidRPr="00EE6849" w:rsidRDefault="000E6371" w:rsidP="000E6371">
      <w:pPr>
        <w:spacing w:after="0" w:line="360" w:lineRule="auto"/>
        <w:ind w:firstLine="708"/>
        <w:rPr>
          <w:rFonts w:ascii="Arial" w:hAnsi="Arial" w:cs="Arial"/>
          <w:sz w:val="24"/>
          <w:szCs w:val="24"/>
          <w:shd w:val="clear" w:color="auto" w:fill="FFFFFF"/>
        </w:rPr>
      </w:pPr>
      <w:r w:rsidRPr="00EE6849">
        <w:rPr>
          <w:rFonts w:ascii="Arial" w:hAnsi="Arial" w:cs="Arial"/>
          <w:sz w:val="24"/>
          <w:szCs w:val="24"/>
          <w:shd w:val="clear" w:color="auto" w:fill="FFFFFF"/>
        </w:rPr>
        <w:t>Felipe (2010, p. 6-7) explica o dano que pode causar caso a instituição não tenha a licença ambiental:</w:t>
      </w:r>
    </w:p>
    <w:p w:rsidR="000E6371" w:rsidRDefault="000E6371" w:rsidP="006906EB">
      <w:pPr>
        <w:spacing w:after="0" w:line="240" w:lineRule="auto"/>
        <w:ind w:left="2268"/>
        <w:jc w:val="both"/>
        <w:rPr>
          <w:rFonts w:ascii="Times New Roman" w:hAnsi="Times New Roman" w:cs="Times New Roman"/>
          <w:shd w:val="clear" w:color="auto" w:fill="FFFFFF"/>
        </w:rPr>
      </w:pPr>
      <w:r w:rsidRPr="00EE6849">
        <w:rPr>
          <w:rFonts w:ascii="Times New Roman" w:hAnsi="Times New Roman" w:cs="Times New Roman"/>
          <w:shd w:val="clear" w:color="auto" w:fill="FFFFFF"/>
        </w:rPr>
        <w:t>“Não ter a licença ambiental, além de infração punível com multa pelo órgão ambiental com jurisdição sobre o empreendimento, é considerado crime pela nossa lei de crimes ambientais. No dizer de juristas, crime de mera conduta, ou seja, não importa se há ou não dano ambiental. A mera inexistência de licença já é punível como crime”.</w:t>
      </w:r>
    </w:p>
    <w:p w:rsidR="009E4576" w:rsidRPr="009E4576" w:rsidRDefault="009E4576" w:rsidP="009E4576">
      <w:pPr>
        <w:spacing w:after="0" w:line="480" w:lineRule="auto"/>
        <w:ind w:left="2268"/>
        <w:jc w:val="both"/>
        <w:rPr>
          <w:rFonts w:ascii="Arial" w:hAnsi="Arial" w:cs="Arial"/>
          <w:sz w:val="24"/>
          <w:szCs w:val="24"/>
          <w:shd w:val="clear" w:color="auto" w:fill="FFFFFF"/>
        </w:rPr>
      </w:pPr>
    </w:p>
    <w:p w:rsidR="000E6371" w:rsidRPr="00EE6849" w:rsidRDefault="000E6371" w:rsidP="007C33A2">
      <w:pPr>
        <w:pStyle w:val="PargrafodaLista"/>
        <w:numPr>
          <w:ilvl w:val="1"/>
          <w:numId w:val="22"/>
        </w:numPr>
        <w:spacing w:after="0" w:line="360" w:lineRule="auto"/>
        <w:ind w:left="709" w:hanging="709"/>
        <w:jc w:val="both"/>
        <w:outlineLvl w:val="1"/>
        <w:rPr>
          <w:rFonts w:ascii="Arial" w:hAnsi="Arial" w:cs="Arial"/>
          <w:b/>
          <w:caps/>
          <w:sz w:val="32"/>
          <w:szCs w:val="32"/>
        </w:rPr>
      </w:pPr>
      <w:bookmarkStart w:id="47" w:name="_Toc399927816"/>
      <w:r w:rsidRPr="00EE6849">
        <w:rPr>
          <w:rFonts w:ascii="Arial" w:hAnsi="Arial" w:cs="Arial"/>
          <w:b/>
          <w:caps/>
          <w:sz w:val="32"/>
          <w:szCs w:val="32"/>
        </w:rPr>
        <w:t>N</w:t>
      </w:r>
      <w:r w:rsidR="009957FA" w:rsidRPr="00EE6849">
        <w:rPr>
          <w:rFonts w:ascii="Arial" w:hAnsi="Arial" w:cs="Arial"/>
          <w:b/>
          <w:caps/>
          <w:sz w:val="32"/>
          <w:szCs w:val="32"/>
        </w:rPr>
        <w:t>ormas e Legislações Ambientais</w:t>
      </w:r>
      <w:bookmarkEnd w:id="47"/>
    </w:p>
    <w:p w:rsidR="004779FC" w:rsidRPr="00EE6849" w:rsidRDefault="004779FC" w:rsidP="004779FC">
      <w:pPr>
        <w:spacing w:after="0" w:line="360" w:lineRule="auto"/>
        <w:outlineLvl w:val="0"/>
        <w:rPr>
          <w:rFonts w:ascii="Arial" w:hAnsi="Arial" w:cs="Arial"/>
          <w:sz w:val="24"/>
          <w:szCs w:val="24"/>
        </w:rPr>
      </w:pPr>
    </w:p>
    <w:p w:rsidR="000E6371" w:rsidRPr="00EE6849" w:rsidRDefault="004779FC" w:rsidP="000E6371">
      <w:pPr>
        <w:spacing w:after="0" w:line="360" w:lineRule="auto"/>
        <w:ind w:firstLine="708"/>
        <w:jc w:val="both"/>
        <w:rPr>
          <w:rFonts w:ascii="Arial" w:hAnsi="Arial" w:cs="Arial"/>
          <w:sz w:val="24"/>
          <w:szCs w:val="24"/>
          <w:shd w:val="clear" w:color="auto" w:fill="FFFFFF"/>
        </w:rPr>
      </w:pPr>
      <w:r w:rsidRPr="00EE6849">
        <w:rPr>
          <w:rFonts w:ascii="Arial" w:hAnsi="Arial" w:cs="Arial"/>
          <w:sz w:val="24"/>
          <w:szCs w:val="24"/>
          <w:shd w:val="clear" w:color="auto" w:fill="FFFFFF"/>
        </w:rPr>
        <w:t xml:space="preserve">Atualmente, a geração dos resíduos sólidos pode ser </w:t>
      </w:r>
      <w:proofErr w:type="gramStart"/>
      <w:r w:rsidRPr="00EE6849">
        <w:rPr>
          <w:rFonts w:ascii="Arial" w:hAnsi="Arial" w:cs="Arial"/>
          <w:sz w:val="24"/>
          <w:szCs w:val="24"/>
          <w:shd w:val="clear" w:color="auto" w:fill="FFFFFF"/>
        </w:rPr>
        <w:t>considerados</w:t>
      </w:r>
      <w:proofErr w:type="gramEnd"/>
      <w:r w:rsidRPr="00EE6849">
        <w:rPr>
          <w:rFonts w:ascii="Arial" w:hAnsi="Arial" w:cs="Arial"/>
          <w:sz w:val="24"/>
          <w:szCs w:val="24"/>
          <w:shd w:val="clear" w:color="auto" w:fill="FFFFFF"/>
        </w:rPr>
        <w:t xml:space="preserve"> um dos principais impactos ambientais relacionados à atividade portuária. Esses resíduos podem ser gerados pela própria operação do porto (resíduos operacional) ou pelos navios (taifa).</w:t>
      </w:r>
    </w:p>
    <w:p w:rsidR="0035546C" w:rsidRPr="00EE6849" w:rsidRDefault="00403093" w:rsidP="005F20E1">
      <w:pPr>
        <w:spacing w:after="0" w:line="360" w:lineRule="auto"/>
        <w:ind w:firstLine="708"/>
        <w:jc w:val="both"/>
        <w:rPr>
          <w:rFonts w:ascii="Arial" w:hAnsi="Arial" w:cs="Arial"/>
          <w:sz w:val="24"/>
          <w:szCs w:val="24"/>
        </w:rPr>
      </w:pPr>
      <w:r w:rsidRPr="00EE6849">
        <w:rPr>
          <w:rFonts w:ascii="Arial" w:hAnsi="Arial" w:cs="Arial"/>
          <w:sz w:val="24"/>
          <w:szCs w:val="24"/>
        </w:rPr>
        <w:t>Segundo a Lei nº 9.966/00, “Autoridade Portuária é responsável pela administração do porto organizado, competindo-lhe fiscalizar as operações portuárias e zelar para que os serviços se realizem com regularidade, eficiência, segurança e respeito ao meio ambiente”.</w:t>
      </w:r>
    </w:p>
    <w:p w:rsidR="005F20E1" w:rsidRPr="00EE6849" w:rsidRDefault="00403093" w:rsidP="005F20E1">
      <w:pPr>
        <w:spacing w:after="0" w:line="360" w:lineRule="auto"/>
        <w:ind w:firstLine="708"/>
        <w:jc w:val="both"/>
        <w:rPr>
          <w:rFonts w:ascii="Arial" w:hAnsi="Arial" w:cs="Arial"/>
          <w:sz w:val="24"/>
          <w:szCs w:val="24"/>
        </w:rPr>
      </w:pPr>
      <w:r w:rsidRPr="00EE6849">
        <w:rPr>
          <w:rFonts w:ascii="Arial" w:hAnsi="Arial" w:cs="Arial"/>
          <w:sz w:val="24"/>
          <w:szCs w:val="24"/>
        </w:rPr>
        <w:t xml:space="preserve">Recentemente, </w:t>
      </w:r>
      <w:r w:rsidR="005F20E1" w:rsidRPr="00EE6849">
        <w:rPr>
          <w:rFonts w:ascii="Arial" w:hAnsi="Arial" w:cs="Arial"/>
          <w:sz w:val="24"/>
          <w:szCs w:val="24"/>
        </w:rPr>
        <w:t>foi publicada a lei 12.305/2010:</w:t>
      </w:r>
    </w:p>
    <w:p w:rsidR="005F20E1" w:rsidRPr="00EE6849" w:rsidRDefault="005F20E1" w:rsidP="005F20E1">
      <w:pPr>
        <w:spacing w:after="0" w:line="360" w:lineRule="auto"/>
        <w:ind w:firstLine="708"/>
        <w:jc w:val="both"/>
        <w:rPr>
          <w:rFonts w:ascii="Arial" w:hAnsi="Arial" w:cs="Arial"/>
          <w:sz w:val="24"/>
          <w:szCs w:val="24"/>
        </w:rPr>
      </w:pPr>
    </w:p>
    <w:p w:rsidR="000E6371" w:rsidRPr="00EE6849" w:rsidRDefault="005F20E1" w:rsidP="006906EB">
      <w:pPr>
        <w:spacing w:after="0" w:line="240" w:lineRule="auto"/>
        <w:ind w:left="2268"/>
        <w:jc w:val="both"/>
        <w:rPr>
          <w:rFonts w:ascii="Times New Roman" w:hAnsi="Times New Roman" w:cs="Times New Roman"/>
          <w:sz w:val="24"/>
          <w:szCs w:val="24"/>
        </w:rPr>
      </w:pPr>
      <w:r w:rsidRPr="00EE6849">
        <w:rPr>
          <w:rFonts w:ascii="Times New Roman" w:hAnsi="Times New Roman" w:cs="Times New Roman"/>
          <w:sz w:val="24"/>
          <w:szCs w:val="24"/>
        </w:rPr>
        <w:t>“Q</w:t>
      </w:r>
      <w:r w:rsidR="00403093" w:rsidRPr="00EE6849">
        <w:rPr>
          <w:rFonts w:ascii="Times New Roman" w:hAnsi="Times New Roman" w:cs="Times New Roman"/>
          <w:sz w:val="24"/>
          <w:szCs w:val="24"/>
        </w:rPr>
        <w:t>ue instituiu a Política Nacional de Resíduos Sólidos (PNRS), que trata da obrigatoriedade de uma correta gestão dos resíduos e da elaboração de um plano que trate especificamente dessas questões, inclusive em áreas portuárias, contemplando o resíduo operacional e advindo das embarcações (taifa)</w:t>
      </w:r>
      <w:r w:rsidRPr="00EE6849">
        <w:rPr>
          <w:rFonts w:ascii="Times New Roman" w:hAnsi="Times New Roman" w:cs="Times New Roman"/>
          <w:sz w:val="24"/>
          <w:szCs w:val="24"/>
        </w:rPr>
        <w:t>“</w:t>
      </w:r>
      <w:r w:rsidR="00403093" w:rsidRPr="00EE6849">
        <w:rPr>
          <w:rFonts w:ascii="Times New Roman" w:hAnsi="Times New Roman" w:cs="Times New Roman"/>
          <w:sz w:val="24"/>
          <w:szCs w:val="24"/>
        </w:rPr>
        <w:t>.</w:t>
      </w:r>
    </w:p>
    <w:p w:rsidR="005F20E1" w:rsidRPr="00EE6849" w:rsidRDefault="005F20E1" w:rsidP="005F20E1">
      <w:pPr>
        <w:spacing w:after="0"/>
        <w:ind w:left="2268"/>
        <w:jc w:val="both"/>
        <w:rPr>
          <w:rFonts w:ascii="Arial" w:hAnsi="Arial" w:cs="Arial"/>
          <w:sz w:val="24"/>
          <w:szCs w:val="24"/>
        </w:rPr>
      </w:pPr>
    </w:p>
    <w:p w:rsidR="005F20E1" w:rsidRPr="00EE6849" w:rsidRDefault="00403093" w:rsidP="005F20E1">
      <w:pPr>
        <w:spacing w:after="0" w:line="360" w:lineRule="auto"/>
        <w:ind w:firstLine="708"/>
        <w:jc w:val="both"/>
        <w:rPr>
          <w:rFonts w:ascii="Arial" w:hAnsi="Arial" w:cs="Arial"/>
          <w:sz w:val="24"/>
          <w:szCs w:val="24"/>
        </w:rPr>
      </w:pPr>
      <w:r w:rsidRPr="00EE6849">
        <w:rPr>
          <w:rFonts w:ascii="Arial" w:hAnsi="Arial" w:cs="Arial"/>
          <w:sz w:val="24"/>
          <w:szCs w:val="24"/>
        </w:rPr>
        <w:t xml:space="preserve">A Norma não cria nenhuma conformidade ambiental adicional para qualquer prestador de serviço portuário, a não ser a de implantar e possuir registros sobre a prestação desses serviços em suas instalações, serviços esses previstos em legislação. Esses registros possibilitam atender demandas por informações oriundas de diversos agentes públicos, como Ministério da Saúde, ANVISA, VIGIAGRO, Marinha do Brasil, Ministério Público Federal - MPF e Organização Marítima </w:t>
      </w:r>
      <w:r w:rsidR="005F20E1" w:rsidRPr="00EE6849">
        <w:rPr>
          <w:rFonts w:ascii="Arial" w:hAnsi="Arial" w:cs="Arial"/>
          <w:sz w:val="24"/>
          <w:szCs w:val="24"/>
        </w:rPr>
        <w:lastRenderedPageBreak/>
        <w:t>Internacional</w:t>
      </w:r>
      <w:r w:rsidRPr="00EE6849">
        <w:rPr>
          <w:rFonts w:ascii="Arial" w:hAnsi="Arial" w:cs="Arial"/>
          <w:sz w:val="24"/>
          <w:szCs w:val="24"/>
        </w:rPr>
        <w:t xml:space="preserve"> - IMO. Não há nenhum ônus para o demandante de serviços portuários</w:t>
      </w:r>
      <w:r w:rsidR="005F20E1" w:rsidRPr="00EE6849">
        <w:rPr>
          <w:rFonts w:ascii="Arial" w:hAnsi="Arial" w:cs="Arial"/>
          <w:sz w:val="24"/>
          <w:szCs w:val="24"/>
        </w:rPr>
        <w:t xml:space="preserve"> com a publicação dessa Norma.</w:t>
      </w:r>
    </w:p>
    <w:p w:rsidR="005F20E1" w:rsidRPr="00EE6849" w:rsidRDefault="005F20E1" w:rsidP="005F20E1">
      <w:pPr>
        <w:spacing w:after="0" w:line="360" w:lineRule="auto"/>
        <w:ind w:firstLine="708"/>
        <w:jc w:val="both"/>
        <w:rPr>
          <w:rFonts w:ascii="Arial" w:hAnsi="Arial" w:cs="Arial"/>
          <w:sz w:val="24"/>
          <w:szCs w:val="24"/>
        </w:rPr>
      </w:pPr>
      <w:r w:rsidRPr="00EE6849">
        <w:rPr>
          <w:rFonts w:ascii="Arial" w:hAnsi="Arial" w:cs="Arial"/>
          <w:sz w:val="24"/>
          <w:szCs w:val="24"/>
        </w:rPr>
        <w:t>A ANTAQ ressalta, “Essa Norma se utiliza da legislação existente (supracitada) para promover um controle adequado do trânsito de resíduos pelas instalações portuárias (no porto organizado e fora dele). Sua edição tem algumas finalidades específicas, que a justificam”.</w:t>
      </w:r>
    </w:p>
    <w:p w:rsidR="005F20E1" w:rsidRPr="00EE6849" w:rsidRDefault="004E4A72" w:rsidP="004E4A72">
      <w:pPr>
        <w:spacing w:after="0" w:line="360" w:lineRule="auto"/>
        <w:ind w:firstLine="708"/>
        <w:jc w:val="both"/>
        <w:rPr>
          <w:rFonts w:ascii="Arial" w:hAnsi="Arial" w:cs="Arial"/>
          <w:sz w:val="24"/>
          <w:szCs w:val="24"/>
        </w:rPr>
      </w:pPr>
      <w:r w:rsidRPr="00EE6849">
        <w:rPr>
          <w:rFonts w:ascii="Arial" w:hAnsi="Arial" w:cs="Arial"/>
          <w:sz w:val="24"/>
          <w:szCs w:val="24"/>
        </w:rPr>
        <w:t>De imediato essa</w:t>
      </w:r>
      <w:r w:rsidR="005F20E1" w:rsidRPr="00EE6849">
        <w:rPr>
          <w:rFonts w:ascii="Arial" w:hAnsi="Arial" w:cs="Arial"/>
          <w:sz w:val="24"/>
          <w:szCs w:val="24"/>
        </w:rPr>
        <w:t xml:space="preserve"> Norma visa atender a uma demanda da Organização Marítima Internacional – IMO, que instituiu um Sistema de Dados acerca de Instalações Portuárias de Recepção de Resíduos – GISIS. A criação desse Sistema</w:t>
      </w:r>
      <w:r w:rsidRPr="00EE6849">
        <w:rPr>
          <w:rFonts w:ascii="Arial" w:hAnsi="Arial" w:cs="Arial"/>
          <w:sz w:val="24"/>
          <w:szCs w:val="24"/>
        </w:rPr>
        <w:t xml:space="preserve"> objetivou obter das instalações portuárias um melhor atendimento à embarcação, quanto de sua estadia (atracação) na instalação e da solicitação de retirada de seus resíduos. Subsidiariamente, ela cria um mercado concorrencial nesse campo de serviços portuários. De modo a dar sustentação ao atendimento à solicitação da Marinha para que a ANTAQ fosse a responsável por essas informações, a presente Norma obriga os responsáveis pelas instalações portuárias a enviarem para a Agência e atualizarem informações que comporão esse banco de dados de retirada e resíduo de embarcações.</w:t>
      </w:r>
    </w:p>
    <w:p w:rsidR="004E4A72" w:rsidRPr="00EE6849" w:rsidRDefault="004E4A72" w:rsidP="004E4A72">
      <w:pPr>
        <w:spacing w:after="0" w:line="360" w:lineRule="auto"/>
        <w:ind w:firstLine="708"/>
        <w:jc w:val="both"/>
        <w:rPr>
          <w:rFonts w:ascii="Arial" w:hAnsi="Arial" w:cs="Arial"/>
          <w:sz w:val="24"/>
          <w:szCs w:val="24"/>
        </w:rPr>
      </w:pPr>
      <w:r w:rsidRPr="00EE6849">
        <w:rPr>
          <w:rFonts w:ascii="Arial" w:hAnsi="Arial" w:cs="Arial"/>
          <w:sz w:val="24"/>
          <w:szCs w:val="24"/>
        </w:rPr>
        <w:t xml:space="preserve">Segundo a ANTAQ: </w:t>
      </w:r>
    </w:p>
    <w:p w:rsidR="004E4A72" w:rsidRPr="00EE6849" w:rsidRDefault="004E4A72" w:rsidP="004E4A72">
      <w:pPr>
        <w:spacing w:after="0" w:line="360" w:lineRule="auto"/>
        <w:ind w:firstLine="708"/>
        <w:jc w:val="both"/>
        <w:rPr>
          <w:rFonts w:ascii="Arial" w:hAnsi="Arial" w:cs="Arial"/>
          <w:sz w:val="24"/>
          <w:szCs w:val="24"/>
        </w:rPr>
      </w:pPr>
    </w:p>
    <w:p w:rsidR="004E4A72" w:rsidRPr="00EE6849" w:rsidRDefault="004E4A72" w:rsidP="006906EB">
      <w:pPr>
        <w:spacing w:after="0" w:line="240" w:lineRule="auto"/>
        <w:ind w:left="2268"/>
        <w:jc w:val="both"/>
        <w:rPr>
          <w:rFonts w:ascii="Times New Roman" w:hAnsi="Times New Roman" w:cs="Times New Roman"/>
        </w:rPr>
      </w:pPr>
      <w:r w:rsidRPr="00EE6849">
        <w:rPr>
          <w:rFonts w:ascii="Times New Roman" w:hAnsi="Times New Roman" w:cs="Times New Roman"/>
        </w:rPr>
        <w:t xml:space="preserve">“Essas informações são fundamentais em situações portuárias específicas. Por exemplo, há casos em que uma embarcação, por não ser atendida no seu pedido de retirada de resíduos, formula uma queixa dessa não conformidade </w:t>
      </w:r>
      <w:proofErr w:type="gramStart"/>
      <w:r w:rsidRPr="00EE6849">
        <w:rPr>
          <w:rFonts w:ascii="Times New Roman" w:hAnsi="Times New Roman" w:cs="Times New Roman"/>
        </w:rPr>
        <w:t>aquela</w:t>
      </w:r>
      <w:proofErr w:type="gramEnd"/>
      <w:r w:rsidRPr="00EE6849">
        <w:rPr>
          <w:rFonts w:ascii="Times New Roman" w:hAnsi="Times New Roman" w:cs="Times New Roman"/>
        </w:rPr>
        <w:t xml:space="preserve"> organização internacional (IMO). Isso se dá em formulário próprio. Neste caso, a IMO solicita ao país de origem a apuração dos fatos. Recentemente, o Porto do Recife foi objeto dessa denúncia. A apuração de casos dessa natureza só é possível a partir dessa base de dados, ou seja, das informações acerca da retirada de resíduos”. </w:t>
      </w:r>
      <w:r w:rsidRPr="00EE6849">
        <w:rPr>
          <w:rFonts w:ascii="Times New Roman" w:hAnsi="Times New Roman" w:cs="Times New Roman"/>
        </w:rPr>
        <w:cr/>
      </w:r>
    </w:p>
    <w:p w:rsidR="004E4A72" w:rsidRPr="00EE6849" w:rsidRDefault="00507244" w:rsidP="00507244">
      <w:pPr>
        <w:spacing w:after="0" w:line="360" w:lineRule="auto"/>
        <w:ind w:firstLine="709"/>
        <w:jc w:val="both"/>
        <w:rPr>
          <w:rFonts w:ascii="Arial" w:hAnsi="Arial" w:cs="Arial"/>
          <w:sz w:val="24"/>
        </w:rPr>
      </w:pPr>
      <w:r w:rsidRPr="00EE6849">
        <w:rPr>
          <w:rFonts w:ascii="Arial" w:hAnsi="Arial" w:cs="Arial"/>
          <w:sz w:val="24"/>
        </w:rPr>
        <w:t>De um modo geral, o disciplinamento desses serviços portuários forçará uma melhor prestação deles. Nesse sentido, a Norma reforça os papéis institucionais dos mais diversos atores presentes no porto organizado e nos terminais de uso privativo (na sua maioria fora deles). Aqui, cabem papéis relevantes para a Autoridade Portuária e para o prestador de serviço (privado).</w:t>
      </w:r>
    </w:p>
    <w:p w:rsidR="00507244" w:rsidRPr="00EE6849" w:rsidRDefault="004C553A" w:rsidP="00507244">
      <w:pPr>
        <w:spacing w:after="0" w:line="360" w:lineRule="auto"/>
        <w:ind w:firstLine="709"/>
        <w:jc w:val="both"/>
        <w:rPr>
          <w:rFonts w:ascii="Arial" w:hAnsi="Arial" w:cs="Arial"/>
          <w:sz w:val="24"/>
        </w:rPr>
      </w:pPr>
      <w:r w:rsidRPr="00EE6849">
        <w:rPr>
          <w:rFonts w:ascii="Arial" w:hAnsi="Arial" w:cs="Arial"/>
          <w:sz w:val="24"/>
        </w:rPr>
        <w:t>A Legislação Ambiental aplicável ao transporte Marítimo, através da resolução CONAMA nº 23, de 12 de dezembro de 199</w:t>
      </w:r>
      <w:r w:rsidR="001A0F06" w:rsidRPr="00EE6849">
        <w:rPr>
          <w:rFonts w:ascii="Arial" w:hAnsi="Arial" w:cs="Arial"/>
          <w:sz w:val="24"/>
        </w:rPr>
        <w:t>6, ressalta:</w:t>
      </w:r>
    </w:p>
    <w:p w:rsidR="001A0F06" w:rsidRPr="00EE6849" w:rsidRDefault="001A0F06" w:rsidP="006906EB">
      <w:pPr>
        <w:spacing w:after="0" w:line="240" w:lineRule="auto"/>
        <w:ind w:left="2268"/>
        <w:jc w:val="both"/>
        <w:rPr>
          <w:rFonts w:ascii="Times New Roman" w:hAnsi="Times New Roman" w:cs="Times New Roman"/>
        </w:rPr>
      </w:pPr>
      <w:r w:rsidRPr="00EE6849">
        <w:rPr>
          <w:rFonts w:ascii="Times New Roman" w:hAnsi="Times New Roman" w:cs="Times New Roman"/>
        </w:rPr>
        <w:t xml:space="preserve">“Dispõe sobre as definições e o tratamento a ser dado aos resíduos perigosos, conforme as normas adotadas pela Convenção da Basileia sobre o controle </w:t>
      </w:r>
      <w:r w:rsidRPr="00EE6849">
        <w:rPr>
          <w:rFonts w:ascii="Times New Roman" w:hAnsi="Times New Roman" w:cs="Times New Roman"/>
        </w:rPr>
        <w:lastRenderedPageBreak/>
        <w:t>de Movimentos Transfronteiriços de Resíduos perigosos e seu Depósito. Regulamenta a importação e uso de resíduos perigosos”.</w:t>
      </w:r>
    </w:p>
    <w:p w:rsidR="001A0F06" w:rsidRPr="00EE6849" w:rsidRDefault="001A0F06" w:rsidP="001A0F06">
      <w:pPr>
        <w:spacing w:after="0" w:line="360" w:lineRule="auto"/>
        <w:ind w:left="2268"/>
        <w:jc w:val="both"/>
        <w:rPr>
          <w:rFonts w:ascii="Times New Roman" w:hAnsi="Times New Roman" w:cs="Times New Roman"/>
        </w:rPr>
      </w:pPr>
    </w:p>
    <w:p w:rsidR="001A0F06" w:rsidRPr="00EE6849" w:rsidRDefault="001A0F06" w:rsidP="001A0F06">
      <w:pPr>
        <w:spacing w:after="0" w:line="360" w:lineRule="auto"/>
        <w:jc w:val="both"/>
        <w:rPr>
          <w:rFonts w:ascii="Arial" w:hAnsi="Arial" w:cs="Arial"/>
          <w:sz w:val="24"/>
          <w:szCs w:val="24"/>
        </w:rPr>
      </w:pPr>
      <w:r w:rsidRPr="00EE6849">
        <w:rPr>
          <w:rFonts w:ascii="Arial" w:hAnsi="Arial" w:cs="Arial"/>
          <w:sz w:val="24"/>
          <w:szCs w:val="24"/>
        </w:rPr>
        <w:tab/>
      </w:r>
      <w:r w:rsidR="00E817B2" w:rsidRPr="00EE6849">
        <w:rPr>
          <w:rFonts w:ascii="Arial" w:hAnsi="Arial" w:cs="Arial"/>
          <w:sz w:val="24"/>
          <w:szCs w:val="24"/>
        </w:rPr>
        <w:t>O Programa de Prevenção de Riscos Ambientais (PPRA) estabelece:</w:t>
      </w:r>
    </w:p>
    <w:p w:rsidR="00E817B2" w:rsidRPr="00EE6849" w:rsidRDefault="00E817B2" w:rsidP="001A0F06">
      <w:pPr>
        <w:spacing w:after="0" w:line="360" w:lineRule="auto"/>
        <w:jc w:val="both"/>
        <w:rPr>
          <w:rFonts w:ascii="Arial" w:hAnsi="Arial" w:cs="Arial"/>
          <w:sz w:val="24"/>
          <w:szCs w:val="24"/>
        </w:rPr>
      </w:pPr>
    </w:p>
    <w:p w:rsidR="00E817B2" w:rsidRPr="00EE6849" w:rsidRDefault="00E817B2" w:rsidP="006906EB">
      <w:pPr>
        <w:spacing w:after="0" w:line="240" w:lineRule="auto"/>
        <w:ind w:left="2268"/>
        <w:jc w:val="both"/>
        <w:rPr>
          <w:rFonts w:ascii="Times New Roman" w:hAnsi="Times New Roman" w:cs="Times New Roman"/>
        </w:rPr>
      </w:pPr>
      <w:r w:rsidRPr="00EE6849">
        <w:rPr>
          <w:rFonts w:ascii="Times New Roman" w:hAnsi="Times New Roman" w:cs="Times New Roman"/>
        </w:rPr>
        <w:t>“A obrigatoriedade da elaboração e implementação, por parte de todos os empregadores e instituições que admitam trabalhadores como empregados, do Programa de Prevenção de Riscos Ambientais - PPRA, visando à preservação da saúde e da integridade dos trabalhadores, através da antecipação, reconhecimento, avaliação e consequente controle da ocorrência de riscos ambientais existentes ou que venham a existir no ambiente de trabalho, tendo em consideração a proteção do meio ambiente e dos recursos naturais. Portaria GM nº 3.214, de 08 de junho de 1978.</w:t>
      </w:r>
      <w:r w:rsidRPr="00EE6849">
        <w:rPr>
          <w:rFonts w:ascii="Times New Roman" w:hAnsi="Times New Roman" w:cs="Times New Roman"/>
        </w:rPr>
        <w:cr/>
      </w:r>
    </w:p>
    <w:p w:rsidR="004779FC" w:rsidRPr="00EE6849" w:rsidRDefault="004779FC" w:rsidP="004779FC">
      <w:pPr>
        <w:spacing w:after="0" w:line="360" w:lineRule="auto"/>
        <w:ind w:firstLine="708"/>
        <w:jc w:val="both"/>
        <w:rPr>
          <w:rFonts w:ascii="Arial" w:hAnsi="Arial" w:cs="Arial"/>
          <w:sz w:val="24"/>
          <w:szCs w:val="24"/>
          <w:shd w:val="clear" w:color="auto" w:fill="FFFFFF"/>
        </w:rPr>
      </w:pPr>
      <w:r w:rsidRPr="00EE6849">
        <w:rPr>
          <w:rFonts w:ascii="Arial" w:hAnsi="Arial" w:cs="Arial"/>
          <w:sz w:val="24"/>
          <w:szCs w:val="24"/>
          <w:shd w:val="clear" w:color="auto" w:fill="FFFFFF"/>
        </w:rPr>
        <w:t xml:space="preserve">A Agência Nacional de Transportes Aquaviários (ANTAQ) possui papel importante no sentido de estabelecer normas e padrões de qualidade da atividade portuária, inclusive de caráter ambiental. Além disso, representa o Brasil junto aos organismos internacionais de navegação, como a Organização Marítima Internacional (IMO), e em convenções, acordos e tratados sobre transporte </w:t>
      </w:r>
      <w:proofErr w:type="spellStart"/>
      <w:r w:rsidRPr="00EE6849">
        <w:rPr>
          <w:rFonts w:ascii="Arial" w:hAnsi="Arial" w:cs="Arial"/>
          <w:sz w:val="24"/>
          <w:szCs w:val="24"/>
          <w:shd w:val="clear" w:color="auto" w:fill="FFFFFF"/>
        </w:rPr>
        <w:t>aquaviário</w:t>
      </w:r>
      <w:proofErr w:type="spellEnd"/>
      <w:r w:rsidRPr="00EE6849">
        <w:rPr>
          <w:rFonts w:ascii="Arial" w:hAnsi="Arial" w:cs="Arial"/>
          <w:sz w:val="24"/>
          <w:szCs w:val="24"/>
          <w:shd w:val="clear" w:color="auto" w:fill="FFFFFF"/>
        </w:rPr>
        <w:t>.</w:t>
      </w:r>
    </w:p>
    <w:p w:rsidR="00AD0543" w:rsidRDefault="00AD0543">
      <w:pPr>
        <w:rPr>
          <w:rFonts w:ascii="Arial" w:hAnsi="Arial" w:cs="Arial"/>
          <w:sz w:val="24"/>
          <w:szCs w:val="24"/>
        </w:rPr>
      </w:pPr>
      <w:r>
        <w:rPr>
          <w:rFonts w:ascii="Arial" w:hAnsi="Arial" w:cs="Arial"/>
          <w:sz w:val="24"/>
          <w:szCs w:val="24"/>
        </w:rPr>
        <w:br w:type="page"/>
      </w:r>
    </w:p>
    <w:p w:rsidR="00FD3CDA" w:rsidRPr="00EE6849" w:rsidRDefault="00FD3CDA" w:rsidP="00EB4C35">
      <w:pPr>
        <w:pStyle w:val="Ttulo1"/>
        <w:spacing w:before="0" w:line="360" w:lineRule="auto"/>
        <w:rPr>
          <w:rFonts w:cs="Arial"/>
          <w:szCs w:val="36"/>
        </w:rPr>
      </w:pPr>
      <w:bookmarkStart w:id="48" w:name="_Toc399927817"/>
      <w:bookmarkStart w:id="49" w:name="_Toc387238019"/>
      <w:r w:rsidRPr="00EE6849">
        <w:rPr>
          <w:rFonts w:cs="Arial"/>
          <w:szCs w:val="36"/>
        </w:rPr>
        <w:lastRenderedPageBreak/>
        <w:t>CAPÍTULO III</w:t>
      </w:r>
      <w:bookmarkEnd w:id="48"/>
    </w:p>
    <w:p w:rsidR="00A42278" w:rsidRDefault="00A42278" w:rsidP="00F55EB0">
      <w:pPr>
        <w:pStyle w:val="Ttulo1"/>
        <w:spacing w:before="0" w:line="360" w:lineRule="auto"/>
        <w:jc w:val="both"/>
        <w:rPr>
          <w:rFonts w:cs="Arial"/>
          <w:szCs w:val="36"/>
        </w:rPr>
      </w:pPr>
      <w:bookmarkStart w:id="50" w:name="_Toc399927818"/>
    </w:p>
    <w:p w:rsidR="00FD3CDA" w:rsidRPr="00EE6849" w:rsidRDefault="00FD3CDA" w:rsidP="00F55EB0">
      <w:pPr>
        <w:pStyle w:val="Ttulo1"/>
        <w:spacing w:before="0" w:line="360" w:lineRule="auto"/>
        <w:jc w:val="both"/>
        <w:rPr>
          <w:rFonts w:cs="Arial"/>
          <w:szCs w:val="36"/>
        </w:rPr>
      </w:pPr>
      <w:r w:rsidRPr="00EE6849">
        <w:rPr>
          <w:rFonts w:cs="Arial"/>
          <w:szCs w:val="36"/>
        </w:rPr>
        <w:t>3.</w:t>
      </w:r>
      <w:r w:rsidRPr="00EE6849">
        <w:rPr>
          <w:rFonts w:cs="Arial"/>
          <w:szCs w:val="36"/>
        </w:rPr>
        <w:tab/>
        <w:t xml:space="preserve">PORTO E MEIO AMBIENTE: RISCOS AMBIENTAIS, DANOS AMBIENTAIS E </w:t>
      </w:r>
      <w:proofErr w:type="gramStart"/>
      <w:r w:rsidRPr="00EE6849">
        <w:rPr>
          <w:rFonts w:cs="Arial"/>
          <w:szCs w:val="36"/>
        </w:rPr>
        <w:t>EXTERNALIDADES</w:t>
      </w:r>
      <w:bookmarkEnd w:id="50"/>
      <w:proofErr w:type="gramEnd"/>
    </w:p>
    <w:p w:rsidR="00F55EB0" w:rsidRPr="00EE6849" w:rsidRDefault="00F55EB0" w:rsidP="00FD3CDA">
      <w:pPr>
        <w:spacing w:after="0" w:line="360" w:lineRule="auto"/>
        <w:ind w:firstLine="708"/>
        <w:jc w:val="both"/>
        <w:rPr>
          <w:rFonts w:ascii="Arial" w:hAnsi="Arial" w:cs="Arial"/>
          <w:sz w:val="24"/>
          <w:szCs w:val="24"/>
        </w:rPr>
      </w:pP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 xml:space="preserve">A atividade portuária impacta diretamente ao meio ambiente em que se insere, a implantação e o funcionamento de um parque de instalações portuárias trazem </w:t>
      </w:r>
      <w:proofErr w:type="gramStart"/>
      <w:r w:rsidRPr="00EE6849">
        <w:rPr>
          <w:rFonts w:ascii="Arial" w:hAnsi="Arial" w:cs="Arial"/>
          <w:sz w:val="24"/>
          <w:szCs w:val="24"/>
        </w:rPr>
        <w:t>alterações geoeconômicos</w:t>
      </w:r>
      <w:proofErr w:type="gramEnd"/>
      <w:r w:rsidRPr="00EE6849">
        <w:rPr>
          <w:rFonts w:ascii="Arial" w:hAnsi="Arial" w:cs="Arial"/>
          <w:sz w:val="24"/>
          <w:szCs w:val="24"/>
        </w:rPr>
        <w:t xml:space="preserve"> ao meio ambiente numa escala determinada pela característica do porto ou instalação portuária Porto e Teixeira (2002).</w:t>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Segundo Porto e Teixeira (</w:t>
      </w:r>
      <w:r w:rsidR="00A2110E">
        <w:rPr>
          <w:rFonts w:ascii="Arial" w:hAnsi="Arial" w:cs="Arial"/>
          <w:sz w:val="24"/>
          <w:szCs w:val="24"/>
        </w:rPr>
        <w:t>2002, p. 76</w:t>
      </w:r>
      <w:r w:rsidRPr="00EE6849">
        <w:rPr>
          <w:rFonts w:ascii="Arial" w:hAnsi="Arial" w:cs="Arial"/>
          <w:sz w:val="24"/>
          <w:szCs w:val="24"/>
        </w:rPr>
        <w:t>):</w:t>
      </w:r>
    </w:p>
    <w:p w:rsidR="00FD3CDA" w:rsidRPr="00EE6849" w:rsidRDefault="00FD3CDA" w:rsidP="00FD3CDA">
      <w:pPr>
        <w:spacing w:after="0" w:line="240" w:lineRule="auto"/>
        <w:ind w:left="2268"/>
        <w:jc w:val="both"/>
        <w:rPr>
          <w:rFonts w:ascii="Times New Roman" w:hAnsi="Times New Roman" w:cs="Times New Roman"/>
        </w:rPr>
      </w:pPr>
      <w:r w:rsidRPr="00EE6849">
        <w:rPr>
          <w:rFonts w:ascii="Times New Roman" w:hAnsi="Times New Roman" w:cs="Times New Roman"/>
        </w:rPr>
        <w:t xml:space="preserve">“O transporte marítimo é a origem de </w:t>
      </w:r>
      <w:proofErr w:type="gramStart"/>
      <w:r w:rsidRPr="00EE6849">
        <w:rPr>
          <w:rFonts w:ascii="Times New Roman" w:hAnsi="Times New Roman" w:cs="Times New Roman"/>
        </w:rPr>
        <w:t>um certo</w:t>
      </w:r>
      <w:proofErr w:type="gramEnd"/>
      <w:r w:rsidRPr="00EE6849">
        <w:rPr>
          <w:rFonts w:ascii="Times New Roman" w:hAnsi="Times New Roman" w:cs="Times New Roman"/>
        </w:rPr>
        <w:t xml:space="preserve"> número de situações perigosas para o meio ambiente em função dos acidentes que podem ocorrer durante o transporte propriamente ou ao longo das operações de manutenção e estocagem de mercadorias perigosas”.</w:t>
      </w:r>
    </w:p>
    <w:p w:rsidR="00FD3CDA" w:rsidRPr="00EE6849" w:rsidRDefault="00FD3CDA" w:rsidP="00FD3CDA">
      <w:pPr>
        <w:spacing w:after="0" w:line="360" w:lineRule="auto"/>
        <w:ind w:left="2268"/>
        <w:jc w:val="both"/>
        <w:rPr>
          <w:rFonts w:ascii="Arial" w:hAnsi="Arial" w:cs="Arial"/>
          <w:sz w:val="24"/>
          <w:szCs w:val="24"/>
        </w:rPr>
      </w:pP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Porto e Teixeira (2002) enfatiza que a principal preocupação referente a questões ambientais para os portos é com os elementos poluentes e com a poluição nesses ambientes, assim o fato de transitar substancias potencialmente poluentes pelo porto determina que a atividade seja tratada dentro do conceito de risco.</w:t>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Porto e Teixeira (</w:t>
      </w:r>
      <w:r w:rsidR="00A2110E">
        <w:rPr>
          <w:rFonts w:ascii="Arial" w:hAnsi="Arial" w:cs="Arial"/>
          <w:sz w:val="24"/>
          <w:szCs w:val="24"/>
        </w:rPr>
        <w:t>2002, p. 76</w:t>
      </w:r>
      <w:r w:rsidRPr="00EE6849">
        <w:rPr>
          <w:rFonts w:ascii="Arial" w:hAnsi="Arial" w:cs="Arial"/>
          <w:sz w:val="24"/>
          <w:szCs w:val="24"/>
        </w:rPr>
        <w:t>) define poluição como, “É a presença concentrada de elementos poluentes, seja por acidente, seja por acumulação ao longo do tempo, por falta de tratamento dos dejetos ou outra razão assemelhada”.</w:t>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 xml:space="preserve">Contudo, não é somente o fator poluição a ser tratado, o risco de dano ambiental, o dano ambiental efetivo e as externalidades que afetam o bem-estar econômico e social. </w:t>
      </w:r>
    </w:p>
    <w:p w:rsidR="00FD3CDA" w:rsidRPr="00EE6849" w:rsidRDefault="00FD3CDA" w:rsidP="00FD3CDA">
      <w:pPr>
        <w:spacing w:after="0" w:line="360" w:lineRule="auto"/>
        <w:ind w:firstLine="708"/>
        <w:jc w:val="both"/>
        <w:rPr>
          <w:rFonts w:ascii="Arial" w:hAnsi="Arial" w:cs="Arial"/>
          <w:sz w:val="24"/>
          <w:szCs w:val="24"/>
        </w:rPr>
      </w:pPr>
    </w:p>
    <w:p w:rsidR="00FD3CDA" w:rsidRPr="00EE6849" w:rsidRDefault="00FD3CDA" w:rsidP="00F55EB0">
      <w:pPr>
        <w:pStyle w:val="Ttulo2"/>
        <w:spacing w:before="0" w:line="360" w:lineRule="auto"/>
        <w:jc w:val="both"/>
        <w:rPr>
          <w:rFonts w:cs="Arial"/>
          <w:sz w:val="32"/>
          <w:szCs w:val="32"/>
        </w:rPr>
      </w:pPr>
      <w:bookmarkStart w:id="51" w:name="_Toc399927819"/>
      <w:r w:rsidRPr="00EE6849">
        <w:rPr>
          <w:rFonts w:cs="Arial"/>
          <w:sz w:val="32"/>
          <w:szCs w:val="32"/>
        </w:rPr>
        <w:t xml:space="preserve">3.1 </w:t>
      </w:r>
      <w:r w:rsidRPr="00EE6849">
        <w:rPr>
          <w:rFonts w:cs="Arial"/>
          <w:caps/>
          <w:sz w:val="32"/>
          <w:szCs w:val="32"/>
        </w:rPr>
        <w:t>O</w:t>
      </w:r>
      <w:r w:rsidR="009957FA" w:rsidRPr="00EE6849">
        <w:rPr>
          <w:rFonts w:cs="Arial"/>
          <w:caps/>
          <w:sz w:val="32"/>
          <w:szCs w:val="32"/>
        </w:rPr>
        <w:t>s Riscos Ambientais</w:t>
      </w:r>
      <w:bookmarkEnd w:id="51"/>
    </w:p>
    <w:p w:rsidR="00F55EB0" w:rsidRPr="00EE6849" w:rsidRDefault="00FD3CDA" w:rsidP="00FD3CDA">
      <w:pPr>
        <w:spacing w:after="0" w:line="360" w:lineRule="auto"/>
        <w:jc w:val="both"/>
        <w:rPr>
          <w:rFonts w:ascii="Arial" w:hAnsi="Arial" w:cs="Arial"/>
          <w:sz w:val="24"/>
          <w:szCs w:val="24"/>
        </w:rPr>
      </w:pPr>
      <w:r w:rsidRPr="00EE6849">
        <w:rPr>
          <w:rFonts w:ascii="Arial" w:hAnsi="Arial" w:cs="Arial"/>
          <w:sz w:val="24"/>
          <w:szCs w:val="24"/>
        </w:rPr>
        <w:tab/>
      </w:r>
    </w:p>
    <w:p w:rsidR="00FD3CDA" w:rsidRPr="00EE6849" w:rsidRDefault="00FD3CDA" w:rsidP="00F55EB0">
      <w:pPr>
        <w:spacing w:after="0" w:line="360" w:lineRule="auto"/>
        <w:ind w:firstLine="708"/>
        <w:jc w:val="both"/>
        <w:rPr>
          <w:rFonts w:ascii="Arial" w:hAnsi="Arial" w:cs="Arial"/>
          <w:sz w:val="24"/>
          <w:szCs w:val="24"/>
        </w:rPr>
      </w:pPr>
      <w:r w:rsidRPr="00EE6849">
        <w:rPr>
          <w:rFonts w:ascii="Arial" w:hAnsi="Arial" w:cs="Arial"/>
          <w:sz w:val="24"/>
          <w:szCs w:val="24"/>
        </w:rPr>
        <w:t>Porto e Teixeira (2002) definem risco como:</w:t>
      </w:r>
    </w:p>
    <w:p w:rsidR="00FD3CDA" w:rsidRPr="00EE6849" w:rsidRDefault="00FD3CDA" w:rsidP="00FD3CDA">
      <w:pPr>
        <w:spacing w:after="0" w:line="240" w:lineRule="auto"/>
        <w:ind w:left="2268"/>
        <w:jc w:val="both"/>
        <w:rPr>
          <w:rFonts w:ascii="Times New Roman" w:hAnsi="Times New Roman" w:cs="Times New Roman"/>
        </w:rPr>
      </w:pPr>
      <w:r w:rsidRPr="00EE6849">
        <w:rPr>
          <w:rFonts w:ascii="Times New Roman" w:hAnsi="Times New Roman" w:cs="Times New Roman"/>
        </w:rPr>
        <w:t xml:space="preserve">“O Risco em qualquer atividade é a possibilidade de ocorrência de um evento imprevisto ou provável, ambos indesejáveis, que pode ocasionar perda total ou parcial do bem ou objeto </w:t>
      </w:r>
      <w:proofErr w:type="gramStart"/>
      <w:r w:rsidRPr="00EE6849">
        <w:rPr>
          <w:rFonts w:ascii="Times New Roman" w:hAnsi="Times New Roman" w:cs="Times New Roman"/>
        </w:rPr>
        <w:t>sob risco</w:t>
      </w:r>
      <w:proofErr w:type="gramEnd"/>
      <w:r w:rsidRPr="00EE6849">
        <w:rPr>
          <w:rFonts w:ascii="Times New Roman" w:hAnsi="Times New Roman" w:cs="Times New Roman"/>
        </w:rPr>
        <w:t>, sendo assim qualquer atividade traz riscos, os mais variados, de acordo com a sua natureza”.</w:t>
      </w:r>
    </w:p>
    <w:p w:rsidR="00FD3CDA" w:rsidRPr="00EE6849" w:rsidRDefault="00FD3CDA" w:rsidP="00A23B76">
      <w:pPr>
        <w:spacing w:after="0" w:line="360" w:lineRule="auto"/>
        <w:jc w:val="both"/>
        <w:rPr>
          <w:rFonts w:ascii="Arial" w:hAnsi="Arial" w:cs="Arial"/>
          <w:sz w:val="24"/>
          <w:szCs w:val="24"/>
        </w:rPr>
      </w:pPr>
      <w:r w:rsidRPr="00EE6849">
        <w:lastRenderedPageBreak/>
        <w:tab/>
      </w:r>
      <w:r w:rsidRPr="00EE6849">
        <w:rPr>
          <w:rFonts w:ascii="Arial" w:hAnsi="Arial" w:cs="Arial"/>
          <w:sz w:val="24"/>
          <w:szCs w:val="24"/>
        </w:rPr>
        <w:t>Nos portos, os riscos são inerentes ao movimento de mercadorias, seja por meio d</w:t>
      </w:r>
      <w:bookmarkStart w:id="52" w:name="_GoBack"/>
      <w:bookmarkEnd w:id="52"/>
      <w:r w:rsidRPr="00EE6849">
        <w:rPr>
          <w:rFonts w:ascii="Arial" w:hAnsi="Arial" w:cs="Arial"/>
          <w:sz w:val="24"/>
          <w:szCs w:val="24"/>
        </w:rPr>
        <w:t>e embarcações, seja, beira do cais, estejam elas armazenadas em pátios, silos ou armazéns cobertos. Neste caso, o risco é a função do tipo de carga e de operação que é realizada.</w:t>
      </w:r>
    </w:p>
    <w:p w:rsidR="00FD3CDA" w:rsidRPr="00EE6849" w:rsidRDefault="00FD3CDA" w:rsidP="00FD3CDA">
      <w:pPr>
        <w:spacing w:after="0" w:line="360" w:lineRule="auto"/>
        <w:jc w:val="both"/>
        <w:rPr>
          <w:rFonts w:ascii="Arial" w:hAnsi="Arial" w:cs="Arial"/>
          <w:sz w:val="24"/>
          <w:szCs w:val="24"/>
        </w:rPr>
      </w:pPr>
      <w:r w:rsidRPr="00EE6849">
        <w:rPr>
          <w:rFonts w:ascii="Arial" w:hAnsi="Arial" w:cs="Arial"/>
          <w:sz w:val="24"/>
          <w:szCs w:val="24"/>
        </w:rPr>
        <w:tab/>
        <w:t>As atividades industriais devem ser executadas mediante probabilidades de risco mínimas, o que se obtém exercendo sobre elas ingerência e formatação, tanto em terra quanto em mar, há riscos a serem minimizados que requerem ações e dispositivos de segurança.</w:t>
      </w:r>
    </w:p>
    <w:p w:rsidR="00FD3CDA" w:rsidRPr="00EE6849" w:rsidRDefault="00FD3CDA" w:rsidP="00FD3CDA">
      <w:pPr>
        <w:spacing w:after="0" w:line="360" w:lineRule="auto"/>
        <w:jc w:val="both"/>
        <w:rPr>
          <w:rFonts w:ascii="Arial" w:hAnsi="Arial" w:cs="Arial"/>
          <w:sz w:val="24"/>
          <w:szCs w:val="24"/>
        </w:rPr>
      </w:pPr>
      <w:r w:rsidRPr="00EE6849">
        <w:rPr>
          <w:rFonts w:ascii="Arial" w:hAnsi="Arial" w:cs="Arial"/>
          <w:sz w:val="24"/>
          <w:szCs w:val="24"/>
        </w:rPr>
        <w:tab/>
        <w:t>Grande parte dos acidentes de natureza ocorre em função de burlas</w:t>
      </w:r>
      <w:r w:rsidRPr="00EE6849">
        <w:rPr>
          <w:rFonts w:ascii="Arial" w:hAnsi="Arial" w:cs="Arial"/>
          <w:i/>
          <w:sz w:val="24"/>
          <w:szCs w:val="24"/>
        </w:rPr>
        <w:t xml:space="preserve"> </w:t>
      </w:r>
      <w:r w:rsidRPr="00EE6849">
        <w:rPr>
          <w:rFonts w:ascii="Arial" w:hAnsi="Arial" w:cs="Arial"/>
          <w:sz w:val="24"/>
          <w:szCs w:val="24"/>
        </w:rPr>
        <w:t>nas normas de segurança, criando-se facilidades para tais ocorrências. Porto e Teixeira (2002) afirma que, o transporte marítimo é responsável por uma gama considerável de acidentes, exemplo: ao contratar navios que não possuem as mínimas condições de navegação, a contratação dessas embarcações se dá em razão do seu baixo custo de afretamento.</w:t>
      </w:r>
    </w:p>
    <w:p w:rsidR="00FD3CDA" w:rsidRPr="00EE6849" w:rsidRDefault="00FD3CDA" w:rsidP="00FD3CDA">
      <w:pPr>
        <w:spacing w:after="0" w:line="360" w:lineRule="auto"/>
        <w:jc w:val="both"/>
        <w:rPr>
          <w:rFonts w:ascii="Arial" w:hAnsi="Arial" w:cs="Arial"/>
          <w:sz w:val="24"/>
          <w:szCs w:val="24"/>
        </w:rPr>
      </w:pPr>
      <w:r w:rsidRPr="00EE6849">
        <w:rPr>
          <w:rFonts w:ascii="Arial" w:hAnsi="Arial" w:cs="Arial"/>
          <w:sz w:val="24"/>
          <w:szCs w:val="24"/>
        </w:rPr>
        <w:tab/>
        <w:t>Entretanto nem toda atividade portuária é de risco, assim como nem toda navegação oferece riscos ambientais. Exemplo: o naufrágio de barcos de recreio produz acidentes em pequenas escala, que muito pouco ou quase nada afetam o ambiente, porém o mesmo não se pode afirmar da navegação comercial, em especial de carga. Essa atividade pelo fator de escala alto e em função dos produtos transportados, alguns potencialmente danosos ao meio ambiente como petróleo, gases derivados etc., traz elevados riscos ambientais.</w:t>
      </w:r>
    </w:p>
    <w:p w:rsidR="00FD3CDA" w:rsidRPr="00EE6849" w:rsidRDefault="00FD3CDA" w:rsidP="00FD3CDA">
      <w:pPr>
        <w:spacing w:after="0" w:line="360" w:lineRule="auto"/>
        <w:jc w:val="both"/>
        <w:rPr>
          <w:rFonts w:ascii="Arial" w:hAnsi="Arial" w:cs="Arial"/>
          <w:sz w:val="24"/>
          <w:szCs w:val="24"/>
        </w:rPr>
      </w:pPr>
      <w:r w:rsidRPr="00EE6849">
        <w:rPr>
          <w:rFonts w:ascii="Arial" w:hAnsi="Arial" w:cs="Arial"/>
          <w:sz w:val="24"/>
          <w:szCs w:val="24"/>
        </w:rPr>
        <w:tab/>
        <w:t>Um projeto portuário deve tratar todas as possibilidades (escala de risco) de acidentes, em especificidade e quantidade, bem como das proporções que esses acidentes podem tomar, procurando diminuir e contê-los num certo nível.</w:t>
      </w:r>
    </w:p>
    <w:p w:rsidR="00FD3CDA" w:rsidRPr="00EE6849" w:rsidRDefault="00FD3CDA" w:rsidP="00FD3CDA">
      <w:pPr>
        <w:spacing w:after="0" w:line="360" w:lineRule="auto"/>
        <w:jc w:val="both"/>
        <w:rPr>
          <w:rFonts w:ascii="Arial" w:hAnsi="Arial" w:cs="Arial"/>
          <w:sz w:val="24"/>
          <w:szCs w:val="24"/>
        </w:rPr>
      </w:pPr>
      <w:r w:rsidRPr="00EE6849">
        <w:rPr>
          <w:rFonts w:ascii="Arial" w:hAnsi="Arial" w:cs="Arial"/>
          <w:sz w:val="24"/>
          <w:szCs w:val="24"/>
        </w:rPr>
        <w:tab/>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Porto e Teixeira (</w:t>
      </w:r>
      <w:r w:rsidR="00A2110E">
        <w:rPr>
          <w:rFonts w:ascii="Arial" w:hAnsi="Arial" w:cs="Arial"/>
          <w:sz w:val="24"/>
          <w:szCs w:val="24"/>
        </w:rPr>
        <w:t xml:space="preserve">2002, </w:t>
      </w:r>
      <w:r w:rsidRPr="00EE6849">
        <w:rPr>
          <w:rFonts w:ascii="Arial" w:hAnsi="Arial" w:cs="Arial"/>
          <w:sz w:val="24"/>
          <w:szCs w:val="24"/>
        </w:rPr>
        <w:t>p. 78), ressaltam:</w:t>
      </w:r>
    </w:p>
    <w:p w:rsidR="00FD3CDA" w:rsidRPr="00EE6849" w:rsidRDefault="00FD3CDA" w:rsidP="00FD3CDA">
      <w:pPr>
        <w:spacing w:after="0" w:line="240" w:lineRule="auto"/>
        <w:ind w:left="2268"/>
        <w:jc w:val="both"/>
        <w:rPr>
          <w:rFonts w:ascii="Times New Roman" w:hAnsi="Times New Roman" w:cs="Times New Roman"/>
        </w:rPr>
      </w:pPr>
      <w:r w:rsidRPr="00EE6849">
        <w:rPr>
          <w:rFonts w:ascii="Times New Roman" w:hAnsi="Times New Roman" w:cs="Times New Roman"/>
        </w:rPr>
        <w:t>“O risco existirá sempre, agregado à atividade, mesmo que sejam tomadas todas as precauções cabíveis para se evitar acidentes, sejam eles desastres ecológicos, poluição ambiental localizada, contaminação de solo, subsolo, ou outros incidentes do gênero. As ações de controle e segurança das operações portuárias existentes buscam diminuir os riscos de acidentes. São todas medidas preventivas de segurança, visando o bom desempenho da atividade no porto, isto é, a movimentação de carga, armazenagem e distribuição da carga portuária”.</w:t>
      </w:r>
    </w:p>
    <w:p w:rsidR="00FD3CDA" w:rsidRPr="00EE6849" w:rsidRDefault="00FD3CDA" w:rsidP="00FD3CDA">
      <w:pPr>
        <w:spacing w:after="0"/>
        <w:ind w:left="2268"/>
        <w:jc w:val="both"/>
        <w:rPr>
          <w:rFonts w:ascii="Times New Roman" w:hAnsi="Times New Roman" w:cs="Times New Roman"/>
        </w:rPr>
      </w:pP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 xml:space="preserve">De modo a serem minimizados os riscos de acidentes ambientais, medidas preventivas são tomadas como: realização de inspeções periódicas nos </w:t>
      </w:r>
      <w:r w:rsidRPr="00EE6849">
        <w:rPr>
          <w:rFonts w:ascii="Arial" w:hAnsi="Arial" w:cs="Arial"/>
          <w:sz w:val="24"/>
          <w:szCs w:val="24"/>
        </w:rPr>
        <w:lastRenderedPageBreak/>
        <w:t>equipamentos de manuseio, reposições adequadas, testes de carga e monitoramento e avaliação dos processos de alto risco e simulações de combate a acidentes. Porto e Teixeira (</w:t>
      </w:r>
      <w:r w:rsidR="007E579B">
        <w:rPr>
          <w:rFonts w:ascii="Arial" w:hAnsi="Arial" w:cs="Arial"/>
          <w:sz w:val="24"/>
          <w:szCs w:val="24"/>
        </w:rPr>
        <w:t xml:space="preserve">2002, </w:t>
      </w:r>
      <w:r w:rsidRPr="00EE6849">
        <w:rPr>
          <w:rFonts w:ascii="Arial" w:hAnsi="Arial" w:cs="Arial"/>
          <w:sz w:val="24"/>
          <w:szCs w:val="24"/>
        </w:rPr>
        <w:t>p. 79) explicam qual é o objetivo dessas medidas, “É mobilizar todo o aparato existente para lidar com o previsto e o indesejável, no caso um desastre ambiental”.</w:t>
      </w:r>
    </w:p>
    <w:p w:rsidR="00FD3CDA" w:rsidRPr="00EE6849" w:rsidRDefault="00FD3CDA" w:rsidP="00A2110E">
      <w:pPr>
        <w:spacing w:after="0" w:line="480" w:lineRule="auto"/>
        <w:jc w:val="both"/>
        <w:rPr>
          <w:rFonts w:ascii="Arial" w:hAnsi="Arial" w:cs="Arial"/>
          <w:sz w:val="24"/>
          <w:szCs w:val="24"/>
        </w:rPr>
      </w:pPr>
    </w:p>
    <w:p w:rsidR="00FD3CDA" w:rsidRPr="00EE6849" w:rsidRDefault="00FD3CDA" w:rsidP="00F55EB0">
      <w:pPr>
        <w:pStyle w:val="Ttulo2"/>
        <w:spacing w:before="0" w:line="360" w:lineRule="auto"/>
        <w:jc w:val="both"/>
        <w:rPr>
          <w:rFonts w:cs="Arial"/>
          <w:sz w:val="32"/>
          <w:szCs w:val="32"/>
        </w:rPr>
      </w:pPr>
      <w:bookmarkStart w:id="53" w:name="_Toc399927820"/>
      <w:r w:rsidRPr="00EE6849">
        <w:rPr>
          <w:rFonts w:cs="Arial"/>
          <w:sz w:val="32"/>
          <w:szCs w:val="32"/>
        </w:rPr>
        <w:t xml:space="preserve">3.2 </w:t>
      </w:r>
      <w:r w:rsidRPr="00EE6849">
        <w:rPr>
          <w:rFonts w:cs="Arial"/>
          <w:caps/>
          <w:sz w:val="32"/>
          <w:szCs w:val="32"/>
        </w:rPr>
        <w:t>O</w:t>
      </w:r>
      <w:r w:rsidR="009957FA" w:rsidRPr="00EE6849">
        <w:rPr>
          <w:rFonts w:cs="Arial"/>
          <w:caps/>
          <w:sz w:val="32"/>
          <w:szCs w:val="32"/>
        </w:rPr>
        <w:t>s Danos Ambientais</w:t>
      </w:r>
      <w:bookmarkEnd w:id="53"/>
    </w:p>
    <w:p w:rsidR="00F55EB0" w:rsidRPr="00EE6849" w:rsidRDefault="00FD3CDA" w:rsidP="00FD3CDA">
      <w:pPr>
        <w:spacing w:after="0" w:line="360" w:lineRule="auto"/>
        <w:jc w:val="both"/>
        <w:rPr>
          <w:rFonts w:ascii="Arial" w:hAnsi="Arial" w:cs="Arial"/>
          <w:sz w:val="24"/>
          <w:szCs w:val="24"/>
        </w:rPr>
      </w:pPr>
      <w:r w:rsidRPr="00EE6849">
        <w:rPr>
          <w:rFonts w:ascii="Arial" w:hAnsi="Arial" w:cs="Arial"/>
          <w:sz w:val="24"/>
          <w:szCs w:val="24"/>
        </w:rPr>
        <w:tab/>
      </w:r>
    </w:p>
    <w:p w:rsidR="00FD3CDA" w:rsidRPr="00EE6849" w:rsidRDefault="00FD3CDA" w:rsidP="00FD3CDA">
      <w:pPr>
        <w:spacing w:after="0" w:line="360" w:lineRule="auto"/>
        <w:jc w:val="both"/>
        <w:rPr>
          <w:rFonts w:ascii="Arial" w:hAnsi="Arial" w:cs="Arial"/>
          <w:sz w:val="24"/>
          <w:szCs w:val="24"/>
        </w:rPr>
      </w:pPr>
      <w:r w:rsidRPr="00EE6849">
        <w:rPr>
          <w:rFonts w:ascii="Arial" w:hAnsi="Arial" w:cs="Arial"/>
          <w:sz w:val="24"/>
          <w:szCs w:val="24"/>
        </w:rPr>
        <w:t>Segundo Porto e Teixeira (</w:t>
      </w:r>
      <w:r w:rsidR="007E579B">
        <w:rPr>
          <w:rFonts w:ascii="Arial" w:hAnsi="Arial" w:cs="Arial"/>
          <w:sz w:val="24"/>
          <w:szCs w:val="24"/>
        </w:rPr>
        <w:t xml:space="preserve">2002, </w:t>
      </w:r>
      <w:r w:rsidRPr="00EE6849">
        <w:rPr>
          <w:rFonts w:ascii="Arial" w:hAnsi="Arial" w:cs="Arial"/>
          <w:sz w:val="24"/>
          <w:szCs w:val="24"/>
        </w:rPr>
        <w:t>p. 79) citam danos ambientais como:</w:t>
      </w:r>
    </w:p>
    <w:p w:rsidR="00FD3CDA" w:rsidRPr="00EE6849" w:rsidRDefault="00FD3CDA" w:rsidP="00FD3CDA">
      <w:pPr>
        <w:spacing w:after="0" w:line="240" w:lineRule="auto"/>
        <w:ind w:left="2268"/>
        <w:jc w:val="both"/>
        <w:rPr>
          <w:rFonts w:ascii="Times New Roman" w:hAnsi="Times New Roman" w:cs="Times New Roman"/>
        </w:rPr>
      </w:pPr>
      <w:r w:rsidRPr="00EE6849">
        <w:rPr>
          <w:rFonts w:ascii="Times New Roman" w:hAnsi="Times New Roman" w:cs="Times New Roman"/>
        </w:rPr>
        <w:t>“Eventos indesejáveis que efetivamente ocorrem, trazendo em maior ou menor escala prejuízo para o sitio portuário, são provenientes de situações às vezes corriqueiras, outras não, pertinentes ou intrínsecas à atividade portuária e de navegação na zona do porto”.</w:t>
      </w:r>
    </w:p>
    <w:p w:rsidR="00FD3CDA" w:rsidRPr="00EE6849" w:rsidRDefault="00FD3CDA" w:rsidP="00FD3CDA">
      <w:pPr>
        <w:spacing w:after="0"/>
        <w:ind w:left="2268"/>
        <w:jc w:val="both"/>
        <w:rPr>
          <w:rFonts w:ascii="Times New Roman" w:hAnsi="Times New Roman" w:cs="Times New Roman"/>
        </w:rPr>
      </w:pP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Os danos ambientais são provenientes não só das operações portuárias, mas também causados pela implantação de instalações dessa natureza ou de apoio à atividade, ou seja, projetos portuários não são atividades de risco, porém construções, edificações e outras obras civis e mecânicas necessárias a atividades são intervenções no meio ambiente apenas prejudicial quando não executadas adequadamente.</w:t>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 xml:space="preserve">Porto e Teixeira (2002) ressaltam, “Essas intervenções provocam alterações no sitio portuário, causam modificações não necessariamente </w:t>
      </w:r>
      <w:proofErr w:type="gramStart"/>
      <w:r w:rsidRPr="00EE6849">
        <w:rPr>
          <w:rFonts w:ascii="Arial" w:hAnsi="Arial" w:cs="Arial"/>
          <w:sz w:val="24"/>
          <w:szCs w:val="24"/>
        </w:rPr>
        <w:t>nas proximidade</w:t>
      </w:r>
      <w:proofErr w:type="gramEnd"/>
      <w:r w:rsidRPr="00EE6849">
        <w:rPr>
          <w:rFonts w:ascii="Arial" w:hAnsi="Arial" w:cs="Arial"/>
          <w:sz w:val="24"/>
          <w:szCs w:val="24"/>
        </w:rPr>
        <w:t xml:space="preserve"> ou aos arredores do porto, podendo ser detectadas em locais distantes”.</w:t>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As operações portuárias se inserem tanto nos aspectos de risco como nos de incidência de danos efetivos. No caso de danos, Porto e Teixeira (</w:t>
      </w:r>
      <w:r w:rsidR="007E579B">
        <w:rPr>
          <w:rFonts w:ascii="Arial" w:hAnsi="Arial" w:cs="Arial"/>
          <w:sz w:val="24"/>
          <w:szCs w:val="24"/>
        </w:rPr>
        <w:t>2002, p. 80</w:t>
      </w:r>
      <w:r w:rsidRPr="00EE6849">
        <w:rPr>
          <w:rFonts w:ascii="Arial" w:hAnsi="Arial" w:cs="Arial"/>
          <w:sz w:val="24"/>
          <w:szCs w:val="24"/>
        </w:rPr>
        <w:t>) citam algumas:</w:t>
      </w:r>
    </w:p>
    <w:p w:rsidR="00FD3CDA" w:rsidRPr="00EE6849" w:rsidRDefault="00FD3CDA" w:rsidP="00FD3CDA">
      <w:pPr>
        <w:spacing w:after="0" w:line="360" w:lineRule="auto"/>
        <w:jc w:val="both"/>
        <w:rPr>
          <w:rFonts w:ascii="Arial" w:hAnsi="Arial" w:cs="Arial"/>
          <w:sz w:val="24"/>
          <w:szCs w:val="24"/>
        </w:rPr>
      </w:pPr>
    </w:p>
    <w:p w:rsidR="00FD3CDA" w:rsidRPr="00EE6849" w:rsidRDefault="00FD3CDA" w:rsidP="00FD3CDA">
      <w:pPr>
        <w:pStyle w:val="PargrafodaLista"/>
        <w:numPr>
          <w:ilvl w:val="0"/>
          <w:numId w:val="12"/>
        </w:numPr>
        <w:spacing w:after="0" w:line="360" w:lineRule="auto"/>
        <w:jc w:val="both"/>
        <w:rPr>
          <w:rFonts w:ascii="Arial" w:hAnsi="Arial" w:cs="Arial"/>
          <w:sz w:val="24"/>
          <w:szCs w:val="24"/>
        </w:rPr>
      </w:pPr>
      <w:r w:rsidRPr="00EE6849">
        <w:rPr>
          <w:rFonts w:ascii="Arial" w:hAnsi="Arial" w:cs="Arial"/>
          <w:sz w:val="24"/>
          <w:szCs w:val="24"/>
        </w:rPr>
        <w:t>Por perda de carga por acidente ou má operação;</w:t>
      </w:r>
    </w:p>
    <w:p w:rsidR="00FD3CDA" w:rsidRPr="00EE6849" w:rsidRDefault="00FD3CDA" w:rsidP="00FD3CDA">
      <w:pPr>
        <w:pStyle w:val="PargrafodaLista"/>
        <w:numPr>
          <w:ilvl w:val="0"/>
          <w:numId w:val="12"/>
        </w:numPr>
        <w:spacing w:after="0" w:line="360" w:lineRule="auto"/>
        <w:jc w:val="both"/>
        <w:rPr>
          <w:rFonts w:ascii="Arial" w:hAnsi="Arial" w:cs="Arial"/>
          <w:sz w:val="24"/>
          <w:szCs w:val="24"/>
        </w:rPr>
      </w:pPr>
      <w:r w:rsidRPr="00EE6849">
        <w:rPr>
          <w:rFonts w:ascii="Arial" w:hAnsi="Arial" w:cs="Arial"/>
          <w:sz w:val="24"/>
          <w:szCs w:val="24"/>
        </w:rPr>
        <w:t>Dejetos produzidos pela atividade portuária provenientes das embarcações, das instalações portuárias, das indústrias, etc.</w:t>
      </w:r>
    </w:p>
    <w:p w:rsidR="00FD3CDA" w:rsidRPr="00EE6849" w:rsidRDefault="00FD3CDA" w:rsidP="00FD3CDA">
      <w:pPr>
        <w:pStyle w:val="PargrafodaLista"/>
        <w:numPr>
          <w:ilvl w:val="0"/>
          <w:numId w:val="12"/>
        </w:numPr>
        <w:spacing w:after="0" w:line="360" w:lineRule="auto"/>
        <w:jc w:val="both"/>
        <w:rPr>
          <w:rFonts w:ascii="Arial" w:hAnsi="Arial" w:cs="Arial"/>
          <w:sz w:val="24"/>
          <w:szCs w:val="24"/>
        </w:rPr>
      </w:pPr>
      <w:r w:rsidRPr="00EE6849">
        <w:rPr>
          <w:rFonts w:ascii="Arial" w:hAnsi="Arial" w:cs="Arial"/>
          <w:sz w:val="24"/>
          <w:szCs w:val="24"/>
        </w:rPr>
        <w:t>Naufrágios, abalroamentos, choques e outras colisões na zona portuária;</w:t>
      </w:r>
    </w:p>
    <w:p w:rsidR="00FD3CDA" w:rsidRPr="00EE6849" w:rsidRDefault="00FD3CDA" w:rsidP="00FD3CDA">
      <w:pPr>
        <w:pStyle w:val="PargrafodaLista"/>
        <w:numPr>
          <w:ilvl w:val="0"/>
          <w:numId w:val="12"/>
        </w:numPr>
        <w:spacing w:after="0" w:line="360" w:lineRule="auto"/>
        <w:jc w:val="both"/>
        <w:rPr>
          <w:rFonts w:ascii="Arial" w:hAnsi="Arial" w:cs="Arial"/>
          <w:sz w:val="24"/>
          <w:szCs w:val="24"/>
        </w:rPr>
      </w:pPr>
      <w:r w:rsidRPr="00EE6849">
        <w:rPr>
          <w:rFonts w:ascii="Arial" w:hAnsi="Arial" w:cs="Arial"/>
          <w:sz w:val="24"/>
          <w:szCs w:val="24"/>
        </w:rPr>
        <w:t>Explosões e outros acidentes de grandes proporções;</w:t>
      </w:r>
    </w:p>
    <w:p w:rsidR="00FD3CDA" w:rsidRPr="00EE6849" w:rsidRDefault="00FD3CDA" w:rsidP="00FD3CDA">
      <w:pPr>
        <w:pStyle w:val="PargrafodaLista"/>
        <w:numPr>
          <w:ilvl w:val="0"/>
          <w:numId w:val="12"/>
        </w:numPr>
        <w:spacing w:after="0" w:line="360" w:lineRule="auto"/>
        <w:jc w:val="both"/>
        <w:rPr>
          <w:rFonts w:ascii="Arial" w:hAnsi="Arial" w:cs="Arial"/>
          <w:sz w:val="24"/>
          <w:szCs w:val="24"/>
        </w:rPr>
      </w:pPr>
      <w:r w:rsidRPr="00EE6849">
        <w:rPr>
          <w:rFonts w:ascii="Arial" w:hAnsi="Arial" w:cs="Arial"/>
          <w:sz w:val="24"/>
          <w:szCs w:val="24"/>
        </w:rPr>
        <w:t>Derrames ou despejos acidentais ou propositais;</w:t>
      </w:r>
    </w:p>
    <w:p w:rsidR="00FD3CDA" w:rsidRPr="00EE6849" w:rsidRDefault="00FD3CDA" w:rsidP="00FD3CDA">
      <w:pPr>
        <w:pStyle w:val="PargrafodaLista"/>
        <w:numPr>
          <w:ilvl w:val="0"/>
          <w:numId w:val="12"/>
        </w:numPr>
        <w:spacing w:after="0" w:line="360" w:lineRule="auto"/>
        <w:jc w:val="both"/>
        <w:rPr>
          <w:rFonts w:ascii="Arial" w:hAnsi="Arial" w:cs="Arial"/>
          <w:sz w:val="24"/>
          <w:szCs w:val="24"/>
        </w:rPr>
      </w:pPr>
      <w:r w:rsidRPr="00EE6849">
        <w:rPr>
          <w:rFonts w:ascii="Arial" w:hAnsi="Arial" w:cs="Arial"/>
          <w:sz w:val="24"/>
          <w:szCs w:val="24"/>
        </w:rPr>
        <w:t>Poluição ou contaminação acumulativa.</w:t>
      </w:r>
    </w:p>
    <w:p w:rsidR="00FD3CDA" w:rsidRPr="00EE6849" w:rsidRDefault="00FD3CDA" w:rsidP="00A2110E">
      <w:pPr>
        <w:spacing w:after="0" w:line="480" w:lineRule="auto"/>
        <w:jc w:val="both"/>
        <w:rPr>
          <w:rFonts w:ascii="Arial" w:hAnsi="Arial" w:cs="Arial"/>
          <w:sz w:val="24"/>
          <w:szCs w:val="24"/>
        </w:rPr>
      </w:pPr>
    </w:p>
    <w:p w:rsidR="00FD3CDA" w:rsidRPr="00EE6849" w:rsidRDefault="00FD3CDA" w:rsidP="00F55EB0">
      <w:pPr>
        <w:pStyle w:val="Ttulo2"/>
        <w:spacing w:before="0" w:line="360" w:lineRule="auto"/>
        <w:jc w:val="both"/>
        <w:rPr>
          <w:rFonts w:cs="Arial"/>
          <w:sz w:val="32"/>
          <w:szCs w:val="24"/>
        </w:rPr>
      </w:pPr>
      <w:bookmarkStart w:id="54" w:name="_Toc399927821"/>
      <w:r w:rsidRPr="00EE6849">
        <w:rPr>
          <w:rFonts w:cs="Arial"/>
          <w:sz w:val="32"/>
          <w:szCs w:val="24"/>
        </w:rPr>
        <w:lastRenderedPageBreak/>
        <w:t>3.3</w:t>
      </w:r>
      <w:r w:rsidRPr="00EE6849">
        <w:rPr>
          <w:rFonts w:cs="Arial"/>
          <w:sz w:val="32"/>
          <w:szCs w:val="24"/>
        </w:rPr>
        <w:tab/>
      </w:r>
      <w:r w:rsidRPr="00EE6849">
        <w:rPr>
          <w:rFonts w:cs="Arial"/>
          <w:caps/>
          <w:sz w:val="32"/>
          <w:szCs w:val="24"/>
        </w:rPr>
        <w:t>E</w:t>
      </w:r>
      <w:r w:rsidR="009957FA" w:rsidRPr="00EE6849">
        <w:rPr>
          <w:rFonts w:cs="Arial"/>
          <w:caps/>
          <w:sz w:val="32"/>
          <w:szCs w:val="24"/>
        </w:rPr>
        <w:t>xternalidades</w:t>
      </w:r>
      <w:bookmarkEnd w:id="54"/>
    </w:p>
    <w:p w:rsidR="00F55EB0" w:rsidRPr="00EE6849" w:rsidRDefault="00F55EB0" w:rsidP="00FD3CDA">
      <w:pPr>
        <w:spacing w:after="0" w:line="360" w:lineRule="auto"/>
        <w:ind w:firstLine="708"/>
        <w:jc w:val="both"/>
        <w:rPr>
          <w:rFonts w:ascii="Arial" w:hAnsi="Arial" w:cs="Arial"/>
          <w:sz w:val="24"/>
          <w:szCs w:val="24"/>
        </w:rPr>
      </w:pP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Porto e Teixeira (2002) explicam que a externalidade condiz aos efeitos ocasionados pela implantação portuária que não são apropriados pelo empreendedor por ser matéria relativa ao projeto especificamente, por exemplo: o congestionamento do trafego nas redondezas do porto, ocasionado por veículos ligados à atividade portuária, dificilmente seria apropriado quando da elaboração do projeto e esse ônus seria claramente repartido com a sociedade.</w:t>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 xml:space="preserve">Medidas gerenciais devem garantir um ambiente seguro para os funcionários envolvidos na atividade portuária, uma resposta a incidentes e um controle e minimização de efeitos de acidentes e emergências. Muitos incidentes e emergenciais, como vazamento de óleo, </w:t>
      </w:r>
      <w:proofErr w:type="gramStart"/>
      <w:r w:rsidRPr="00EE6849">
        <w:rPr>
          <w:rFonts w:ascii="Arial" w:hAnsi="Arial" w:cs="Arial"/>
          <w:sz w:val="24"/>
          <w:szCs w:val="24"/>
        </w:rPr>
        <w:t>tem</w:t>
      </w:r>
      <w:proofErr w:type="gramEnd"/>
      <w:r w:rsidRPr="00EE6849">
        <w:rPr>
          <w:rFonts w:ascii="Arial" w:hAnsi="Arial" w:cs="Arial"/>
          <w:sz w:val="24"/>
          <w:szCs w:val="24"/>
        </w:rPr>
        <w:t xml:space="preserve"> significativos efeitos ambientais: portanto a segurança do trabalho também pode ser sinônimo de gerenciamento ambiental.</w:t>
      </w:r>
    </w:p>
    <w:p w:rsidR="006906EB" w:rsidRPr="00EE6849" w:rsidRDefault="006906EB" w:rsidP="00A2110E">
      <w:pPr>
        <w:spacing w:after="0" w:line="480" w:lineRule="auto"/>
        <w:ind w:firstLine="708"/>
        <w:jc w:val="both"/>
        <w:rPr>
          <w:rFonts w:ascii="Arial" w:hAnsi="Arial" w:cs="Arial"/>
          <w:sz w:val="24"/>
          <w:szCs w:val="24"/>
        </w:rPr>
      </w:pPr>
    </w:p>
    <w:p w:rsidR="00FD3CDA" w:rsidRPr="00EE6849" w:rsidRDefault="00FD3CDA" w:rsidP="00F55EB0">
      <w:pPr>
        <w:pStyle w:val="Ttulo2"/>
        <w:spacing w:before="0" w:line="360" w:lineRule="auto"/>
        <w:jc w:val="both"/>
        <w:rPr>
          <w:rFonts w:cs="Arial"/>
          <w:sz w:val="32"/>
          <w:szCs w:val="32"/>
        </w:rPr>
      </w:pPr>
      <w:bookmarkStart w:id="55" w:name="_Toc399927822"/>
      <w:proofErr w:type="gramStart"/>
      <w:r w:rsidRPr="00EE6849">
        <w:rPr>
          <w:rFonts w:cs="Arial"/>
          <w:sz w:val="32"/>
          <w:szCs w:val="32"/>
        </w:rPr>
        <w:t xml:space="preserve">3.4 </w:t>
      </w:r>
      <w:r w:rsidRPr="00EE6849">
        <w:rPr>
          <w:rFonts w:cs="Arial"/>
          <w:caps/>
          <w:sz w:val="32"/>
          <w:szCs w:val="32"/>
        </w:rPr>
        <w:t>D</w:t>
      </w:r>
      <w:r w:rsidR="009957FA" w:rsidRPr="00EE6849">
        <w:rPr>
          <w:rFonts w:cs="Arial"/>
          <w:caps/>
          <w:sz w:val="32"/>
          <w:szCs w:val="32"/>
        </w:rPr>
        <w:t>ragagem</w:t>
      </w:r>
      <w:proofErr w:type="gramEnd"/>
      <w:r w:rsidR="009957FA" w:rsidRPr="00EE6849">
        <w:rPr>
          <w:rFonts w:cs="Arial"/>
          <w:caps/>
          <w:sz w:val="32"/>
          <w:szCs w:val="32"/>
        </w:rPr>
        <w:t xml:space="preserve"> e Material Dragado</w:t>
      </w:r>
      <w:bookmarkEnd w:id="55"/>
    </w:p>
    <w:p w:rsidR="00F55EB0" w:rsidRPr="00EE6849" w:rsidRDefault="00FD3CDA" w:rsidP="00FD3CDA">
      <w:pPr>
        <w:spacing w:after="0" w:line="360" w:lineRule="auto"/>
        <w:jc w:val="both"/>
        <w:rPr>
          <w:rFonts w:ascii="Arial" w:hAnsi="Arial" w:cs="Arial"/>
          <w:sz w:val="24"/>
          <w:szCs w:val="24"/>
        </w:rPr>
      </w:pPr>
      <w:r w:rsidRPr="00EE6849">
        <w:rPr>
          <w:rFonts w:ascii="Arial" w:hAnsi="Arial" w:cs="Arial"/>
          <w:sz w:val="24"/>
          <w:szCs w:val="24"/>
        </w:rPr>
        <w:tab/>
      </w:r>
    </w:p>
    <w:p w:rsidR="00FD3CDA" w:rsidRPr="00EE6849" w:rsidRDefault="00FD3CDA" w:rsidP="00F55EB0">
      <w:pPr>
        <w:spacing w:after="0" w:line="360" w:lineRule="auto"/>
        <w:ind w:firstLine="708"/>
        <w:jc w:val="both"/>
        <w:rPr>
          <w:rFonts w:ascii="Arial" w:hAnsi="Arial" w:cs="Arial"/>
          <w:sz w:val="24"/>
          <w:szCs w:val="24"/>
        </w:rPr>
      </w:pPr>
      <w:r w:rsidRPr="00EE6849">
        <w:rPr>
          <w:rFonts w:ascii="Arial" w:hAnsi="Arial" w:cs="Arial"/>
          <w:sz w:val="24"/>
          <w:szCs w:val="24"/>
        </w:rPr>
        <w:t>Porto e Teixeira (</w:t>
      </w:r>
      <w:r w:rsidR="007E579B">
        <w:rPr>
          <w:rFonts w:ascii="Arial" w:hAnsi="Arial" w:cs="Arial"/>
          <w:sz w:val="24"/>
          <w:szCs w:val="24"/>
        </w:rPr>
        <w:t xml:space="preserve">2002, </w:t>
      </w:r>
      <w:r w:rsidRPr="00EE6849">
        <w:rPr>
          <w:rFonts w:ascii="Arial" w:hAnsi="Arial" w:cs="Arial"/>
          <w:sz w:val="24"/>
          <w:szCs w:val="24"/>
        </w:rPr>
        <w:t>p.86) definem o objetivo da dragagem como:</w:t>
      </w:r>
    </w:p>
    <w:p w:rsidR="00FD3CDA" w:rsidRPr="00EE6849" w:rsidRDefault="00FD3CDA" w:rsidP="00FD3CDA">
      <w:pPr>
        <w:spacing w:after="0" w:line="240" w:lineRule="auto"/>
        <w:ind w:left="2268"/>
        <w:jc w:val="both"/>
        <w:rPr>
          <w:rFonts w:ascii="Times New Roman" w:hAnsi="Times New Roman" w:cs="Times New Roman"/>
        </w:rPr>
      </w:pPr>
      <w:r w:rsidRPr="00EE6849">
        <w:rPr>
          <w:rFonts w:ascii="Times New Roman" w:hAnsi="Times New Roman" w:cs="Times New Roman"/>
        </w:rPr>
        <w:t>“Dragagem consiste na retirada de um terreno natural sob a lâmina d’agua para dar lugar ou não a outro solo importado. Quando não há substituição por outro solo, a dragagem tem a função de retirar obstáculos para a passagem de embarcações ou para atracação das mesmas”.</w:t>
      </w:r>
    </w:p>
    <w:p w:rsidR="00FD3CDA" w:rsidRPr="00EE6849" w:rsidRDefault="00FD3CDA" w:rsidP="00FD3CDA">
      <w:pPr>
        <w:spacing w:after="0" w:line="360" w:lineRule="auto"/>
        <w:ind w:left="2268"/>
        <w:jc w:val="both"/>
        <w:rPr>
          <w:rFonts w:ascii="Times New Roman" w:hAnsi="Times New Roman" w:cs="Times New Roman"/>
        </w:rPr>
      </w:pPr>
    </w:p>
    <w:p w:rsidR="00FD3CDA" w:rsidRPr="00EE6849" w:rsidRDefault="00FD3CDA" w:rsidP="009957FA">
      <w:pPr>
        <w:spacing w:after="0" w:line="360" w:lineRule="auto"/>
        <w:jc w:val="both"/>
        <w:rPr>
          <w:rFonts w:ascii="Arial" w:hAnsi="Arial" w:cs="Arial"/>
          <w:sz w:val="24"/>
          <w:szCs w:val="24"/>
        </w:rPr>
      </w:pPr>
      <w:r w:rsidRPr="00EE6849">
        <w:rPr>
          <w:rFonts w:ascii="Times New Roman" w:hAnsi="Times New Roman" w:cs="Times New Roman"/>
        </w:rPr>
        <w:tab/>
      </w:r>
      <w:r w:rsidRPr="00EE6849">
        <w:rPr>
          <w:rFonts w:ascii="Arial" w:hAnsi="Arial" w:cs="Arial"/>
          <w:sz w:val="24"/>
          <w:szCs w:val="24"/>
        </w:rPr>
        <w:t xml:space="preserve">A ANTAQ (Agencia Nacional de Transportes </w:t>
      </w:r>
      <w:r w:rsidR="009957FA" w:rsidRPr="00EE6849">
        <w:rPr>
          <w:rFonts w:ascii="Arial" w:hAnsi="Arial" w:cs="Arial"/>
          <w:sz w:val="24"/>
          <w:szCs w:val="24"/>
        </w:rPr>
        <w:t>Aquaviários</w:t>
      </w:r>
      <w:r w:rsidRPr="00EE6849">
        <w:rPr>
          <w:rFonts w:ascii="Arial" w:hAnsi="Arial" w:cs="Arial"/>
          <w:sz w:val="24"/>
          <w:szCs w:val="24"/>
        </w:rPr>
        <w:t>) cita o objetivo da dragagem como:</w:t>
      </w:r>
    </w:p>
    <w:p w:rsidR="00FD3CDA" w:rsidRPr="00EE6849" w:rsidRDefault="00FD3CDA" w:rsidP="00FD3CDA">
      <w:pPr>
        <w:spacing w:after="0" w:line="240" w:lineRule="auto"/>
        <w:ind w:left="2268"/>
        <w:jc w:val="both"/>
        <w:rPr>
          <w:rFonts w:ascii="Times New Roman" w:hAnsi="Times New Roman" w:cs="Times New Roman"/>
        </w:rPr>
      </w:pPr>
      <w:r w:rsidRPr="00EE6849">
        <w:rPr>
          <w:rFonts w:ascii="Times New Roman" w:hAnsi="Times New Roman" w:cs="Times New Roman"/>
          <w:shd w:val="clear" w:color="auto" w:fill="FFFFFF"/>
        </w:rPr>
        <w:t>“As dragagem objetivam remover os sedimentos que se encontram no fundo do corpo d'água para permitir a passagem das embarcações, garantindo o acesso ao porto. Na maioria das vezes, a dragagem é necessária quando da implantação do porto, para o aumento da profundidade natural no canal de navegação, no cais de atracação e na bacia de evolução. Também é necessária sua realização periodicamente para alcançar as profundidades que atendam o calado das embarcações”.</w:t>
      </w:r>
    </w:p>
    <w:p w:rsidR="00FD3CDA" w:rsidRPr="00EE6849" w:rsidRDefault="00FD3CDA" w:rsidP="00FD3CDA">
      <w:pPr>
        <w:spacing w:after="0"/>
        <w:jc w:val="both"/>
        <w:rPr>
          <w:rFonts w:ascii="Arial" w:hAnsi="Arial" w:cs="Arial"/>
          <w:sz w:val="24"/>
          <w:szCs w:val="24"/>
        </w:rPr>
      </w:pPr>
      <w:r w:rsidRPr="00EE6849">
        <w:rPr>
          <w:rFonts w:ascii="Arial" w:hAnsi="Arial" w:cs="Arial"/>
          <w:sz w:val="24"/>
          <w:szCs w:val="24"/>
        </w:rPr>
        <w:tab/>
      </w:r>
    </w:p>
    <w:p w:rsidR="00FD3CDA" w:rsidRPr="00EE6849" w:rsidRDefault="00FD3CDA" w:rsidP="00FD3CDA">
      <w:pPr>
        <w:spacing w:after="0" w:line="360" w:lineRule="auto"/>
        <w:jc w:val="both"/>
        <w:rPr>
          <w:rFonts w:ascii="Arial" w:hAnsi="Arial" w:cs="Arial"/>
          <w:sz w:val="24"/>
          <w:szCs w:val="24"/>
        </w:rPr>
      </w:pPr>
      <w:r w:rsidRPr="00EE6849">
        <w:rPr>
          <w:rFonts w:ascii="Arial" w:hAnsi="Arial" w:cs="Arial"/>
          <w:sz w:val="24"/>
          <w:szCs w:val="24"/>
        </w:rPr>
        <w:tab/>
        <w:t>As dragagens são feitas nos leitos dos rios, mares ou junto a praias. Servem para implantar canais de acesso ao porto, bacias de evolução e zonas de atracação, assim como para manter a profundidade do canal ao longo da vida útil do porto.</w:t>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lastRenderedPageBreak/>
        <w:t>O material a ser dragado deve ser analisado a principio para evitar danos ao meio ambiente onde será depositado. O correto é o local de deposição do material dragado tenha condições de confinamento desse material de modo a conter as possíveis alterações ambientais.</w:t>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Porto e Teixeira (</w:t>
      </w:r>
      <w:r w:rsidR="007E579B">
        <w:rPr>
          <w:rFonts w:ascii="Arial" w:hAnsi="Arial" w:cs="Arial"/>
          <w:sz w:val="24"/>
          <w:szCs w:val="24"/>
        </w:rPr>
        <w:t xml:space="preserve">2002, </w:t>
      </w:r>
      <w:r w:rsidRPr="00EE6849">
        <w:rPr>
          <w:rFonts w:ascii="Arial" w:hAnsi="Arial" w:cs="Arial"/>
          <w:sz w:val="24"/>
          <w:szCs w:val="24"/>
        </w:rPr>
        <w:t>p. 87) citam alguns impactos ambientais decorrentes da dragagem:</w:t>
      </w:r>
    </w:p>
    <w:p w:rsidR="00FD3CDA" w:rsidRPr="00EE6849" w:rsidRDefault="00FD3CDA" w:rsidP="00FD3CDA">
      <w:pPr>
        <w:pStyle w:val="PargrafodaLista"/>
        <w:numPr>
          <w:ilvl w:val="0"/>
          <w:numId w:val="13"/>
        </w:numPr>
        <w:spacing w:after="0" w:line="360" w:lineRule="auto"/>
        <w:jc w:val="both"/>
        <w:rPr>
          <w:rFonts w:ascii="Arial" w:hAnsi="Arial" w:cs="Arial"/>
          <w:sz w:val="24"/>
          <w:szCs w:val="24"/>
        </w:rPr>
      </w:pPr>
      <w:r w:rsidRPr="00EE6849">
        <w:rPr>
          <w:rFonts w:ascii="Arial" w:hAnsi="Arial" w:cs="Arial"/>
          <w:sz w:val="24"/>
          <w:szCs w:val="24"/>
        </w:rPr>
        <w:t xml:space="preserve">Alteração das condições hidráulicas e </w:t>
      </w:r>
      <w:proofErr w:type="spellStart"/>
      <w:r w:rsidRPr="00EE6849">
        <w:rPr>
          <w:rFonts w:ascii="Arial" w:hAnsi="Arial" w:cs="Arial"/>
          <w:sz w:val="24"/>
          <w:szCs w:val="24"/>
        </w:rPr>
        <w:t>sedimentológicas</w:t>
      </w:r>
      <w:proofErr w:type="spellEnd"/>
      <w:r w:rsidRPr="00EE6849">
        <w:rPr>
          <w:rFonts w:ascii="Arial" w:hAnsi="Arial" w:cs="Arial"/>
          <w:sz w:val="24"/>
          <w:szCs w:val="24"/>
        </w:rPr>
        <w:t xml:space="preserve"> do escoamento, podendo alterar os padrões de circulação e mistura da agua, de salinidade, turbidez etc.;</w:t>
      </w:r>
    </w:p>
    <w:p w:rsidR="00FD3CDA" w:rsidRPr="00EE6849" w:rsidRDefault="00FD3CDA" w:rsidP="00FD3CDA">
      <w:pPr>
        <w:pStyle w:val="PargrafodaLista"/>
        <w:numPr>
          <w:ilvl w:val="0"/>
          <w:numId w:val="13"/>
        </w:numPr>
        <w:spacing w:after="0" w:line="360" w:lineRule="auto"/>
        <w:jc w:val="both"/>
        <w:rPr>
          <w:rFonts w:ascii="Arial" w:hAnsi="Arial" w:cs="Arial"/>
          <w:sz w:val="24"/>
          <w:szCs w:val="24"/>
        </w:rPr>
      </w:pPr>
      <w:r w:rsidRPr="00EE6849">
        <w:rPr>
          <w:rFonts w:ascii="Arial" w:hAnsi="Arial" w:cs="Arial"/>
          <w:sz w:val="24"/>
          <w:szCs w:val="24"/>
        </w:rPr>
        <w:t>Alteração das condições do local de lançamento do material dragado;</w:t>
      </w:r>
    </w:p>
    <w:p w:rsidR="00FD3CDA" w:rsidRPr="00EE6849" w:rsidRDefault="00FD3CDA" w:rsidP="00FD3CDA">
      <w:pPr>
        <w:pStyle w:val="PargrafodaLista"/>
        <w:numPr>
          <w:ilvl w:val="0"/>
          <w:numId w:val="13"/>
        </w:numPr>
        <w:spacing w:after="0" w:line="360" w:lineRule="auto"/>
        <w:jc w:val="both"/>
        <w:rPr>
          <w:rFonts w:ascii="Arial" w:hAnsi="Arial" w:cs="Arial"/>
          <w:sz w:val="24"/>
          <w:szCs w:val="24"/>
        </w:rPr>
      </w:pPr>
      <w:r w:rsidRPr="00EE6849">
        <w:rPr>
          <w:rFonts w:ascii="Arial" w:hAnsi="Arial" w:cs="Arial"/>
          <w:sz w:val="24"/>
          <w:szCs w:val="24"/>
        </w:rPr>
        <w:t>Poluições por substancias tóxicas existentes no material de dragagem e sua suspensão e movimentação durante a dragagem, com alteração da qualidade da água;</w:t>
      </w:r>
    </w:p>
    <w:p w:rsidR="00FD3CDA" w:rsidRPr="00EE6849" w:rsidRDefault="00FD3CDA" w:rsidP="00FD3CDA">
      <w:pPr>
        <w:pStyle w:val="PargrafodaLista"/>
        <w:numPr>
          <w:ilvl w:val="0"/>
          <w:numId w:val="13"/>
        </w:numPr>
        <w:spacing w:after="0" w:line="360" w:lineRule="auto"/>
        <w:jc w:val="both"/>
        <w:rPr>
          <w:rFonts w:ascii="Arial" w:hAnsi="Arial" w:cs="Arial"/>
          <w:sz w:val="24"/>
          <w:szCs w:val="24"/>
        </w:rPr>
      </w:pPr>
      <w:r w:rsidRPr="00EE6849">
        <w:rPr>
          <w:rFonts w:ascii="Arial" w:hAnsi="Arial" w:cs="Arial"/>
          <w:sz w:val="24"/>
          <w:szCs w:val="24"/>
        </w:rPr>
        <w:t>Impactos indiretos sobre habitats da fauna aquática, podendo afetar a pesca da região.</w:t>
      </w:r>
    </w:p>
    <w:p w:rsidR="00FD3CDA" w:rsidRPr="00EE6849" w:rsidRDefault="00FD3CDA" w:rsidP="00FD3CDA">
      <w:pPr>
        <w:spacing w:after="0" w:line="360" w:lineRule="auto"/>
        <w:jc w:val="both"/>
        <w:rPr>
          <w:rFonts w:ascii="Arial" w:hAnsi="Arial" w:cs="Arial"/>
          <w:sz w:val="24"/>
          <w:szCs w:val="24"/>
        </w:rPr>
      </w:pPr>
    </w:p>
    <w:p w:rsidR="00FD3CDA" w:rsidRPr="00EE6849" w:rsidRDefault="00FD3CDA" w:rsidP="007E579B">
      <w:pPr>
        <w:spacing w:after="0" w:line="360" w:lineRule="auto"/>
        <w:ind w:firstLine="360"/>
        <w:jc w:val="center"/>
        <w:rPr>
          <w:rFonts w:ascii="Arial" w:hAnsi="Arial" w:cs="Arial"/>
          <w:b/>
          <w:sz w:val="40"/>
          <w:szCs w:val="24"/>
        </w:rPr>
      </w:pPr>
      <w:r w:rsidRPr="00EE6849">
        <w:rPr>
          <w:rFonts w:ascii="Arial" w:hAnsi="Arial" w:cs="Arial"/>
          <w:sz w:val="24"/>
          <w:szCs w:val="24"/>
        </w:rPr>
        <w:t>O diag</w:t>
      </w:r>
      <w:r w:rsidR="00274703" w:rsidRPr="00EE6849">
        <w:rPr>
          <w:rFonts w:ascii="Arial" w:hAnsi="Arial" w:cs="Arial"/>
          <w:sz w:val="24"/>
          <w:szCs w:val="24"/>
        </w:rPr>
        <w:t>rama na próxima página (Figura 3</w:t>
      </w:r>
      <w:r w:rsidRPr="00EE6849">
        <w:rPr>
          <w:rFonts w:ascii="Arial" w:hAnsi="Arial" w:cs="Arial"/>
          <w:sz w:val="24"/>
          <w:szCs w:val="24"/>
        </w:rPr>
        <w:t>) ilustra a relação dragagem e meio ambiente:</w:t>
      </w:r>
      <w:r w:rsidRPr="00EE6849">
        <w:rPr>
          <w:rFonts w:ascii="Arial" w:hAnsi="Arial" w:cs="Arial"/>
          <w:b/>
          <w:sz w:val="40"/>
          <w:szCs w:val="24"/>
        </w:rPr>
        <w:br w:type="page"/>
      </w:r>
      <w:r w:rsidRPr="00EE6849">
        <w:rPr>
          <w:rFonts w:ascii="Arial" w:hAnsi="Arial" w:cs="Arial"/>
          <w:b/>
          <w:sz w:val="20"/>
          <w:szCs w:val="20"/>
        </w:rPr>
        <w:lastRenderedPageBreak/>
        <w:t xml:space="preserve">Figura </w:t>
      </w:r>
      <w:r w:rsidR="00274703" w:rsidRPr="00EE6849">
        <w:rPr>
          <w:rFonts w:ascii="Arial" w:hAnsi="Arial" w:cs="Arial"/>
          <w:b/>
          <w:sz w:val="20"/>
          <w:szCs w:val="20"/>
        </w:rPr>
        <w:t>3</w:t>
      </w:r>
      <w:r w:rsidRPr="00EE6849">
        <w:rPr>
          <w:rFonts w:ascii="Arial" w:hAnsi="Arial" w:cs="Arial"/>
          <w:b/>
          <w:sz w:val="20"/>
          <w:szCs w:val="20"/>
        </w:rPr>
        <w:t xml:space="preserve"> - Dragagem e Meio Ambiente</w:t>
      </w:r>
    </w:p>
    <w:p w:rsidR="00FD3CDA" w:rsidRPr="00EE6849" w:rsidRDefault="00FD3CDA" w:rsidP="00FD3CDA">
      <w:pPr>
        <w:rPr>
          <w:rFonts w:ascii="Arial" w:hAnsi="Arial" w:cs="Arial"/>
          <w:b/>
          <w:sz w:val="40"/>
          <w:szCs w:val="24"/>
        </w:rPr>
      </w:pPr>
    </w:p>
    <w:p w:rsidR="00FD3CDA" w:rsidRPr="00EE6849" w:rsidRDefault="00FD3CDA" w:rsidP="00FD3CDA">
      <w:pPr>
        <w:spacing w:after="0" w:line="360" w:lineRule="auto"/>
        <w:jc w:val="center"/>
        <w:rPr>
          <w:rFonts w:ascii="Arial" w:hAnsi="Arial" w:cs="Arial"/>
          <w:b/>
          <w:sz w:val="40"/>
          <w:szCs w:val="24"/>
        </w:rPr>
      </w:pPr>
      <w:r w:rsidRPr="00EE6849">
        <w:rPr>
          <w:rFonts w:ascii="Arial" w:hAnsi="Arial" w:cs="Arial"/>
          <w:b/>
          <w:noProof/>
          <w:sz w:val="24"/>
          <w:szCs w:val="24"/>
          <w:lang w:eastAsia="pt-BR"/>
        </w:rPr>
        <mc:AlternateContent>
          <mc:Choice Requires="wps">
            <w:drawing>
              <wp:anchor distT="0" distB="0" distL="114300" distR="114300" simplePos="0" relativeHeight="251681792" behindDoc="0" locked="0" layoutInCell="1" allowOverlap="1" wp14:anchorId="152A30B0" wp14:editId="0E9A9A45">
                <wp:simplePos x="0" y="0"/>
                <wp:positionH relativeFrom="column">
                  <wp:posOffset>2297099</wp:posOffset>
                </wp:positionH>
                <wp:positionV relativeFrom="paragraph">
                  <wp:posOffset>181582</wp:posOffset>
                </wp:positionV>
                <wp:extent cx="884665" cy="0"/>
                <wp:effectExtent l="0" t="76200" r="10795" b="114300"/>
                <wp:wrapNone/>
                <wp:docPr id="39" name="Conector de seta reta 39"/>
                <wp:cNvGraphicFramePr/>
                <a:graphic xmlns:a="http://schemas.openxmlformats.org/drawingml/2006/main">
                  <a:graphicData uri="http://schemas.microsoft.com/office/word/2010/wordprocessingShape">
                    <wps:wsp>
                      <wps:cNvCnPr/>
                      <wps:spPr>
                        <a:xfrm>
                          <a:off x="0" y="0"/>
                          <a:ext cx="88466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ector de seta reta 39" o:spid="_x0000_s1026" type="#_x0000_t32" style="position:absolute;margin-left:180.85pt;margin-top:14.3pt;width:69.6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" strokecolor="black [3213]">
                <v:stroke endarrow="open"/>
              </v:shape>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80768" behindDoc="0" locked="0" layoutInCell="1" allowOverlap="1" wp14:anchorId="5C1D03BC" wp14:editId="602525C0">
                <wp:simplePos x="0" y="0"/>
                <wp:positionH relativeFrom="column">
                  <wp:posOffset>3178175</wp:posOffset>
                </wp:positionH>
                <wp:positionV relativeFrom="paragraph">
                  <wp:posOffset>-58420</wp:posOffset>
                </wp:positionV>
                <wp:extent cx="1190625" cy="470535"/>
                <wp:effectExtent l="0" t="0" r="28575" b="24765"/>
                <wp:wrapNone/>
                <wp:docPr id="38" name="Retângulo 38"/>
                <wp:cNvGraphicFramePr/>
                <a:graphic xmlns:a="http://schemas.openxmlformats.org/drawingml/2006/main">
                  <a:graphicData uri="http://schemas.microsoft.com/office/word/2010/wordprocessingShape">
                    <wps:wsp>
                      <wps:cNvSpPr/>
                      <wps:spPr>
                        <a:xfrm>
                          <a:off x="0" y="0"/>
                          <a:ext cx="1190625" cy="470535"/>
                        </a:xfrm>
                        <a:prstGeom prst="rect">
                          <a:avLst/>
                        </a:prstGeom>
                        <a:ln/>
                      </wps:spPr>
                      <wps:style>
                        <a:lnRef idx="2">
                          <a:schemeClr val="dk1"/>
                        </a:lnRef>
                        <a:fillRef idx="1">
                          <a:schemeClr val="lt1"/>
                        </a:fillRef>
                        <a:effectRef idx="0">
                          <a:schemeClr val="dk1"/>
                        </a:effectRef>
                        <a:fontRef idx="minor">
                          <a:schemeClr val="dk1"/>
                        </a:fontRef>
                      </wps:style>
                      <wps:txbx>
                        <w:txbxContent>
                          <w:p w:rsidR="00895B36" w:rsidRPr="00CE3817" w:rsidRDefault="00895B36" w:rsidP="00FD3CDA">
                            <w:pPr>
                              <w:jc w:val="center"/>
                              <w:rPr>
                                <w:rFonts w:ascii="Arial" w:hAnsi="Arial" w:cs="Arial"/>
                              </w:rPr>
                            </w:pPr>
                            <w:r w:rsidRPr="00CE3817">
                              <w:rPr>
                                <w:rFonts w:ascii="Arial" w:hAnsi="Arial" w:cs="Arial"/>
                              </w:rPr>
                              <w:t>Aumento da Sedimentação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38" o:spid="_x0000_s1026" style="position:absolute;left:0;text-align:left;margin-left:250.25pt;margin-top:-4.6pt;width:93.75pt;height:3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" fillcolor="white [3201]" strokecolor="black [3200]" strokeweight="2pt">
                <v:textbox>
                  <w:txbxContent>
                    <w:p w:rsidR="00895B36" w:rsidRPr="00CE3817" w:rsidRDefault="00895B36" w:rsidP="00FD3CDA">
                      <w:pPr>
                        <w:jc w:val="center"/>
                        <w:rPr>
                          <w:rFonts w:ascii="Arial" w:hAnsi="Arial" w:cs="Arial"/>
                        </w:rPr>
                      </w:pPr>
                      <w:r w:rsidRPr="00CE3817">
                        <w:rPr>
                          <w:rFonts w:ascii="Arial" w:hAnsi="Arial" w:cs="Arial"/>
                        </w:rPr>
                        <w:t>Aumento da Sedimentação</w:t>
                      </w:r>
                    </w:p>
                  </w:txbxContent>
                </v:textbox>
              </v:rect>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78720" behindDoc="0" locked="0" layoutInCell="1" allowOverlap="1" wp14:anchorId="0C262A85" wp14:editId="2F39D5C8">
                <wp:simplePos x="0" y="0"/>
                <wp:positionH relativeFrom="column">
                  <wp:posOffset>708908</wp:posOffset>
                </wp:positionH>
                <wp:positionV relativeFrom="paragraph">
                  <wp:posOffset>181582</wp:posOffset>
                </wp:positionV>
                <wp:extent cx="397566" cy="715618"/>
                <wp:effectExtent l="19050" t="76200" r="2540" b="27940"/>
                <wp:wrapNone/>
                <wp:docPr id="36" name="Conector angulado 36"/>
                <wp:cNvGraphicFramePr/>
                <a:graphic xmlns:a="http://schemas.openxmlformats.org/drawingml/2006/main">
                  <a:graphicData uri="http://schemas.microsoft.com/office/word/2010/wordprocessingShape">
                    <wps:wsp>
                      <wps:cNvCnPr/>
                      <wps:spPr>
                        <a:xfrm flipV="1">
                          <a:off x="0" y="0"/>
                          <a:ext cx="397566" cy="715618"/>
                        </a:xfrm>
                        <a:prstGeom prst="bentConnector3">
                          <a:avLst>
                            <a:gd name="adj1" fmla="val -7"/>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6" o:spid="_x0000_s1026" type="#_x0000_t34" style="position:absolute;margin-left:55.8pt;margin-top:14.3pt;width:31.3pt;height:56.3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" adj="-2" strokecolor="black [3213]">
                <v:stroke endarrow="open"/>
              </v:shape>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76672" behindDoc="0" locked="0" layoutInCell="1" allowOverlap="1" wp14:anchorId="58CB2C9A" wp14:editId="057AECB6">
                <wp:simplePos x="0" y="0"/>
                <wp:positionH relativeFrom="column">
                  <wp:posOffset>1110172</wp:posOffset>
                </wp:positionH>
                <wp:positionV relativeFrom="paragraph">
                  <wp:posOffset>-59823</wp:posOffset>
                </wp:positionV>
                <wp:extent cx="1190846" cy="471141"/>
                <wp:effectExtent l="0" t="0" r="28575" b="24765"/>
                <wp:wrapNone/>
                <wp:docPr id="33" name="Retângulo 33"/>
                <wp:cNvGraphicFramePr/>
                <a:graphic xmlns:a="http://schemas.openxmlformats.org/drawingml/2006/main">
                  <a:graphicData uri="http://schemas.microsoft.com/office/word/2010/wordprocessingShape">
                    <wps:wsp>
                      <wps:cNvSpPr/>
                      <wps:spPr>
                        <a:xfrm>
                          <a:off x="0" y="0"/>
                          <a:ext cx="1190846" cy="471141"/>
                        </a:xfrm>
                        <a:prstGeom prst="rect">
                          <a:avLst/>
                        </a:prstGeom>
                        <a:ln/>
                      </wps:spPr>
                      <wps:style>
                        <a:lnRef idx="2">
                          <a:schemeClr val="dk1"/>
                        </a:lnRef>
                        <a:fillRef idx="1">
                          <a:schemeClr val="lt1"/>
                        </a:fillRef>
                        <a:effectRef idx="0">
                          <a:schemeClr val="dk1"/>
                        </a:effectRef>
                        <a:fontRef idx="minor">
                          <a:schemeClr val="dk1"/>
                        </a:fontRef>
                      </wps:style>
                      <wps:txbx>
                        <w:txbxContent>
                          <w:p w:rsidR="00895B36" w:rsidRPr="00CE3817" w:rsidRDefault="00895B36" w:rsidP="00FD3CDA">
                            <w:pPr>
                              <w:jc w:val="center"/>
                              <w:rPr>
                                <w:rFonts w:ascii="Arial" w:hAnsi="Arial" w:cs="Arial"/>
                              </w:rPr>
                            </w:pPr>
                            <w:r w:rsidRPr="00CE3817">
                              <w:rPr>
                                <w:rFonts w:ascii="Arial" w:hAnsi="Arial" w:cs="Arial"/>
                              </w:rPr>
                              <w:t>Sedimentos em Suspensão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33" o:spid="_x0000_s1027" style="position:absolute;left:0;text-align:left;margin-left:87.4pt;margin-top:-4.7pt;width:93.75pt;height:3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" fillcolor="white [3201]" strokecolor="black [3200]" strokeweight="2pt">
                <v:textbox>
                  <w:txbxContent>
                    <w:p w:rsidR="00895B36" w:rsidRPr="00CE3817" w:rsidRDefault="00895B36" w:rsidP="00FD3CDA">
                      <w:pPr>
                        <w:jc w:val="center"/>
                        <w:rPr>
                          <w:rFonts w:ascii="Arial" w:hAnsi="Arial" w:cs="Arial"/>
                        </w:rPr>
                      </w:pPr>
                      <w:r w:rsidRPr="00CE3817">
                        <w:rPr>
                          <w:rFonts w:ascii="Arial" w:hAnsi="Arial" w:cs="Arial"/>
                        </w:rPr>
                        <w:t>Sedimentos em Suspensão</w:t>
                      </w:r>
                    </w:p>
                  </w:txbxContent>
                </v:textbox>
              </v:rect>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59264" behindDoc="0" locked="0" layoutInCell="1" allowOverlap="1" wp14:anchorId="57D7B0A6" wp14:editId="08A0A26E">
                <wp:simplePos x="0" y="0"/>
                <wp:positionH relativeFrom="column">
                  <wp:posOffset>43815</wp:posOffset>
                </wp:positionH>
                <wp:positionV relativeFrom="paragraph">
                  <wp:posOffset>405130</wp:posOffset>
                </wp:positionV>
                <wp:extent cx="381000" cy="1047750"/>
                <wp:effectExtent l="0" t="0" r="19050" b="19050"/>
                <wp:wrapNone/>
                <wp:docPr id="7" name="Retângulo 7"/>
                <wp:cNvGraphicFramePr/>
                <a:graphic xmlns:a="http://schemas.openxmlformats.org/drawingml/2006/main">
                  <a:graphicData uri="http://schemas.microsoft.com/office/word/2010/wordprocessingShape">
                    <wps:wsp>
                      <wps:cNvSpPr/>
                      <wps:spPr>
                        <a:xfrm>
                          <a:off x="0" y="0"/>
                          <a:ext cx="381000" cy="1047750"/>
                        </a:xfrm>
                        <a:prstGeom prst="rect">
                          <a:avLst/>
                        </a:prstGeom>
                        <a:ln/>
                      </wps:spPr>
                      <wps:style>
                        <a:lnRef idx="2">
                          <a:schemeClr val="dk1"/>
                        </a:lnRef>
                        <a:fillRef idx="1">
                          <a:schemeClr val="lt1"/>
                        </a:fillRef>
                        <a:effectRef idx="0">
                          <a:schemeClr val="dk1"/>
                        </a:effectRef>
                        <a:fontRef idx="minor">
                          <a:schemeClr val="dk1"/>
                        </a:fontRef>
                      </wps:style>
                      <wps:txbx>
                        <w:txbxContent>
                          <w:p w:rsidR="00895B36" w:rsidRPr="00CE3817" w:rsidRDefault="00895B36" w:rsidP="00FD3CDA">
                            <w:pPr>
                              <w:jc w:val="center"/>
                              <w:rPr>
                                <w:rFonts w:ascii="Arial" w:hAnsi="Arial" w:cs="Arial"/>
                              </w:rPr>
                            </w:pPr>
                            <w:r w:rsidRPr="00CE3817">
                              <w:rPr>
                                <w:rFonts w:ascii="Arial" w:hAnsi="Arial" w:cs="Arial"/>
                              </w:rPr>
                              <w:t>Remoção</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7" o:spid="_x0000_s1028" style="position:absolute;left:0;text-align:left;margin-left:3.45pt;margin-top:31.9pt;width:30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" fillcolor="white [3201]" strokecolor="black [3200]" strokeweight="2pt">
                <v:textbox style="layout-flow:vertical;mso-layout-flow-alt:bottom-to-top">
                  <w:txbxContent>
                    <w:p w:rsidR="00895B36" w:rsidRPr="00CE3817" w:rsidRDefault="00895B36" w:rsidP="00FD3CDA">
                      <w:pPr>
                        <w:jc w:val="center"/>
                        <w:rPr>
                          <w:rFonts w:ascii="Arial" w:hAnsi="Arial" w:cs="Arial"/>
                        </w:rPr>
                      </w:pPr>
                      <w:r w:rsidRPr="00CE3817">
                        <w:rPr>
                          <w:rFonts w:ascii="Arial" w:hAnsi="Arial" w:cs="Arial"/>
                        </w:rPr>
                        <w:t>Remoção</w:t>
                      </w:r>
                    </w:p>
                  </w:txbxContent>
                </v:textbox>
              </v:rect>
            </w:pict>
          </mc:Fallback>
        </mc:AlternateContent>
      </w:r>
    </w:p>
    <w:p w:rsidR="00FD3CDA" w:rsidRPr="00EE6849" w:rsidRDefault="00FD3CDA" w:rsidP="00FD3CDA">
      <w:pPr>
        <w:spacing w:after="0" w:line="360" w:lineRule="auto"/>
        <w:jc w:val="center"/>
        <w:rPr>
          <w:rFonts w:ascii="Arial" w:hAnsi="Arial" w:cs="Arial"/>
          <w:b/>
          <w:sz w:val="40"/>
          <w:szCs w:val="24"/>
        </w:rPr>
      </w:pPr>
    </w:p>
    <w:p w:rsidR="00FD3CDA" w:rsidRPr="00EE6849" w:rsidRDefault="00FD3CDA" w:rsidP="00FD3CDA">
      <w:pPr>
        <w:spacing w:after="0" w:line="360" w:lineRule="auto"/>
        <w:jc w:val="center"/>
        <w:rPr>
          <w:rFonts w:ascii="Arial" w:hAnsi="Arial" w:cs="Arial"/>
          <w:b/>
          <w:sz w:val="40"/>
          <w:szCs w:val="24"/>
        </w:rPr>
      </w:pPr>
      <w:r w:rsidRPr="00EE6849">
        <w:rPr>
          <w:rFonts w:ascii="Arial" w:hAnsi="Arial" w:cs="Arial"/>
          <w:b/>
          <w:noProof/>
          <w:sz w:val="24"/>
          <w:szCs w:val="24"/>
          <w:lang w:eastAsia="pt-BR"/>
        </w:rPr>
        <mc:AlternateContent>
          <mc:Choice Requires="wps">
            <w:drawing>
              <wp:anchor distT="0" distB="0" distL="114300" distR="114300" simplePos="0" relativeHeight="251687936" behindDoc="0" locked="0" layoutInCell="1" allowOverlap="1" wp14:anchorId="15840C70" wp14:editId="05DDDA31">
                <wp:simplePos x="0" y="0"/>
                <wp:positionH relativeFrom="column">
                  <wp:posOffset>4436745</wp:posOffset>
                </wp:positionH>
                <wp:positionV relativeFrom="paragraph">
                  <wp:posOffset>99695</wp:posOffset>
                </wp:positionV>
                <wp:extent cx="1190625" cy="470535"/>
                <wp:effectExtent l="0" t="0" r="28575" b="24765"/>
                <wp:wrapNone/>
                <wp:docPr id="45" name="Retângulo 45"/>
                <wp:cNvGraphicFramePr/>
                <a:graphic xmlns:a="http://schemas.openxmlformats.org/drawingml/2006/main">
                  <a:graphicData uri="http://schemas.microsoft.com/office/word/2010/wordprocessingShape">
                    <wps:wsp>
                      <wps:cNvSpPr/>
                      <wps:spPr>
                        <a:xfrm>
                          <a:off x="0" y="0"/>
                          <a:ext cx="1190625" cy="470535"/>
                        </a:xfrm>
                        <a:prstGeom prst="rect">
                          <a:avLst/>
                        </a:prstGeom>
                        <a:ln/>
                      </wps:spPr>
                      <wps:style>
                        <a:lnRef idx="2">
                          <a:schemeClr val="dk1"/>
                        </a:lnRef>
                        <a:fillRef idx="1">
                          <a:schemeClr val="lt1"/>
                        </a:fillRef>
                        <a:effectRef idx="0">
                          <a:schemeClr val="dk1"/>
                        </a:effectRef>
                        <a:fontRef idx="minor">
                          <a:schemeClr val="dk1"/>
                        </a:fontRef>
                      </wps:style>
                      <wps:txbx>
                        <w:txbxContent>
                          <w:p w:rsidR="00895B36" w:rsidRPr="00CE3817" w:rsidRDefault="00895B36" w:rsidP="00FD3CDA">
                            <w:pPr>
                              <w:jc w:val="center"/>
                              <w:rPr>
                                <w:rFonts w:ascii="Arial" w:hAnsi="Arial" w:cs="Arial"/>
                              </w:rPr>
                            </w:pPr>
                            <w:r w:rsidRPr="00CE3817">
                              <w:rPr>
                                <w:rFonts w:ascii="Arial" w:hAnsi="Arial" w:cs="Arial"/>
                              </w:rPr>
                              <w:t>Redução da Pesca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45" o:spid="_x0000_s1029" style="position:absolute;left:0;text-align:left;margin-left:349.35pt;margin-top:7.85pt;width:93.75pt;height:3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" fillcolor="white [3201]" strokecolor="black [3200]" strokeweight="2pt">
                <v:textbox>
                  <w:txbxContent>
                    <w:p w:rsidR="00895B36" w:rsidRPr="00CE3817" w:rsidRDefault="00895B36" w:rsidP="00FD3CDA">
                      <w:pPr>
                        <w:jc w:val="center"/>
                        <w:rPr>
                          <w:rFonts w:ascii="Arial" w:hAnsi="Arial" w:cs="Arial"/>
                        </w:rPr>
                      </w:pPr>
                      <w:r w:rsidRPr="00CE3817">
                        <w:rPr>
                          <w:rFonts w:ascii="Arial" w:hAnsi="Arial" w:cs="Arial"/>
                        </w:rPr>
                        <w:t>Redução da Pesca</w:t>
                      </w:r>
                    </w:p>
                  </w:txbxContent>
                </v:textbox>
              </v:rect>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88960" behindDoc="0" locked="0" layoutInCell="1" allowOverlap="1" wp14:anchorId="2B083171" wp14:editId="745D72E5">
                <wp:simplePos x="0" y="0"/>
                <wp:positionH relativeFrom="column">
                  <wp:posOffset>4081989</wp:posOffset>
                </wp:positionH>
                <wp:positionV relativeFrom="paragraph">
                  <wp:posOffset>325660</wp:posOffset>
                </wp:positionV>
                <wp:extent cx="358395" cy="0"/>
                <wp:effectExtent l="0" t="76200" r="22860" b="114300"/>
                <wp:wrapNone/>
                <wp:docPr id="46" name="Conector de seta reta 46"/>
                <wp:cNvGraphicFramePr/>
                <a:graphic xmlns:a="http://schemas.openxmlformats.org/drawingml/2006/main">
                  <a:graphicData uri="http://schemas.microsoft.com/office/word/2010/wordprocessingShape">
                    <wps:wsp>
                      <wps:cNvCnPr/>
                      <wps:spPr>
                        <a:xfrm>
                          <a:off x="0" y="0"/>
                          <a:ext cx="3583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de seta reta 46" o:spid="_x0000_s1026" type="#_x0000_t32" style="position:absolute;margin-left:321.4pt;margin-top:25.65pt;width:28.2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" strokecolor="black [3213]">
                <v:stroke endarrow="open"/>
              </v:shape>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85888" behindDoc="0" locked="0" layoutInCell="1" allowOverlap="1" wp14:anchorId="400DB9E5" wp14:editId="69A16606">
                <wp:simplePos x="0" y="0"/>
                <wp:positionH relativeFrom="column">
                  <wp:posOffset>2581531</wp:posOffset>
                </wp:positionH>
                <wp:positionV relativeFrom="paragraph">
                  <wp:posOffset>325660</wp:posOffset>
                </wp:positionV>
                <wp:extent cx="309833" cy="559558"/>
                <wp:effectExtent l="0" t="76200" r="0" b="31115"/>
                <wp:wrapNone/>
                <wp:docPr id="43" name="Conector angulado 43"/>
                <wp:cNvGraphicFramePr/>
                <a:graphic xmlns:a="http://schemas.openxmlformats.org/drawingml/2006/main">
                  <a:graphicData uri="http://schemas.microsoft.com/office/word/2010/wordprocessingShape">
                    <wps:wsp>
                      <wps:cNvCnPr/>
                      <wps:spPr>
                        <a:xfrm flipV="1">
                          <a:off x="0" y="0"/>
                          <a:ext cx="309833" cy="559558"/>
                        </a:xfrm>
                        <a:prstGeom prst="bentConnector3">
                          <a:avLst>
                            <a:gd name="adj1" fmla="val 145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angulado 43" o:spid="_x0000_s1026" type="#_x0000_t34" style="position:absolute;margin-left:203.25pt;margin-top:25.65pt;width:24.4pt;height:44.0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" adj="314" strokecolor="black [3213]">
                <v:stroke endarrow="open"/>
              </v:shape>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83840" behindDoc="0" locked="0" layoutInCell="1" allowOverlap="1" wp14:anchorId="6FD3DA3B" wp14:editId="2D67F269">
                <wp:simplePos x="0" y="0"/>
                <wp:positionH relativeFrom="column">
                  <wp:posOffset>2893060</wp:posOffset>
                </wp:positionH>
                <wp:positionV relativeFrom="paragraph">
                  <wp:posOffset>104775</wp:posOffset>
                </wp:positionV>
                <wp:extent cx="1190625" cy="470535"/>
                <wp:effectExtent l="0" t="0" r="28575" b="24765"/>
                <wp:wrapNone/>
                <wp:docPr id="41" name="Retângulo 41"/>
                <wp:cNvGraphicFramePr/>
                <a:graphic xmlns:a="http://schemas.openxmlformats.org/drawingml/2006/main">
                  <a:graphicData uri="http://schemas.microsoft.com/office/word/2010/wordprocessingShape">
                    <wps:wsp>
                      <wps:cNvSpPr/>
                      <wps:spPr>
                        <a:xfrm>
                          <a:off x="0" y="0"/>
                          <a:ext cx="1190625" cy="470535"/>
                        </a:xfrm>
                        <a:prstGeom prst="rect">
                          <a:avLst/>
                        </a:prstGeom>
                        <a:ln/>
                      </wps:spPr>
                      <wps:style>
                        <a:lnRef idx="2">
                          <a:schemeClr val="dk1"/>
                        </a:lnRef>
                        <a:fillRef idx="1">
                          <a:schemeClr val="lt1"/>
                        </a:fillRef>
                        <a:effectRef idx="0">
                          <a:schemeClr val="dk1"/>
                        </a:effectRef>
                        <a:fontRef idx="minor">
                          <a:schemeClr val="dk1"/>
                        </a:fontRef>
                      </wps:style>
                      <wps:txbx>
                        <w:txbxContent>
                          <w:p w:rsidR="00895B36" w:rsidRPr="00CE3817" w:rsidRDefault="00895B36" w:rsidP="00FD3CDA">
                            <w:pPr>
                              <w:jc w:val="center"/>
                              <w:rPr>
                                <w:rFonts w:ascii="Arial" w:hAnsi="Arial" w:cs="Arial"/>
                              </w:rPr>
                            </w:pPr>
                            <w:r w:rsidRPr="00CE3817">
                              <w:rPr>
                                <w:rFonts w:ascii="Arial" w:hAnsi="Arial" w:cs="Arial"/>
                              </w:rPr>
                              <w:t>Implicações Biológicas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41" o:spid="_x0000_s1030" style="position:absolute;left:0;text-align:left;margin-left:227.8pt;margin-top:8.25pt;width:93.75pt;height:3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" fillcolor="white [3201]" strokecolor="black [3200]" strokeweight="2pt">
                <v:textbox>
                  <w:txbxContent>
                    <w:p w:rsidR="00895B36" w:rsidRPr="00CE3817" w:rsidRDefault="00895B36" w:rsidP="00FD3CDA">
                      <w:pPr>
                        <w:jc w:val="center"/>
                        <w:rPr>
                          <w:rFonts w:ascii="Arial" w:hAnsi="Arial" w:cs="Arial"/>
                        </w:rPr>
                      </w:pPr>
                      <w:r w:rsidRPr="00CE3817">
                        <w:rPr>
                          <w:rFonts w:ascii="Arial" w:hAnsi="Arial" w:cs="Arial"/>
                        </w:rPr>
                        <w:t>Implicações Biológicas</w:t>
                      </w:r>
                    </w:p>
                  </w:txbxContent>
                </v:textbox>
              </v:rect>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79744" behindDoc="0" locked="0" layoutInCell="1" allowOverlap="1" wp14:anchorId="07CB6C0E" wp14:editId="21FD1A9F">
                <wp:simplePos x="0" y="0"/>
                <wp:positionH relativeFrom="column">
                  <wp:posOffset>708908</wp:posOffset>
                </wp:positionH>
                <wp:positionV relativeFrom="paragraph">
                  <wp:posOffset>12948</wp:posOffset>
                </wp:positionV>
                <wp:extent cx="397566" cy="874644"/>
                <wp:effectExtent l="19050" t="0" r="59690" b="116205"/>
                <wp:wrapNone/>
                <wp:docPr id="37" name="Conector angulado 37"/>
                <wp:cNvGraphicFramePr/>
                <a:graphic xmlns:a="http://schemas.openxmlformats.org/drawingml/2006/main">
                  <a:graphicData uri="http://schemas.microsoft.com/office/word/2010/wordprocessingShape">
                    <wps:wsp>
                      <wps:cNvCnPr/>
                      <wps:spPr>
                        <a:xfrm>
                          <a:off x="0" y="0"/>
                          <a:ext cx="397566" cy="874644"/>
                        </a:xfrm>
                        <a:prstGeom prst="bentConnector3">
                          <a:avLst>
                            <a:gd name="adj1" fmla="val -7"/>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angulado 37" o:spid="_x0000_s1026" type="#_x0000_t34" style="position:absolute;margin-left:55.8pt;margin-top:1pt;width:31.3pt;height:68.8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" adj="-2" strokecolor="black [3213]">
                <v:stroke endarrow="open"/>
              </v:shape>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77696" behindDoc="0" locked="0" layoutInCell="1" allowOverlap="1" wp14:anchorId="05F30ED2" wp14:editId="588C4596">
                <wp:simplePos x="0" y="0"/>
                <wp:positionH relativeFrom="column">
                  <wp:posOffset>412422</wp:posOffset>
                </wp:positionH>
                <wp:positionV relativeFrom="paragraph">
                  <wp:posOffset>15240</wp:posOffset>
                </wp:positionV>
                <wp:extent cx="283845" cy="0"/>
                <wp:effectExtent l="0" t="0" r="20955" b="19050"/>
                <wp:wrapNone/>
                <wp:docPr id="35" name="Conector reto 35"/>
                <wp:cNvGraphicFramePr/>
                <a:graphic xmlns:a="http://schemas.openxmlformats.org/drawingml/2006/main">
                  <a:graphicData uri="http://schemas.microsoft.com/office/word/2010/wordprocessingShape">
                    <wps:wsp>
                      <wps:cNvCnPr/>
                      <wps:spPr>
                        <a:xfrm>
                          <a:off x="0" y="0"/>
                          <a:ext cx="283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3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45pt,1.2pt" to="54.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" strokecolor="black [3213]"/>
            </w:pict>
          </mc:Fallback>
        </mc:AlternateContent>
      </w:r>
      <w:r w:rsidRPr="00EE6849">
        <w:rPr>
          <w:rFonts w:ascii="Arial" w:hAnsi="Arial" w:cs="Arial"/>
          <w:b/>
          <w:noProof/>
          <w:sz w:val="40"/>
          <w:szCs w:val="24"/>
          <w:lang w:eastAsia="pt-BR"/>
        </w:rPr>
        <mc:AlternateContent>
          <mc:Choice Requires="wps">
            <w:drawing>
              <wp:anchor distT="0" distB="0" distL="114300" distR="114300" simplePos="0" relativeHeight="251665408" behindDoc="0" locked="0" layoutInCell="1" allowOverlap="1" wp14:anchorId="18566748" wp14:editId="45C4FC30">
                <wp:simplePos x="0" y="0"/>
                <wp:positionH relativeFrom="column">
                  <wp:posOffset>-260985</wp:posOffset>
                </wp:positionH>
                <wp:positionV relativeFrom="paragraph">
                  <wp:posOffset>14605</wp:posOffset>
                </wp:positionV>
                <wp:extent cx="304800" cy="2305050"/>
                <wp:effectExtent l="19050" t="76200" r="0" b="19050"/>
                <wp:wrapNone/>
                <wp:docPr id="15" name="Conector angulado 15"/>
                <wp:cNvGraphicFramePr/>
                <a:graphic xmlns:a="http://schemas.openxmlformats.org/drawingml/2006/main">
                  <a:graphicData uri="http://schemas.microsoft.com/office/word/2010/wordprocessingShape">
                    <wps:wsp>
                      <wps:cNvCnPr/>
                      <wps:spPr>
                        <a:xfrm flipV="1">
                          <a:off x="0" y="0"/>
                          <a:ext cx="304800" cy="2305050"/>
                        </a:xfrm>
                        <a:prstGeom prst="bentConnector3">
                          <a:avLst>
                            <a:gd name="adj1" fmla="val -625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angulado 15" o:spid="_x0000_s1026" type="#_x0000_t34" style="position:absolute;margin-left:-20.55pt;margin-top:1.15pt;width:24pt;height:181.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" adj="-1350" strokecolor="black [3213]">
                <v:stroke endarrow="open"/>
              </v:shape>
            </w:pict>
          </mc:Fallback>
        </mc:AlternateContent>
      </w:r>
    </w:p>
    <w:p w:rsidR="00FD3CDA" w:rsidRPr="00EE6849" w:rsidRDefault="00FD3CDA" w:rsidP="00FD3CDA">
      <w:pPr>
        <w:spacing w:after="0" w:line="360" w:lineRule="auto"/>
        <w:jc w:val="center"/>
        <w:rPr>
          <w:rFonts w:ascii="Arial" w:hAnsi="Arial" w:cs="Arial"/>
          <w:b/>
          <w:sz w:val="40"/>
          <w:szCs w:val="24"/>
        </w:rPr>
      </w:pPr>
      <w:r w:rsidRPr="00EE6849">
        <w:rPr>
          <w:rFonts w:ascii="Arial" w:hAnsi="Arial" w:cs="Arial"/>
          <w:b/>
          <w:noProof/>
          <w:sz w:val="24"/>
          <w:szCs w:val="24"/>
          <w:lang w:eastAsia="pt-BR"/>
        </w:rPr>
        <mc:AlternateContent>
          <mc:Choice Requires="wps">
            <w:drawing>
              <wp:anchor distT="0" distB="0" distL="114300" distR="114300" simplePos="0" relativeHeight="251691008" behindDoc="0" locked="0" layoutInCell="1" allowOverlap="1" wp14:anchorId="310B9EC5" wp14:editId="25D6C389">
                <wp:simplePos x="0" y="0"/>
                <wp:positionH relativeFrom="column">
                  <wp:posOffset>4570038</wp:posOffset>
                </wp:positionH>
                <wp:positionV relativeFrom="paragraph">
                  <wp:posOffset>310590</wp:posOffset>
                </wp:positionV>
                <wp:extent cx="1050290" cy="460209"/>
                <wp:effectExtent l="0" t="0" r="16510" b="16510"/>
                <wp:wrapNone/>
                <wp:docPr id="48" name="Retângulo 48"/>
                <wp:cNvGraphicFramePr/>
                <a:graphic xmlns:a="http://schemas.openxmlformats.org/drawingml/2006/main">
                  <a:graphicData uri="http://schemas.microsoft.com/office/word/2010/wordprocessingShape">
                    <wps:wsp>
                      <wps:cNvSpPr/>
                      <wps:spPr>
                        <a:xfrm>
                          <a:off x="0" y="0"/>
                          <a:ext cx="1050290" cy="460209"/>
                        </a:xfrm>
                        <a:prstGeom prst="rect">
                          <a:avLst/>
                        </a:prstGeom>
                        <a:ln/>
                      </wps:spPr>
                      <wps:style>
                        <a:lnRef idx="2">
                          <a:schemeClr val="dk1"/>
                        </a:lnRef>
                        <a:fillRef idx="1">
                          <a:schemeClr val="lt1"/>
                        </a:fillRef>
                        <a:effectRef idx="0">
                          <a:schemeClr val="dk1"/>
                        </a:effectRef>
                        <a:fontRef idx="minor">
                          <a:schemeClr val="dk1"/>
                        </a:fontRef>
                      </wps:style>
                      <wps:txbx>
                        <w:txbxContent>
                          <w:p w:rsidR="00895B36" w:rsidRPr="00CE3817" w:rsidRDefault="00895B36" w:rsidP="00FD3CDA">
                            <w:pPr>
                              <w:jc w:val="center"/>
                              <w:rPr>
                                <w:rFonts w:ascii="Arial" w:hAnsi="Arial" w:cs="Arial"/>
                              </w:rPr>
                            </w:pPr>
                            <w:r>
                              <w:rPr>
                                <w:rFonts w:ascii="Arial" w:hAnsi="Arial" w:cs="Arial"/>
                              </w:rPr>
                              <w:t>Qualidade da Á</w:t>
                            </w:r>
                            <w:r w:rsidRPr="00CE3817">
                              <w:rPr>
                                <w:rFonts w:ascii="Arial" w:hAnsi="Arial" w:cs="Arial"/>
                              </w:rPr>
                              <w:t>gua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48" o:spid="_x0000_s1031" style="position:absolute;left:0;text-align:left;margin-left:359.85pt;margin-top:24.45pt;width:82.7pt;height:3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" fillcolor="white [3201]" strokecolor="black [3200]" strokeweight="2pt">
                <v:textbox>
                  <w:txbxContent>
                    <w:p w:rsidR="00895B36" w:rsidRPr="00CE3817" w:rsidRDefault="00895B36" w:rsidP="00FD3CDA">
                      <w:pPr>
                        <w:jc w:val="center"/>
                        <w:rPr>
                          <w:rFonts w:ascii="Arial" w:hAnsi="Arial" w:cs="Arial"/>
                        </w:rPr>
                      </w:pPr>
                      <w:r>
                        <w:rPr>
                          <w:rFonts w:ascii="Arial" w:hAnsi="Arial" w:cs="Arial"/>
                        </w:rPr>
                        <w:t>Qualidade da Á</w:t>
                      </w:r>
                      <w:r w:rsidRPr="00CE3817">
                        <w:rPr>
                          <w:rFonts w:ascii="Arial" w:hAnsi="Arial" w:cs="Arial"/>
                        </w:rPr>
                        <w:t>gua</w:t>
                      </w:r>
                    </w:p>
                  </w:txbxContent>
                </v:textbox>
              </v:rect>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75648" behindDoc="0" locked="0" layoutInCell="1" allowOverlap="1" wp14:anchorId="3B181BB0" wp14:editId="26EAFC44">
                <wp:simplePos x="0" y="0"/>
                <wp:positionH relativeFrom="column">
                  <wp:posOffset>1110171</wp:posOffset>
                </wp:positionH>
                <wp:positionV relativeFrom="paragraph">
                  <wp:posOffset>156815</wp:posOffset>
                </wp:positionV>
                <wp:extent cx="1190625" cy="552893"/>
                <wp:effectExtent l="0" t="0" r="28575" b="19050"/>
                <wp:wrapNone/>
                <wp:docPr id="32" name="Retângulo 32"/>
                <wp:cNvGraphicFramePr/>
                <a:graphic xmlns:a="http://schemas.openxmlformats.org/drawingml/2006/main">
                  <a:graphicData uri="http://schemas.microsoft.com/office/word/2010/wordprocessingShape">
                    <wps:wsp>
                      <wps:cNvSpPr/>
                      <wps:spPr>
                        <a:xfrm>
                          <a:off x="0" y="0"/>
                          <a:ext cx="1190625" cy="552893"/>
                        </a:xfrm>
                        <a:prstGeom prst="rect">
                          <a:avLst/>
                        </a:prstGeom>
                        <a:ln/>
                      </wps:spPr>
                      <wps:style>
                        <a:lnRef idx="2">
                          <a:schemeClr val="dk1"/>
                        </a:lnRef>
                        <a:fillRef idx="1">
                          <a:schemeClr val="lt1"/>
                        </a:fillRef>
                        <a:effectRef idx="0">
                          <a:schemeClr val="dk1"/>
                        </a:effectRef>
                        <a:fontRef idx="minor">
                          <a:schemeClr val="dk1"/>
                        </a:fontRef>
                      </wps:style>
                      <wps:txbx>
                        <w:txbxContent>
                          <w:p w:rsidR="00895B36" w:rsidRPr="00CE3817" w:rsidRDefault="00895B36" w:rsidP="00FD3CDA">
                            <w:pPr>
                              <w:jc w:val="center"/>
                              <w:rPr>
                                <w:rFonts w:ascii="Arial" w:hAnsi="Arial" w:cs="Arial"/>
                              </w:rPr>
                            </w:pPr>
                            <w:r w:rsidRPr="00CE3817">
                              <w:rPr>
                                <w:rFonts w:ascii="Arial" w:hAnsi="Arial" w:cs="Arial"/>
                              </w:rPr>
                              <w:t>Alterações no Fundo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32" o:spid="_x0000_s1032" style="position:absolute;left:0;text-align:left;margin-left:87.4pt;margin-top:12.35pt;width:93.75pt;height:4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" fillcolor="white [3201]" strokecolor="black [3200]" strokeweight="2pt">
                <v:textbox>
                  <w:txbxContent>
                    <w:p w:rsidR="00895B36" w:rsidRPr="00CE3817" w:rsidRDefault="00895B36" w:rsidP="00FD3CDA">
                      <w:pPr>
                        <w:jc w:val="center"/>
                        <w:rPr>
                          <w:rFonts w:ascii="Arial" w:hAnsi="Arial" w:cs="Arial"/>
                        </w:rPr>
                      </w:pPr>
                      <w:r w:rsidRPr="00CE3817">
                        <w:rPr>
                          <w:rFonts w:ascii="Arial" w:hAnsi="Arial" w:cs="Arial"/>
                        </w:rPr>
                        <w:t>Alterações no Fundo</w:t>
                      </w:r>
                    </w:p>
                  </w:txbxContent>
                </v:textbox>
              </v:rect>
            </w:pict>
          </mc:Fallback>
        </mc:AlternateContent>
      </w:r>
    </w:p>
    <w:p w:rsidR="00FD3CDA" w:rsidRPr="00EE6849" w:rsidRDefault="00FD3CDA" w:rsidP="00FD3CDA">
      <w:pPr>
        <w:spacing w:after="0" w:line="360" w:lineRule="auto"/>
        <w:jc w:val="center"/>
        <w:rPr>
          <w:rFonts w:ascii="Arial" w:hAnsi="Arial" w:cs="Arial"/>
          <w:b/>
          <w:sz w:val="40"/>
          <w:szCs w:val="24"/>
        </w:rPr>
      </w:pPr>
      <w:r w:rsidRPr="00EE6849">
        <w:rPr>
          <w:rFonts w:ascii="Arial" w:hAnsi="Arial" w:cs="Arial"/>
          <w:b/>
          <w:noProof/>
          <w:sz w:val="24"/>
          <w:szCs w:val="24"/>
          <w:lang w:eastAsia="pt-BR"/>
        </w:rPr>
        <mc:AlternateContent>
          <mc:Choice Requires="wps">
            <w:drawing>
              <wp:anchor distT="0" distB="0" distL="114300" distR="114300" simplePos="0" relativeHeight="251693056" behindDoc="0" locked="0" layoutInCell="1" allowOverlap="1" wp14:anchorId="1FDC8191" wp14:editId="69634861">
                <wp:simplePos x="0" y="0"/>
                <wp:positionH relativeFrom="column">
                  <wp:posOffset>4369388</wp:posOffset>
                </wp:positionH>
                <wp:positionV relativeFrom="paragraph">
                  <wp:posOffset>118101</wp:posOffset>
                </wp:positionV>
                <wp:extent cx="200650" cy="382137"/>
                <wp:effectExtent l="19050" t="76200" r="9525" b="37465"/>
                <wp:wrapNone/>
                <wp:docPr id="50" name="Conector angulado 50"/>
                <wp:cNvGraphicFramePr/>
                <a:graphic xmlns:a="http://schemas.openxmlformats.org/drawingml/2006/main">
                  <a:graphicData uri="http://schemas.microsoft.com/office/word/2010/wordprocessingShape">
                    <wps:wsp>
                      <wps:cNvCnPr/>
                      <wps:spPr>
                        <a:xfrm flipV="1">
                          <a:off x="0" y="0"/>
                          <a:ext cx="200650" cy="382137"/>
                        </a:xfrm>
                        <a:prstGeom prst="bentConnector3">
                          <a:avLst>
                            <a:gd name="adj1" fmla="val -1169"/>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angulado 50" o:spid="_x0000_s1026" type="#_x0000_t34" style="position:absolute;margin-left:344.05pt;margin-top:9.3pt;width:15.8pt;height:30.1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" adj="-253" strokecolor="black [3213]">
                <v:stroke endarrow="open"/>
              </v:shape>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86912" behindDoc="0" locked="0" layoutInCell="1" allowOverlap="1" wp14:anchorId="20DC8DA1" wp14:editId="48320B8A">
                <wp:simplePos x="0" y="0"/>
                <wp:positionH relativeFrom="column">
                  <wp:posOffset>2584289</wp:posOffset>
                </wp:positionH>
                <wp:positionV relativeFrom="paragraph">
                  <wp:posOffset>9857</wp:posOffset>
                </wp:positionV>
                <wp:extent cx="309245" cy="490381"/>
                <wp:effectExtent l="0" t="0" r="52705" b="119380"/>
                <wp:wrapNone/>
                <wp:docPr id="44" name="Conector angulado 44"/>
                <wp:cNvGraphicFramePr/>
                <a:graphic xmlns:a="http://schemas.openxmlformats.org/drawingml/2006/main">
                  <a:graphicData uri="http://schemas.microsoft.com/office/word/2010/wordprocessingShape">
                    <wps:wsp>
                      <wps:cNvCnPr/>
                      <wps:spPr>
                        <a:xfrm>
                          <a:off x="0" y="0"/>
                          <a:ext cx="309245" cy="490381"/>
                        </a:xfrm>
                        <a:prstGeom prst="bentConnector3">
                          <a:avLst>
                            <a:gd name="adj1" fmla="val 1455"/>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angulado 44" o:spid="_x0000_s1026" type="#_x0000_t34" style="position:absolute;margin-left:203.5pt;margin-top:.8pt;width:24.35pt;height:38.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" adj="314" strokecolor="black [3213]">
                <v:stroke endarrow="open"/>
              </v:shape>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84864" behindDoc="0" locked="0" layoutInCell="1" allowOverlap="1" wp14:anchorId="42F193DC" wp14:editId="48C239E2">
                <wp:simplePos x="0" y="0"/>
                <wp:positionH relativeFrom="column">
                  <wp:posOffset>2893060</wp:posOffset>
                </wp:positionH>
                <wp:positionV relativeFrom="paragraph">
                  <wp:posOffset>254635</wp:posOffset>
                </wp:positionV>
                <wp:extent cx="1190625" cy="470535"/>
                <wp:effectExtent l="0" t="0" r="28575" b="24765"/>
                <wp:wrapNone/>
                <wp:docPr id="42" name="Retângulo 42"/>
                <wp:cNvGraphicFramePr/>
                <a:graphic xmlns:a="http://schemas.openxmlformats.org/drawingml/2006/main">
                  <a:graphicData uri="http://schemas.microsoft.com/office/word/2010/wordprocessingShape">
                    <wps:wsp>
                      <wps:cNvSpPr/>
                      <wps:spPr>
                        <a:xfrm>
                          <a:off x="0" y="0"/>
                          <a:ext cx="1190625" cy="470535"/>
                        </a:xfrm>
                        <a:prstGeom prst="rect">
                          <a:avLst/>
                        </a:prstGeom>
                        <a:ln/>
                      </wps:spPr>
                      <wps:style>
                        <a:lnRef idx="2">
                          <a:schemeClr val="dk1"/>
                        </a:lnRef>
                        <a:fillRef idx="1">
                          <a:schemeClr val="lt1"/>
                        </a:fillRef>
                        <a:effectRef idx="0">
                          <a:schemeClr val="dk1"/>
                        </a:effectRef>
                        <a:fontRef idx="minor">
                          <a:schemeClr val="dk1"/>
                        </a:fontRef>
                      </wps:style>
                      <wps:txbx>
                        <w:txbxContent>
                          <w:p w:rsidR="00895B36" w:rsidRPr="00CE3817" w:rsidRDefault="00895B36" w:rsidP="00FD3CDA">
                            <w:pPr>
                              <w:jc w:val="center"/>
                              <w:rPr>
                                <w:rFonts w:ascii="Arial" w:hAnsi="Arial" w:cs="Arial"/>
                              </w:rPr>
                            </w:pPr>
                            <w:r w:rsidRPr="00CE3817">
                              <w:rPr>
                                <w:rFonts w:ascii="Arial" w:hAnsi="Arial" w:cs="Arial"/>
                              </w:rPr>
                              <w:t>Alterações nas Correntes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42" o:spid="_x0000_s1033" style="position:absolute;left:0;text-align:left;margin-left:227.8pt;margin-top:20.05pt;width:93.75pt;height:3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" fillcolor="white [3201]" strokecolor="black [3200]" strokeweight="2pt">
                <v:textbox>
                  <w:txbxContent>
                    <w:p w:rsidR="00895B36" w:rsidRPr="00CE3817" w:rsidRDefault="00895B36" w:rsidP="00FD3CDA">
                      <w:pPr>
                        <w:jc w:val="center"/>
                        <w:rPr>
                          <w:rFonts w:ascii="Arial" w:hAnsi="Arial" w:cs="Arial"/>
                        </w:rPr>
                      </w:pPr>
                      <w:r w:rsidRPr="00CE3817">
                        <w:rPr>
                          <w:rFonts w:ascii="Arial" w:hAnsi="Arial" w:cs="Arial"/>
                        </w:rPr>
                        <w:t>Alterações nas Correntes</w:t>
                      </w:r>
                    </w:p>
                  </w:txbxContent>
                </v:textbox>
              </v:rect>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82816" behindDoc="0" locked="0" layoutInCell="1" allowOverlap="1" wp14:anchorId="5E338092" wp14:editId="78D84956">
                <wp:simplePos x="0" y="0"/>
                <wp:positionH relativeFrom="column">
                  <wp:posOffset>2297430</wp:posOffset>
                </wp:positionH>
                <wp:positionV relativeFrom="paragraph">
                  <wp:posOffset>6350</wp:posOffset>
                </wp:positionV>
                <wp:extent cx="283845" cy="0"/>
                <wp:effectExtent l="0" t="0" r="20955" b="19050"/>
                <wp:wrapNone/>
                <wp:docPr id="40" name="Conector reto 40"/>
                <wp:cNvGraphicFramePr/>
                <a:graphic xmlns:a="http://schemas.openxmlformats.org/drawingml/2006/main">
                  <a:graphicData uri="http://schemas.microsoft.com/office/word/2010/wordprocessingShape">
                    <wps:wsp>
                      <wps:cNvCnPr/>
                      <wps:spPr>
                        <a:xfrm>
                          <a:off x="0" y="0"/>
                          <a:ext cx="283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4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80.9pt,.5pt" to="20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" strokecolor="black [3213]"/>
            </w:pict>
          </mc:Fallback>
        </mc:AlternateContent>
      </w:r>
    </w:p>
    <w:p w:rsidR="00FD3CDA" w:rsidRPr="00EE6849" w:rsidRDefault="00FD3CDA" w:rsidP="00FD3CDA">
      <w:pPr>
        <w:spacing w:after="0" w:line="360" w:lineRule="auto"/>
        <w:jc w:val="center"/>
        <w:rPr>
          <w:rFonts w:ascii="Arial" w:hAnsi="Arial" w:cs="Arial"/>
          <w:b/>
          <w:sz w:val="40"/>
          <w:szCs w:val="24"/>
        </w:rPr>
      </w:pPr>
      <w:r w:rsidRPr="00EE6849">
        <w:rPr>
          <w:rFonts w:ascii="Arial" w:hAnsi="Arial" w:cs="Arial"/>
          <w:b/>
          <w:noProof/>
          <w:sz w:val="24"/>
          <w:szCs w:val="24"/>
          <w:lang w:eastAsia="pt-BR"/>
        </w:rPr>
        <mc:AlternateContent>
          <mc:Choice Requires="wps">
            <w:drawing>
              <wp:anchor distT="0" distB="0" distL="114300" distR="114300" simplePos="0" relativeHeight="251694080" behindDoc="0" locked="0" layoutInCell="1" allowOverlap="1" wp14:anchorId="1C826274" wp14:editId="5107B982">
                <wp:simplePos x="0" y="0"/>
                <wp:positionH relativeFrom="column">
                  <wp:posOffset>4372146</wp:posOffset>
                </wp:positionH>
                <wp:positionV relativeFrom="paragraph">
                  <wp:posOffset>62088</wp:posOffset>
                </wp:positionV>
                <wp:extent cx="200025" cy="416257"/>
                <wp:effectExtent l="19050" t="0" r="28575" b="117475"/>
                <wp:wrapNone/>
                <wp:docPr id="51" name="Conector angulado 51"/>
                <wp:cNvGraphicFramePr/>
                <a:graphic xmlns:a="http://schemas.openxmlformats.org/drawingml/2006/main">
                  <a:graphicData uri="http://schemas.microsoft.com/office/word/2010/wordprocessingShape">
                    <wps:wsp>
                      <wps:cNvCnPr/>
                      <wps:spPr>
                        <a:xfrm>
                          <a:off x="0" y="0"/>
                          <a:ext cx="200025" cy="416257"/>
                        </a:xfrm>
                        <a:prstGeom prst="bentConnector3">
                          <a:avLst>
                            <a:gd name="adj1" fmla="val -411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angulado 51" o:spid="_x0000_s1026" type="#_x0000_t34" style="position:absolute;margin-left:344.25pt;margin-top:4.9pt;width:15.75pt;height:32.8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" adj="-888" strokecolor="black [3213]">
                <v:stroke endarrow="open"/>
              </v:shape>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92032" behindDoc="0" locked="0" layoutInCell="1" allowOverlap="1" wp14:anchorId="30648100" wp14:editId="1AB5AF80">
                <wp:simplePos x="0" y="0"/>
                <wp:positionH relativeFrom="column">
                  <wp:posOffset>4571365</wp:posOffset>
                </wp:positionH>
                <wp:positionV relativeFrom="paragraph">
                  <wp:posOffset>283845</wp:posOffset>
                </wp:positionV>
                <wp:extent cx="1050290" cy="386080"/>
                <wp:effectExtent l="0" t="0" r="16510" b="13970"/>
                <wp:wrapNone/>
                <wp:docPr id="49" name="Retângulo 49"/>
                <wp:cNvGraphicFramePr/>
                <a:graphic xmlns:a="http://schemas.openxmlformats.org/drawingml/2006/main">
                  <a:graphicData uri="http://schemas.microsoft.com/office/word/2010/wordprocessingShape">
                    <wps:wsp>
                      <wps:cNvSpPr/>
                      <wps:spPr>
                        <a:xfrm>
                          <a:off x="0" y="0"/>
                          <a:ext cx="1050290" cy="386080"/>
                        </a:xfrm>
                        <a:prstGeom prst="rect">
                          <a:avLst/>
                        </a:prstGeom>
                        <a:ln/>
                      </wps:spPr>
                      <wps:style>
                        <a:lnRef idx="2">
                          <a:schemeClr val="dk1"/>
                        </a:lnRef>
                        <a:fillRef idx="1">
                          <a:schemeClr val="lt1"/>
                        </a:fillRef>
                        <a:effectRef idx="0">
                          <a:schemeClr val="dk1"/>
                        </a:effectRef>
                        <a:fontRef idx="minor">
                          <a:schemeClr val="dk1"/>
                        </a:fontRef>
                      </wps:style>
                      <wps:txbx>
                        <w:txbxContent>
                          <w:p w:rsidR="00895B36" w:rsidRPr="00CE3817" w:rsidRDefault="00895B36" w:rsidP="00FD3CDA">
                            <w:pPr>
                              <w:jc w:val="center"/>
                              <w:rPr>
                                <w:rFonts w:ascii="Arial" w:hAnsi="Arial" w:cs="Arial"/>
                              </w:rPr>
                            </w:pPr>
                            <w:r>
                              <w:rPr>
                                <w:rFonts w:ascii="Arial" w:hAnsi="Arial" w:cs="Arial"/>
                              </w:rPr>
                              <w:t>Navegação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49" o:spid="_x0000_s1034" style="position:absolute;left:0;text-align:left;margin-left:359.95pt;margin-top:22.35pt;width:82.7pt;height:3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" fillcolor="white [3201]" strokecolor="black [3200]" strokeweight="2pt">
                <v:textbox>
                  <w:txbxContent>
                    <w:p w:rsidR="00895B36" w:rsidRPr="00CE3817" w:rsidRDefault="00895B36" w:rsidP="00FD3CDA">
                      <w:pPr>
                        <w:jc w:val="center"/>
                        <w:rPr>
                          <w:rFonts w:ascii="Arial" w:hAnsi="Arial" w:cs="Arial"/>
                        </w:rPr>
                      </w:pPr>
                      <w:r>
                        <w:rPr>
                          <w:rFonts w:ascii="Arial" w:hAnsi="Arial" w:cs="Arial"/>
                        </w:rPr>
                        <w:t>Navegação</w:t>
                      </w:r>
                    </w:p>
                  </w:txbxContent>
                </v:textbox>
              </v:rect>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89984" behindDoc="0" locked="0" layoutInCell="1" allowOverlap="1" wp14:anchorId="471A7473" wp14:editId="5CF24D65">
                <wp:simplePos x="0" y="0"/>
                <wp:positionH relativeFrom="column">
                  <wp:posOffset>4086225</wp:posOffset>
                </wp:positionH>
                <wp:positionV relativeFrom="paragraph">
                  <wp:posOffset>60325</wp:posOffset>
                </wp:positionV>
                <wp:extent cx="283845" cy="0"/>
                <wp:effectExtent l="0" t="0" r="20955" b="19050"/>
                <wp:wrapNone/>
                <wp:docPr id="47" name="Conector reto 47"/>
                <wp:cNvGraphicFramePr/>
                <a:graphic xmlns:a="http://schemas.openxmlformats.org/drawingml/2006/main">
                  <a:graphicData uri="http://schemas.microsoft.com/office/word/2010/wordprocessingShape">
                    <wps:wsp>
                      <wps:cNvCnPr/>
                      <wps:spPr>
                        <a:xfrm>
                          <a:off x="0" y="0"/>
                          <a:ext cx="2838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4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21.75pt,4.75pt" to="344.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" strokecolor="black [3213]"/>
            </w:pict>
          </mc:Fallback>
        </mc:AlternateContent>
      </w:r>
    </w:p>
    <w:p w:rsidR="00FD3CDA" w:rsidRPr="00EE6849" w:rsidRDefault="00FD3CDA" w:rsidP="00FD3CDA">
      <w:pPr>
        <w:rPr>
          <w:rFonts w:ascii="Arial" w:hAnsi="Arial" w:cs="Arial"/>
          <w:b/>
          <w:sz w:val="40"/>
          <w:szCs w:val="24"/>
        </w:rPr>
      </w:pPr>
      <w:r w:rsidRPr="00EE6849">
        <w:rPr>
          <w:rFonts w:ascii="Arial" w:hAnsi="Arial" w:cs="Arial"/>
          <w:b/>
          <w:noProof/>
          <w:sz w:val="24"/>
          <w:szCs w:val="24"/>
          <w:lang w:eastAsia="pt-BR"/>
        </w:rPr>
        <mc:AlternateContent>
          <mc:Choice Requires="wps">
            <w:drawing>
              <wp:anchor distT="0" distB="0" distL="114300" distR="114300" simplePos="0" relativeHeight="251697152" behindDoc="0" locked="0" layoutInCell="1" allowOverlap="1" wp14:anchorId="569011ED" wp14:editId="700CA310">
                <wp:simplePos x="0" y="0"/>
                <wp:positionH relativeFrom="column">
                  <wp:posOffset>595630</wp:posOffset>
                </wp:positionH>
                <wp:positionV relativeFrom="paragraph">
                  <wp:posOffset>3317240</wp:posOffset>
                </wp:positionV>
                <wp:extent cx="514985" cy="692150"/>
                <wp:effectExtent l="0" t="76200" r="0" b="31750"/>
                <wp:wrapNone/>
                <wp:docPr id="54" name="Conector angulado 54"/>
                <wp:cNvGraphicFramePr/>
                <a:graphic xmlns:a="http://schemas.openxmlformats.org/drawingml/2006/main">
                  <a:graphicData uri="http://schemas.microsoft.com/office/word/2010/wordprocessingShape">
                    <wps:wsp>
                      <wps:cNvCnPr/>
                      <wps:spPr>
                        <a:xfrm flipV="1">
                          <a:off x="0" y="0"/>
                          <a:ext cx="514985" cy="692150"/>
                        </a:xfrm>
                        <a:prstGeom prst="bentConnector3">
                          <a:avLst>
                            <a:gd name="adj1" fmla="val 6726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angulado 54" o:spid="_x0000_s1026" type="#_x0000_t34" style="position:absolute;margin-left:46.9pt;margin-top:261.2pt;width:40.55pt;height:54.5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" adj="14529" strokecolor="black [3213]">
                <v:stroke endarrow="open"/>
              </v:shape>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96128" behindDoc="0" locked="0" layoutInCell="1" allowOverlap="1" wp14:anchorId="2FD88138" wp14:editId="1FE2041B">
                <wp:simplePos x="0" y="0"/>
                <wp:positionH relativeFrom="column">
                  <wp:posOffset>947448</wp:posOffset>
                </wp:positionH>
                <wp:positionV relativeFrom="paragraph">
                  <wp:posOffset>4011902</wp:posOffset>
                </wp:positionV>
                <wp:extent cx="222636" cy="722879"/>
                <wp:effectExtent l="19050" t="0" r="44450" b="115570"/>
                <wp:wrapNone/>
                <wp:docPr id="53" name="Conector angulado 53"/>
                <wp:cNvGraphicFramePr/>
                <a:graphic xmlns:a="http://schemas.openxmlformats.org/drawingml/2006/main">
                  <a:graphicData uri="http://schemas.microsoft.com/office/word/2010/wordprocessingShape">
                    <wps:wsp>
                      <wps:cNvCnPr/>
                      <wps:spPr>
                        <a:xfrm>
                          <a:off x="0" y="0"/>
                          <a:ext cx="222636" cy="722879"/>
                        </a:xfrm>
                        <a:prstGeom prst="bentConnector3">
                          <a:avLst>
                            <a:gd name="adj1" fmla="val -3664"/>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angulado 53" o:spid="_x0000_s1026" type="#_x0000_t34" style="position:absolute;margin-left:74.6pt;margin-top:315.9pt;width:17.55pt;height:56.9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" adj="-791" strokecolor="black [3213]">
                <v:stroke endarrow="open"/>
              </v:shape>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66432" behindDoc="0" locked="0" layoutInCell="1" allowOverlap="1" wp14:anchorId="3CC45394" wp14:editId="52C73173">
                <wp:simplePos x="0" y="0"/>
                <wp:positionH relativeFrom="column">
                  <wp:posOffset>52628</wp:posOffset>
                </wp:positionH>
                <wp:positionV relativeFrom="paragraph">
                  <wp:posOffset>3493903</wp:posOffset>
                </wp:positionV>
                <wp:extent cx="545911" cy="1047750"/>
                <wp:effectExtent l="0" t="0" r="26035" b="19050"/>
                <wp:wrapNone/>
                <wp:docPr id="16" name="Retângulo 16"/>
                <wp:cNvGraphicFramePr/>
                <a:graphic xmlns:a="http://schemas.openxmlformats.org/drawingml/2006/main">
                  <a:graphicData uri="http://schemas.microsoft.com/office/word/2010/wordprocessingShape">
                    <wps:wsp>
                      <wps:cNvSpPr/>
                      <wps:spPr>
                        <a:xfrm>
                          <a:off x="0" y="0"/>
                          <a:ext cx="545911" cy="1047750"/>
                        </a:xfrm>
                        <a:prstGeom prst="rect">
                          <a:avLst/>
                        </a:prstGeom>
                        <a:ln/>
                      </wps:spPr>
                      <wps:style>
                        <a:lnRef idx="2">
                          <a:schemeClr val="dk1"/>
                        </a:lnRef>
                        <a:fillRef idx="1">
                          <a:schemeClr val="lt1"/>
                        </a:fillRef>
                        <a:effectRef idx="0">
                          <a:schemeClr val="dk1"/>
                        </a:effectRef>
                        <a:fontRef idx="minor">
                          <a:schemeClr val="dk1"/>
                        </a:fontRef>
                      </wps:style>
                      <wps:txbx>
                        <w:txbxContent>
                          <w:p w:rsidR="00895B36" w:rsidRPr="00CE3817" w:rsidRDefault="00895B36" w:rsidP="00FD3CDA">
                            <w:pPr>
                              <w:jc w:val="center"/>
                              <w:rPr>
                                <w:rFonts w:ascii="Arial" w:hAnsi="Arial" w:cs="Arial"/>
                              </w:rPr>
                            </w:pPr>
                            <w:r>
                              <w:rPr>
                                <w:rFonts w:ascii="Arial" w:hAnsi="Arial" w:cs="Arial"/>
                              </w:rPr>
                              <w:t>Lançamento dos Despejos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6" o:spid="_x0000_s1035" style="position:absolute;margin-left:4.15pt;margin-top:275.1pt;width:43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" fillcolor="white [3201]" strokecolor="black [3200]" strokeweight="2pt">
                <v:textbox style="layout-flow:vertical;mso-layout-flow-alt:bottom-to-top">
                  <w:txbxContent>
                    <w:p w:rsidR="00895B36" w:rsidRPr="00CE3817" w:rsidRDefault="00895B36" w:rsidP="00FD3CDA">
                      <w:pPr>
                        <w:jc w:val="center"/>
                        <w:rPr>
                          <w:rFonts w:ascii="Arial" w:hAnsi="Arial" w:cs="Arial"/>
                        </w:rPr>
                      </w:pPr>
                      <w:r>
                        <w:rPr>
                          <w:rFonts w:ascii="Arial" w:hAnsi="Arial" w:cs="Arial"/>
                        </w:rPr>
                        <w:t>Lançamento dos Despejos</w:t>
                      </w:r>
                    </w:p>
                  </w:txbxContent>
                </v:textbox>
              </v:rect>
            </w:pict>
          </mc:Fallback>
        </mc:AlternateContent>
      </w:r>
      <w:r w:rsidRPr="00EE6849">
        <w:rPr>
          <w:noProof/>
          <w:lang w:eastAsia="pt-BR"/>
        </w:rPr>
        <mc:AlternateContent>
          <mc:Choice Requires="wps">
            <w:drawing>
              <wp:anchor distT="0" distB="0" distL="114300" distR="114300" simplePos="0" relativeHeight="251695104" behindDoc="0" locked="0" layoutInCell="1" allowOverlap="1" wp14:anchorId="3EC0FD11" wp14:editId="0CB94B6C">
                <wp:simplePos x="0" y="0"/>
                <wp:positionH relativeFrom="column">
                  <wp:posOffset>-165735</wp:posOffset>
                </wp:positionH>
                <wp:positionV relativeFrom="paragraph">
                  <wp:posOffset>5158930</wp:posOffset>
                </wp:positionV>
                <wp:extent cx="3794078" cy="635"/>
                <wp:effectExtent l="0" t="0" r="0" b="8255"/>
                <wp:wrapNone/>
                <wp:docPr id="4" name="Caixa de texto 4"/>
                <wp:cNvGraphicFramePr/>
                <a:graphic xmlns:a="http://schemas.openxmlformats.org/drawingml/2006/main">
                  <a:graphicData uri="http://schemas.microsoft.com/office/word/2010/wordprocessingShape">
                    <wps:wsp>
                      <wps:cNvSpPr txBox="1"/>
                      <wps:spPr>
                        <a:xfrm>
                          <a:off x="0" y="0"/>
                          <a:ext cx="3794078" cy="635"/>
                        </a:xfrm>
                        <a:prstGeom prst="rect">
                          <a:avLst/>
                        </a:prstGeom>
                        <a:solidFill>
                          <a:prstClr val="white"/>
                        </a:solidFill>
                        <a:ln>
                          <a:noFill/>
                        </a:ln>
                        <a:effectLst/>
                      </wps:spPr>
                      <wps:txbx>
                        <w:txbxContent>
                          <w:p w:rsidR="00895B36" w:rsidRPr="00E86D9C" w:rsidRDefault="00895B36" w:rsidP="00FD3CDA">
                            <w:pPr>
                              <w:pStyle w:val="Legenda"/>
                              <w:rPr>
                                <w:rFonts w:ascii="Arial" w:hAnsi="Arial" w:cs="Arial"/>
                                <w:noProof/>
                                <w:color w:val="auto"/>
                                <w:sz w:val="20"/>
                                <w:szCs w:val="20"/>
                              </w:rPr>
                            </w:pPr>
                            <w:r w:rsidRPr="00E86D9C">
                              <w:rPr>
                                <w:rFonts w:ascii="Arial" w:hAnsi="Arial" w:cs="Arial"/>
                                <w:color w:val="auto"/>
                                <w:sz w:val="20"/>
                                <w:szCs w:val="20"/>
                              </w:rPr>
                              <w:t xml:space="preserve">Fonte: Diagrama de Porto </w:t>
                            </w:r>
                            <w:r>
                              <w:rPr>
                                <w:rFonts w:ascii="Arial" w:hAnsi="Arial" w:cs="Arial"/>
                                <w:color w:val="auto"/>
                                <w:sz w:val="20"/>
                                <w:szCs w:val="20"/>
                              </w:rPr>
                              <w:t>e Teixeira (p</w:t>
                            </w:r>
                            <w:r w:rsidRPr="00E86D9C">
                              <w:rPr>
                                <w:rFonts w:ascii="Arial" w:hAnsi="Arial" w:cs="Arial"/>
                                <w:color w:val="auto"/>
                                <w:sz w:val="20"/>
                                <w:szCs w:val="20"/>
                              </w:rPr>
                              <w:t>. 88, 2002</w:t>
                            </w:r>
                            <w:proofErr w:type="gramStart"/>
                            <w:r w:rsidRPr="00E86D9C">
                              <w:rPr>
                                <w:rFonts w:ascii="Arial" w:hAnsi="Arial" w:cs="Arial"/>
                                <w:color w:val="auto"/>
                                <w:sz w:val="20"/>
                                <w:szCs w:val="20"/>
                              </w:rPr>
                              <w:t>)</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aixa de texto 4" o:spid="_x0000_s1036" type="#_x0000_t202" style="position:absolute;margin-left:-13.05pt;margin-top:406.2pt;width:298.75pt;height:.0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" stroked="f">
                <v:textbox style="mso-fit-shape-to-text:t" inset="0,0,0,0">
                  <w:txbxContent>
                    <w:p w:rsidR="00895B36" w:rsidRPr="00E86D9C" w:rsidRDefault="00895B36" w:rsidP="00FD3CDA">
                      <w:pPr>
                        <w:pStyle w:val="Legenda"/>
                        <w:rPr>
                          <w:rFonts w:ascii="Arial" w:hAnsi="Arial" w:cs="Arial"/>
                          <w:noProof/>
                          <w:color w:val="auto"/>
                          <w:sz w:val="20"/>
                          <w:szCs w:val="20"/>
                        </w:rPr>
                      </w:pPr>
                      <w:r w:rsidRPr="00E86D9C">
                        <w:rPr>
                          <w:rFonts w:ascii="Arial" w:hAnsi="Arial" w:cs="Arial"/>
                          <w:color w:val="auto"/>
                          <w:sz w:val="20"/>
                          <w:szCs w:val="20"/>
                        </w:rPr>
                        <w:t xml:space="preserve">Fonte: Diagrama de Porto </w:t>
                      </w:r>
                      <w:r>
                        <w:rPr>
                          <w:rFonts w:ascii="Arial" w:hAnsi="Arial" w:cs="Arial"/>
                          <w:color w:val="auto"/>
                          <w:sz w:val="20"/>
                          <w:szCs w:val="20"/>
                        </w:rPr>
                        <w:t>e Teixeira (p</w:t>
                      </w:r>
                      <w:r w:rsidRPr="00E86D9C">
                        <w:rPr>
                          <w:rFonts w:ascii="Arial" w:hAnsi="Arial" w:cs="Arial"/>
                          <w:color w:val="auto"/>
                          <w:sz w:val="20"/>
                          <w:szCs w:val="20"/>
                        </w:rPr>
                        <w:t>. 88, 2002</w:t>
                      </w:r>
                      <w:proofErr w:type="gramStart"/>
                      <w:r w:rsidRPr="00E86D9C">
                        <w:rPr>
                          <w:rFonts w:ascii="Arial" w:hAnsi="Arial" w:cs="Arial"/>
                          <w:color w:val="auto"/>
                          <w:sz w:val="20"/>
                          <w:szCs w:val="20"/>
                        </w:rPr>
                        <w:t>)</w:t>
                      </w:r>
                      <w:proofErr w:type="gramEnd"/>
                    </w:p>
                  </w:txbxContent>
                </v:textbox>
              </v:shape>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72576" behindDoc="0" locked="0" layoutInCell="1" allowOverlap="1" wp14:anchorId="3B8F2455" wp14:editId="7D71B042">
                <wp:simplePos x="0" y="0"/>
                <wp:positionH relativeFrom="column">
                  <wp:posOffset>3086100</wp:posOffset>
                </wp:positionH>
                <wp:positionV relativeFrom="paragraph">
                  <wp:posOffset>2949515</wp:posOffset>
                </wp:positionV>
                <wp:extent cx="1050290" cy="715501"/>
                <wp:effectExtent l="0" t="0" r="16510" b="27940"/>
                <wp:wrapNone/>
                <wp:docPr id="29" name="Retângulo 29"/>
                <wp:cNvGraphicFramePr/>
                <a:graphic xmlns:a="http://schemas.openxmlformats.org/drawingml/2006/main">
                  <a:graphicData uri="http://schemas.microsoft.com/office/word/2010/wordprocessingShape">
                    <wps:wsp>
                      <wps:cNvSpPr/>
                      <wps:spPr>
                        <a:xfrm>
                          <a:off x="0" y="0"/>
                          <a:ext cx="1050290" cy="715501"/>
                        </a:xfrm>
                        <a:prstGeom prst="rect">
                          <a:avLst/>
                        </a:prstGeom>
                        <a:ln/>
                      </wps:spPr>
                      <wps:style>
                        <a:lnRef idx="2">
                          <a:schemeClr val="dk1"/>
                        </a:lnRef>
                        <a:fillRef idx="1">
                          <a:schemeClr val="lt1"/>
                        </a:fillRef>
                        <a:effectRef idx="0">
                          <a:schemeClr val="dk1"/>
                        </a:effectRef>
                        <a:fontRef idx="minor">
                          <a:schemeClr val="dk1"/>
                        </a:fontRef>
                      </wps:style>
                      <wps:txbx>
                        <w:txbxContent>
                          <w:p w:rsidR="00895B36" w:rsidRPr="00CE3817" w:rsidRDefault="00895B36" w:rsidP="00FD3CDA">
                            <w:pPr>
                              <w:jc w:val="center"/>
                              <w:rPr>
                                <w:rFonts w:ascii="Arial" w:hAnsi="Arial" w:cs="Arial"/>
                              </w:rPr>
                            </w:pPr>
                            <w:r w:rsidRPr="00CE3817">
                              <w:rPr>
                                <w:rFonts w:ascii="Arial" w:hAnsi="Arial" w:cs="Arial"/>
                              </w:rPr>
                              <w:t>Deposição s/ Organismos do Fundo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9" o:spid="_x0000_s1037" style="position:absolute;margin-left:243pt;margin-top:232.25pt;width:82.7pt;height:5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" fillcolor="white [3201]" strokecolor="black [3200]" strokeweight="2pt">
                <v:textbox>
                  <w:txbxContent>
                    <w:p w:rsidR="00895B36" w:rsidRPr="00CE3817" w:rsidRDefault="00895B36" w:rsidP="00FD3CDA">
                      <w:pPr>
                        <w:jc w:val="center"/>
                        <w:rPr>
                          <w:rFonts w:ascii="Arial" w:hAnsi="Arial" w:cs="Arial"/>
                        </w:rPr>
                      </w:pPr>
                      <w:r w:rsidRPr="00CE3817">
                        <w:rPr>
                          <w:rFonts w:ascii="Arial" w:hAnsi="Arial" w:cs="Arial"/>
                        </w:rPr>
                        <w:t>Deposição s/ Organismos do Fundo</w:t>
                      </w:r>
                    </w:p>
                  </w:txbxContent>
                </v:textbox>
              </v:rect>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73600" behindDoc="0" locked="0" layoutInCell="1" allowOverlap="1" wp14:anchorId="0D83DCF3" wp14:editId="16C00B41">
                <wp:simplePos x="0" y="0"/>
                <wp:positionH relativeFrom="column">
                  <wp:posOffset>3086423</wp:posOffset>
                </wp:positionH>
                <wp:positionV relativeFrom="paragraph">
                  <wp:posOffset>4528377</wp:posOffset>
                </wp:positionV>
                <wp:extent cx="1050290" cy="465826"/>
                <wp:effectExtent l="0" t="0" r="16510" b="10795"/>
                <wp:wrapNone/>
                <wp:docPr id="30" name="Retângulo 30"/>
                <wp:cNvGraphicFramePr/>
                <a:graphic xmlns:a="http://schemas.openxmlformats.org/drawingml/2006/main">
                  <a:graphicData uri="http://schemas.microsoft.com/office/word/2010/wordprocessingShape">
                    <wps:wsp>
                      <wps:cNvSpPr/>
                      <wps:spPr>
                        <a:xfrm>
                          <a:off x="0" y="0"/>
                          <a:ext cx="1050290" cy="465826"/>
                        </a:xfrm>
                        <a:prstGeom prst="rect">
                          <a:avLst/>
                        </a:prstGeom>
                        <a:ln/>
                      </wps:spPr>
                      <wps:style>
                        <a:lnRef idx="2">
                          <a:schemeClr val="dk1"/>
                        </a:lnRef>
                        <a:fillRef idx="1">
                          <a:schemeClr val="lt1"/>
                        </a:fillRef>
                        <a:effectRef idx="0">
                          <a:schemeClr val="dk1"/>
                        </a:effectRef>
                        <a:fontRef idx="minor">
                          <a:schemeClr val="dk1"/>
                        </a:fontRef>
                      </wps:style>
                      <wps:txbx>
                        <w:txbxContent>
                          <w:p w:rsidR="00895B36" w:rsidRPr="00CE3817" w:rsidRDefault="00895B36" w:rsidP="00FD3CDA">
                            <w:pPr>
                              <w:jc w:val="center"/>
                              <w:rPr>
                                <w:rFonts w:ascii="Arial" w:hAnsi="Arial" w:cs="Arial"/>
                              </w:rPr>
                            </w:pPr>
                            <w:r w:rsidRPr="00CE3817">
                              <w:rPr>
                                <w:rFonts w:ascii="Arial" w:hAnsi="Arial" w:cs="Arial"/>
                              </w:rPr>
                              <w:t>Alterações no Hábitat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30" o:spid="_x0000_s1038" style="position:absolute;margin-left:243.05pt;margin-top:356.55pt;width:82.7pt;height:3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" fillcolor="white [3201]" strokecolor="black [3200]" strokeweight="2pt">
                <v:textbox>
                  <w:txbxContent>
                    <w:p w:rsidR="00895B36" w:rsidRPr="00CE3817" w:rsidRDefault="00895B36" w:rsidP="00FD3CDA">
                      <w:pPr>
                        <w:jc w:val="center"/>
                        <w:rPr>
                          <w:rFonts w:ascii="Arial" w:hAnsi="Arial" w:cs="Arial"/>
                        </w:rPr>
                      </w:pPr>
                      <w:r w:rsidRPr="00CE3817">
                        <w:rPr>
                          <w:rFonts w:ascii="Arial" w:hAnsi="Arial" w:cs="Arial"/>
                        </w:rPr>
                        <w:t>Alterações no Hábitat</w:t>
                      </w:r>
                    </w:p>
                  </w:txbxContent>
                </v:textbox>
              </v:rect>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74624" behindDoc="0" locked="0" layoutInCell="1" allowOverlap="1" wp14:anchorId="607C8032" wp14:editId="234EF839">
                <wp:simplePos x="0" y="0"/>
                <wp:positionH relativeFrom="column">
                  <wp:posOffset>1171599</wp:posOffset>
                </wp:positionH>
                <wp:positionV relativeFrom="paragraph">
                  <wp:posOffset>4536104</wp:posOffset>
                </wp:positionV>
                <wp:extent cx="1050806" cy="386570"/>
                <wp:effectExtent l="0" t="0" r="16510" b="13970"/>
                <wp:wrapNone/>
                <wp:docPr id="31" name="Retângulo 31"/>
                <wp:cNvGraphicFramePr/>
                <a:graphic xmlns:a="http://schemas.openxmlformats.org/drawingml/2006/main">
                  <a:graphicData uri="http://schemas.microsoft.com/office/word/2010/wordprocessingShape">
                    <wps:wsp>
                      <wps:cNvSpPr/>
                      <wps:spPr>
                        <a:xfrm>
                          <a:off x="0" y="0"/>
                          <a:ext cx="1050806" cy="386570"/>
                        </a:xfrm>
                        <a:prstGeom prst="rect">
                          <a:avLst/>
                        </a:prstGeom>
                        <a:ln/>
                      </wps:spPr>
                      <wps:style>
                        <a:lnRef idx="2">
                          <a:schemeClr val="dk1"/>
                        </a:lnRef>
                        <a:fillRef idx="1">
                          <a:schemeClr val="lt1"/>
                        </a:fillRef>
                        <a:effectRef idx="0">
                          <a:schemeClr val="dk1"/>
                        </a:effectRef>
                        <a:fontRef idx="minor">
                          <a:schemeClr val="dk1"/>
                        </a:fontRef>
                      </wps:style>
                      <wps:txbx>
                        <w:txbxContent>
                          <w:p w:rsidR="00895B36" w:rsidRPr="00CE3817" w:rsidRDefault="00895B36" w:rsidP="00FD3CDA">
                            <w:pPr>
                              <w:jc w:val="center"/>
                              <w:rPr>
                                <w:rFonts w:ascii="Arial" w:hAnsi="Arial" w:cs="Arial"/>
                              </w:rPr>
                            </w:pPr>
                            <w:r w:rsidRPr="00CE3817">
                              <w:rPr>
                                <w:rFonts w:ascii="Arial" w:hAnsi="Arial" w:cs="Arial"/>
                              </w:rPr>
                              <w:t>Nas Praias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31" o:spid="_x0000_s1039" style="position:absolute;margin-left:92.25pt;margin-top:357.15pt;width:82.75pt;height:30.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" fillcolor="white [3201]" strokecolor="black [3200]" strokeweight="2pt">
                <v:textbox>
                  <w:txbxContent>
                    <w:p w:rsidR="00895B36" w:rsidRPr="00CE3817" w:rsidRDefault="00895B36" w:rsidP="00FD3CDA">
                      <w:pPr>
                        <w:jc w:val="center"/>
                        <w:rPr>
                          <w:rFonts w:ascii="Arial" w:hAnsi="Arial" w:cs="Arial"/>
                        </w:rPr>
                      </w:pPr>
                      <w:r w:rsidRPr="00CE3817">
                        <w:rPr>
                          <w:rFonts w:ascii="Arial" w:hAnsi="Arial" w:cs="Arial"/>
                        </w:rPr>
                        <w:t>Nas Praias</w:t>
                      </w:r>
                    </w:p>
                  </w:txbxContent>
                </v:textbox>
              </v:rect>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69504" behindDoc="0" locked="0" layoutInCell="1" allowOverlap="1" wp14:anchorId="2795786D" wp14:editId="2C39BFA5">
                <wp:simplePos x="0" y="0"/>
                <wp:positionH relativeFrom="column">
                  <wp:posOffset>1114521</wp:posOffset>
                </wp:positionH>
                <wp:positionV relativeFrom="paragraph">
                  <wp:posOffset>3139080</wp:posOffset>
                </wp:positionV>
                <wp:extent cx="1050806" cy="386570"/>
                <wp:effectExtent l="0" t="0" r="16510" b="13970"/>
                <wp:wrapNone/>
                <wp:docPr id="21" name="Retângulo 21"/>
                <wp:cNvGraphicFramePr/>
                <a:graphic xmlns:a="http://schemas.openxmlformats.org/drawingml/2006/main">
                  <a:graphicData uri="http://schemas.microsoft.com/office/word/2010/wordprocessingShape">
                    <wps:wsp>
                      <wps:cNvSpPr/>
                      <wps:spPr>
                        <a:xfrm>
                          <a:off x="0" y="0"/>
                          <a:ext cx="1050806" cy="386570"/>
                        </a:xfrm>
                        <a:prstGeom prst="rect">
                          <a:avLst/>
                        </a:prstGeom>
                        <a:ln/>
                      </wps:spPr>
                      <wps:style>
                        <a:lnRef idx="2">
                          <a:schemeClr val="dk1"/>
                        </a:lnRef>
                        <a:fillRef idx="1">
                          <a:schemeClr val="lt1"/>
                        </a:fillRef>
                        <a:effectRef idx="0">
                          <a:schemeClr val="dk1"/>
                        </a:effectRef>
                        <a:fontRef idx="minor">
                          <a:schemeClr val="dk1"/>
                        </a:fontRef>
                      </wps:style>
                      <wps:txbx>
                        <w:txbxContent>
                          <w:p w:rsidR="00895B36" w:rsidRPr="00CE3817" w:rsidRDefault="00895B36" w:rsidP="00FD3CDA">
                            <w:pPr>
                              <w:jc w:val="center"/>
                              <w:rPr>
                                <w:rFonts w:ascii="Arial" w:hAnsi="Arial" w:cs="Arial"/>
                              </w:rPr>
                            </w:pPr>
                            <w:r w:rsidRPr="00CE3817">
                              <w:rPr>
                                <w:rFonts w:ascii="Arial" w:hAnsi="Arial" w:cs="Arial"/>
                              </w:rPr>
                              <w:t>Ao Largo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21" o:spid="_x0000_s1040" style="position:absolute;margin-left:87.75pt;margin-top:247.15pt;width:82.75pt;height:3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" fillcolor="white [3201]" strokecolor="black [3200]" strokeweight="2pt">
                <v:textbox>
                  <w:txbxContent>
                    <w:p w:rsidR="00895B36" w:rsidRPr="00CE3817" w:rsidRDefault="00895B36" w:rsidP="00FD3CDA">
                      <w:pPr>
                        <w:jc w:val="center"/>
                        <w:rPr>
                          <w:rFonts w:ascii="Arial" w:hAnsi="Arial" w:cs="Arial"/>
                        </w:rPr>
                      </w:pPr>
                      <w:r w:rsidRPr="00CE3817">
                        <w:rPr>
                          <w:rFonts w:ascii="Arial" w:hAnsi="Arial" w:cs="Arial"/>
                        </w:rPr>
                        <w:t>Ao Largo</w:t>
                      </w:r>
                    </w:p>
                  </w:txbxContent>
                </v:textbox>
              </v:rect>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70528" behindDoc="0" locked="0" layoutInCell="1" allowOverlap="1" wp14:anchorId="3E79F2CF" wp14:editId="6764CF2E">
                <wp:simplePos x="0" y="0"/>
                <wp:positionH relativeFrom="column">
                  <wp:posOffset>2163397</wp:posOffset>
                </wp:positionH>
                <wp:positionV relativeFrom="paragraph">
                  <wp:posOffset>3320679</wp:posOffset>
                </wp:positionV>
                <wp:extent cx="924620" cy="0"/>
                <wp:effectExtent l="0" t="76200" r="27940" b="114300"/>
                <wp:wrapNone/>
                <wp:docPr id="25" name="Conector de seta reta 25"/>
                <wp:cNvGraphicFramePr/>
                <a:graphic xmlns:a="http://schemas.openxmlformats.org/drawingml/2006/main">
                  <a:graphicData uri="http://schemas.microsoft.com/office/word/2010/wordprocessingShape">
                    <wps:wsp>
                      <wps:cNvCnPr/>
                      <wps:spPr>
                        <a:xfrm>
                          <a:off x="0" y="0"/>
                          <a:ext cx="9246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Conector de seta reta 25" o:spid="_x0000_s1026" type="#_x0000_t32" style="position:absolute;margin-left:170.35pt;margin-top:261.45pt;width:72.8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" strokecolor="black [3213]">
                <v:stroke endarrow="open"/>
              </v:shape>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71552" behindDoc="0" locked="0" layoutInCell="1" allowOverlap="1" wp14:anchorId="216D0BB4" wp14:editId="6F66B2C2">
                <wp:simplePos x="0" y="0"/>
                <wp:positionH relativeFrom="column">
                  <wp:posOffset>2226059</wp:posOffset>
                </wp:positionH>
                <wp:positionV relativeFrom="paragraph">
                  <wp:posOffset>4732188</wp:posOffset>
                </wp:positionV>
                <wp:extent cx="864259" cy="0"/>
                <wp:effectExtent l="0" t="76200" r="12065" b="114300"/>
                <wp:wrapNone/>
                <wp:docPr id="26" name="Conector de seta reta 26"/>
                <wp:cNvGraphicFramePr/>
                <a:graphic xmlns:a="http://schemas.openxmlformats.org/drawingml/2006/main">
                  <a:graphicData uri="http://schemas.microsoft.com/office/word/2010/wordprocessingShape">
                    <wps:wsp>
                      <wps:cNvCnPr/>
                      <wps:spPr>
                        <a:xfrm>
                          <a:off x="0" y="0"/>
                          <a:ext cx="86425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de seta reta 26" o:spid="_x0000_s1026" type="#_x0000_t32" style="position:absolute;margin-left:175.3pt;margin-top:372.6pt;width:68.0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" strokecolor="black [3213]">
                <v:stroke endarrow="open"/>
              </v:shape>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68480" behindDoc="0" locked="0" layoutInCell="1" allowOverlap="1" wp14:anchorId="51E4A96C" wp14:editId="4C447245">
                <wp:simplePos x="0" y="0"/>
                <wp:positionH relativeFrom="column">
                  <wp:posOffset>-260738</wp:posOffset>
                </wp:positionH>
                <wp:positionV relativeFrom="paragraph">
                  <wp:posOffset>1665572</wp:posOffset>
                </wp:positionV>
                <wp:extent cx="308759" cy="2346564"/>
                <wp:effectExtent l="19050" t="0" r="53340" b="111125"/>
                <wp:wrapNone/>
                <wp:docPr id="19" name="Conector angulado 19"/>
                <wp:cNvGraphicFramePr/>
                <a:graphic xmlns:a="http://schemas.openxmlformats.org/drawingml/2006/main">
                  <a:graphicData uri="http://schemas.microsoft.com/office/word/2010/wordprocessingShape">
                    <wps:wsp>
                      <wps:cNvCnPr/>
                      <wps:spPr>
                        <a:xfrm>
                          <a:off x="0" y="0"/>
                          <a:ext cx="308759" cy="2346564"/>
                        </a:xfrm>
                        <a:prstGeom prst="bentConnector3">
                          <a:avLst>
                            <a:gd name="adj1" fmla="val -387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ector angulado 19" o:spid="_x0000_s1026" type="#_x0000_t34" style="position:absolute;margin-left:-20.55pt;margin-top:131.15pt;width:24.3pt;height:184.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" adj="-836" strokecolor="black [3213]">
                <v:stroke endarrow="open"/>
              </v:shape>
            </w:pict>
          </mc:Fallback>
        </mc:AlternateContent>
      </w:r>
      <w:r w:rsidRPr="00EE6849">
        <w:rPr>
          <w:rFonts w:ascii="Arial" w:hAnsi="Arial" w:cs="Arial"/>
          <w:b/>
          <w:noProof/>
          <w:sz w:val="24"/>
          <w:szCs w:val="24"/>
          <w:lang w:eastAsia="pt-BR"/>
        </w:rPr>
        <mc:AlternateContent>
          <mc:Choice Requires="wps">
            <w:drawing>
              <wp:anchor distT="0" distB="0" distL="114300" distR="114300" simplePos="0" relativeHeight="251667456" behindDoc="0" locked="0" layoutInCell="1" allowOverlap="1" wp14:anchorId="78E09954" wp14:editId="5B672AAB">
                <wp:simplePos x="0" y="0"/>
                <wp:positionH relativeFrom="column">
                  <wp:posOffset>-3105048</wp:posOffset>
                </wp:positionH>
                <wp:positionV relativeFrom="paragraph">
                  <wp:posOffset>4505131</wp:posOffset>
                </wp:positionV>
                <wp:extent cx="2945080" cy="296545"/>
                <wp:effectExtent l="0" t="9525" r="74930" b="55880"/>
                <wp:wrapNone/>
                <wp:docPr id="17" name="Conector angulado 17"/>
                <wp:cNvGraphicFramePr/>
                <a:graphic xmlns:a="http://schemas.openxmlformats.org/drawingml/2006/main">
                  <a:graphicData uri="http://schemas.microsoft.com/office/word/2010/wordprocessingShape">
                    <wps:wsp>
                      <wps:cNvCnPr/>
                      <wps:spPr>
                        <a:xfrm rot="16200000" flipH="1">
                          <a:off x="0" y="0"/>
                          <a:ext cx="2945080" cy="296545"/>
                        </a:xfrm>
                        <a:prstGeom prst="bentConnector3">
                          <a:avLst>
                            <a:gd name="adj1" fmla="val 5000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angulado 17" o:spid="_x0000_s1026" type="#_x0000_t34" style="position:absolute;margin-left:-244.5pt;margin-top:354.75pt;width:231.9pt;height:23.3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" strokecolor="black [3213]">
                <v:stroke endarrow="open"/>
              </v:shape>
            </w:pict>
          </mc:Fallback>
        </mc:AlternateContent>
      </w:r>
      <w:r w:rsidRPr="00EE6849">
        <w:rPr>
          <w:rFonts w:ascii="Arial" w:hAnsi="Arial" w:cs="Arial"/>
          <w:b/>
          <w:noProof/>
          <w:sz w:val="40"/>
          <w:szCs w:val="24"/>
          <w:lang w:eastAsia="pt-BR"/>
        </w:rPr>
        <mc:AlternateContent>
          <mc:Choice Requires="wps">
            <w:drawing>
              <wp:anchor distT="0" distB="0" distL="114300" distR="114300" simplePos="0" relativeHeight="251664384" behindDoc="0" locked="0" layoutInCell="1" allowOverlap="1" wp14:anchorId="1FDCC567" wp14:editId="738DCDBE">
                <wp:simplePos x="0" y="0"/>
                <wp:positionH relativeFrom="column">
                  <wp:posOffset>-2418080</wp:posOffset>
                </wp:positionH>
                <wp:positionV relativeFrom="paragraph">
                  <wp:posOffset>609600</wp:posOffset>
                </wp:positionV>
                <wp:extent cx="2085975" cy="28575"/>
                <wp:effectExtent l="38100" t="38100" r="66675" b="9525"/>
                <wp:wrapNone/>
                <wp:docPr id="14" name="Conector angulado 14"/>
                <wp:cNvGraphicFramePr/>
                <a:graphic xmlns:a="http://schemas.openxmlformats.org/drawingml/2006/main">
                  <a:graphicData uri="http://schemas.microsoft.com/office/word/2010/wordprocessingShape">
                    <wps:wsp>
                      <wps:cNvCnPr/>
                      <wps:spPr>
                        <a:xfrm rot="5400000" flipH="1" flipV="1">
                          <a:off x="0" y="0"/>
                          <a:ext cx="2085975" cy="2857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angulado 14" o:spid="_x0000_s1026" type="#_x0000_t34" style="position:absolute;margin-left:-190.4pt;margin-top:48pt;width:164.25pt;height:2.25pt;rotation:90;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" strokecolor="#4579b8 [3044]">
                <v:stroke endarrow="open"/>
              </v:shape>
            </w:pict>
          </mc:Fallback>
        </mc:AlternateContent>
      </w:r>
      <w:r w:rsidRPr="00EE6849">
        <w:rPr>
          <w:rFonts w:ascii="Arial" w:hAnsi="Arial" w:cs="Arial"/>
          <w:b/>
          <w:noProof/>
          <w:sz w:val="40"/>
          <w:szCs w:val="24"/>
          <w:lang w:eastAsia="pt-BR"/>
        </w:rPr>
        <mc:AlternateContent>
          <mc:Choice Requires="wps">
            <w:drawing>
              <wp:anchor distT="0" distB="0" distL="114300" distR="114300" simplePos="0" relativeHeight="251662336" behindDoc="0" locked="0" layoutInCell="1" allowOverlap="1" wp14:anchorId="221ADD3F" wp14:editId="7BA69106">
                <wp:simplePos x="0" y="0"/>
                <wp:positionH relativeFrom="column">
                  <wp:posOffset>-2656205</wp:posOffset>
                </wp:positionH>
                <wp:positionV relativeFrom="paragraph">
                  <wp:posOffset>619125</wp:posOffset>
                </wp:positionV>
                <wp:extent cx="2333625" cy="12700"/>
                <wp:effectExtent l="36513" t="39687" r="65087" b="7938"/>
                <wp:wrapNone/>
                <wp:docPr id="12" name="Conector angulado 12"/>
                <wp:cNvGraphicFramePr/>
                <a:graphic xmlns:a="http://schemas.openxmlformats.org/drawingml/2006/main">
                  <a:graphicData uri="http://schemas.microsoft.com/office/word/2010/wordprocessingShape">
                    <wps:wsp>
                      <wps:cNvCnPr/>
                      <wps:spPr>
                        <a:xfrm rot="5400000" flipH="1" flipV="1">
                          <a:off x="0" y="0"/>
                          <a:ext cx="2333625" cy="12700"/>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angulado 12" o:spid="_x0000_s1026" type="#_x0000_t34" style="position:absolute;margin-left:-209.15pt;margin-top:48.75pt;width:183.75pt;height:1pt;rotation:90;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" strokecolor="#4579b8 [3044]">
                <v:stroke endarrow="open"/>
              </v:shape>
            </w:pict>
          </mc:Fallback>
        </mc:AlternateContent>
      </w:r>
      <w:r w:rsidRPr="00EE6849">
        <w:rPr>
          <w:rFonts w:ascii="Arial" w:hAnsi="Arial" w:cs="Arial"/>
          <w:b/>
          <w:noProof/>
          <w:sz w:val="40"/>
          <w:szCs w:val="24"/>
          <w:lang w:eastAsia="pt-BR"/>
        </w:rPr>
        <mc:AlternateContent>
          <mc:Choice Requires="wps">
            <w:drawing>
              <wp:anchor distT="0" distB="0" distL="114300" distR="114300" simplePos="0" relativeHeight="251663360" behindDoc="0" locked="0" layoutInCell="1" allowOverlap="1" wp14:anchorId="40169CE6" wp14:editId="3E8DF800">
                <wp:simplePos x="0" y="0"/>
                <wp:positionH relativeFrom="column">
                  <wp:posOffset>-2699385</wp:posOffset>
                </wp:positionH>
                <wp:positionV relativeFrom="paragraph">
                  <wp:posOffset>4167506</wp:posOffset>
                </wp:positionV>
                <wp:extent cx="2752724" cy="180975"/>
                <wp:effectExtent l="9207" t="28893" r="57468" b="19367"/>
                <wp:wrapNone/>
                <wp:docPr id="13" name="Conector angulado 13"/>
                <wp:cNvGraphicFramePr/>
                <a:graphic xmlns:a="http://schemas.openxmlformats.org/drawingml/2006/main">
                  <a:graphicData uri="http://schemas.microsoft.com/office/word/2010/wordprocessingShape">
                    <wps:wsp>
                      <wps:cNvCnPr/>
                      <wps:spPr>
                        <a:xfrm rot="5400000" flipH="1" flipV="1">
                          <a:off x="0" y="0"/>
                          <a:ext cx="2752724" cy="180975"/>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angulado 13" o:spid="_x0000_s1026" type="#_x0000_t34" style="position:absolute;margin-left:-212.55pt;margin-top:328.15pt;width:216.75pt;height:14.25pt;rotation:90;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" strokecolor="#4579b8 [3044]">
                <v:stroke endarrow="open"/>
              </v:shape>
            </w:pict>
          </mc:Fallback>
        </mc:AlternateContent>
      </w:r>
      <w:r w:rsidRPr="00EE6849">
        <w:rPr>
          <w:rFonts w:ascii="Arial" w:hAnsi="Arial" w:cs="Arial"/>
          <w:b/>
          <w:noProof/>
          <w:sz w:val="40"/>
          <w:szCs w:val="24"/>
          <w:lang w:eastAsia="pt-BR"/>
        </w:rPr>
        <mc:AlternateContent>
          <mc:Choice Requires="wps">
            <w:drawing>
              <wp:anchor distT="0" distB="0" distL="114300" distR="114300" simplePos="0" relativeHeight="251661312" behindDoc="0" locked="0" layoutInCell="1" allowOverlap="1" wp14:anchorId="676FE6AC" wp14:editId="4AF14A0C">
                <wp:simplePos x="0" y="0"/>
                <wp:positionH relativeFrom="column">
                  <wp:posOffset>-2827655</wp:posOffset>
                </wp:positionH>
                <wp:positionV relativeFrom="paragraph">
                  <wp:posOffset>304800</wp:posOffset>
                </wp:positionV>
                <wp:extent cx="2647950" cy="171450"/>
                <wp:effectExtent l="0" t="38100" r="57150" b="19050"/>
                <wp:wrapNone/>
                <wp:docPr id="11" name="Conector angulado 11"/>
                <wp:cNvGraphicFramePr/>
                <a:graphic xmlns:a="http://schemas.openxmlformats.org/drawingml/2006/main">
                  <a:graphicData uri="http://schemas.microsoft.com/office/word/2010/wordprocessingShape">
                    <wps:wsp>
                      <wps:cNvCnPr/>
                      <wps:spPr>
                        <a:xfrm rot="5400000" flipH="1" flipV="1">
                          <a:off x="0" y="0"/>
                          <a:ext cx="2647950" cy="171450"/>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angulado 11" o:spid="_x0000_s1026" type="#_x0000_t34" style="position:absolute;margin-left:-222.65pt;margin-top:24pt;width:208.5pt;height:13.5pt;rotation:90;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" strokecolor="black [3213]">
                <v:stroke endarrow="open"/>
              </v:shape>
            </w:pict>
          </mc:Fallback>
        </mc:AlternateContent>
      </w:r>
      <w:r w:rsidRPr="00EE6849">
        <w:rPr>
          <w:rFonts w:ascii="Arial" w:hAnsi="Arial" w:cs="Arial"/>
          <w:b/>
          <w:noProof/>
          <w:sz w:val="40"/>
          <w:szCs w:val="24"/>
          <w:lang w:eastAsia="pt-BR"/>
        </w:rPr>
        <mc:AlternateContent>
          <mc:Choice Requires="wps">
            <w:drawing>
              <wp:anchor distT="0" distB="0" distL="114300" distR="114300" simplePos="0" relativeHeight="251660288" behindDoc="0" locked="0" layoutInCell="1" allowOverlap="1" wp14:anchorId="25B287FA" wp14:editId="4D173E96">
                <wp:simplePos x="0" y="0"/>
                <wp:positionH relativeFrom="column">
                  <wp:posOffset>-459740</wp:posOffset>
                </wp:positionH>
                <wp:positionV relativeFrom="paragraph">
                  <wp:posOffset>564515</wp:posOffset>
                </wp:positionV>
                <wp:extent cx="372855" cy="1097280"/>
                <wp:effectExtent l="0" t="0" r="27305" b="26670"/>
                <wp:wrapNone/>
                <wp:docPr id="8" name="Retângulo 8"/>
                <wp:cNvGraphicFramePr/>
                <a:graphic xmlns:a="http://schemas.openxmlformats.org/drawingml/2006/main">
                  <a:graphicData uri="http://schemas.microsoft.com/office/word/2010/wordprocessingShape">
                    <wps:wsp>
                      <wps:cNvSpPr/>
                      <wps:spPr>
                        <a:xfrm>
                          <a:off x="0" y="0"/>
                          <a:ext cx="372855" cy="1097280"/>
                        </a:xfrm>
                        <a:prstGeom prst="rect">
                          <a:avLst/>
                        </a:prstGeom>
                        <a:ln/>
                      </wps:spPr>
                      <wps:style>
                        <a:lnRef idx="2">
                          <a:schemeClr val="dk1"/>
                        </a:lnRef>
                        <a:fillRef idx="1">
                          <a:schemeClr val="lt1"/>
                        </a:fillRef>
                        <a:effectRef idx="0">
                          <a:schemeClr val="dk1"/>
                        </a:effectRef>
                        <a:fontRef idx="minor">
                          <a:schemeClr val="dk1"/>
                        </a:fontRef>
                      </wps:style>
                      <wps:txbx>
                        <w:txbxContent>
                          <w:p w:rsidR="00895B36" w:rsidRPr="00CE3817" w:rsidRDefault="00895B36" w:rsidP="00FD3CDA">
                            <w:pPr>
                              <w:jc w:val="center"/>
                              <w:rPr>
                                <w:rFonts w:ascii="Arial" w:hAnsi="Arial" w:cs="Arial"/>
                              </w:rPr>
                            </w:pPr>
                            <w:r w:rsidRPr="00CE3817">
                              <w:rPr>
                                <w:rFonts w:ascii="Arial" w:hAnsi="Arial" w:cs="Arial"/>
                              </w:rPr>
                              <w:t>Dragagem</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8" o:spid="_x0000_s1041" style="position:absolute;margin-left:-36.2pt;margin-top:44.45pt;width:29.35pt;height:8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" fillcolor="white [3201]" strokecolor="black [3200]" strokeweight="2pt">
                <v:textbox style="layout-flow:vertical;mso-layout-flow-alt:bottom-to-top">
                  <w:txbxContent>
                    <w:p w:rsidR="00895B36" w:rsidRPr="00CE3817" w:rsidRDefault="00895B36" w:rsidP="00FD3CDA">
                      <w:pPr>
                        <w:jc w:val="center"/>
                        <w:rPr>
                          <w:rFonts w:ascii="Arial" w:hAnsi="Arial" w:cs="Arial"/>
                        </w:rPr>
                      </w:pPr>
                      <w:r w:rsidRPr="00CE3817">
                        <w:rPr>
                          <w:rFonts w:ascii="Arial" w:hAnsi="Arial" w:cs="Arial"/>
                        </w:rPr>
                        <w:t>Dragagem</w:t>
                      </w:r>
                    </w:p>
                  </w:txbxContent>
                </v:textbox>
              </v:rect>
            </w:pict>
          </mc:Fallback>
        </mc:AlternateContent>
      </w:r>
      <w:r w:rsidRPr="00EE6849">
        <w:rPr>
          <w:rFonts w:ascii="Arial" w:hAnsi="Arial" w:cs="Arial"/>
          <w:b/>
          <w:sz w:val="40"/>
          <w:szCs w:val="24"/>
        </w:rPr>
        <w:br w:type="page"/>
      </w:r>
    </w:p>
    <w:p w:rsidR="00FD3CDA" w:rsidRPr="00EE6849" w:rsidRDefault="00FD3CDA" w:rsidP="00F55EB0">
      <w:pPr>
        <w:pStyle w:val="Ttulo2"/>
        <w:spacing w:before="0" w:line="360" w:lineRule="auto"/>
        <w:jc w:val="both"/>
        <w:rPr>
          <w:rFonts w:cs="Arial"/>
          <w:caps/>
          <w:sz w:val="32"/>
          <w:szCs w:val="32"/>
        </w:rPr>
      </w:pPr>
      <w:bookmarkStart w:id="56" w:name="_Toc399927823"/>
      <w:r w:rsidRPr="00EE6849">
        <w:rPr>
          <w:rFonts w:cs="Arial"/>
          <w:caps/>
          <w:sz w:val="32"/>
          <w:szCs w:val="32"/>
        </w:rPr>
        <w:lastRenderedPageBreak/>
        <w:t>3.5 C</w:t>
      </w:r>
      <w:r w:rsidR="009957FA" w:rsidRPr="00EE6849">
        <w:rPr>
          <w:rFonts w:cs="Arial"/>
          <w:caps/>
          <w:sz w:val="32"/>
          <w:szCs w:val="32"/>
        </w:rPr>
        <w:t xml:space="preserve">ausas, Impactos e Controle dos Fatores Ambientais </w:t>
      </w:r>
      <w:proofErr w:type="gramStart"/>
      <w:r w:rsidR="009957FA" w:rsidRPr="00EE6849">
        <w:rPr>
          <w:rFonts w:cs="Arial"/>
          <w:caps/>
          <w:sz w:val="32"/>
          <w:szCs w:val="32"/>
        </w:rPr>
        <w:t>Portuários</w:t>
      </w:r>
      <w:bookmarkEnd w:id="56"/>
      <w:proofErr w:type="gramEnd"/>
    </w:p>
    <w:p w:rsidR="00F55EB0" w:rsidRPr="00EE6849" w:rsidRDefault="00FD3CDA" w:rsidP="00FD3CDA">
      <w:pPr>
        <w:spacing w:after="0" w:line="360" w:lineRule="auto"/>
        <w:jc w:val="both"/>
        <w:rPr>
          <w:rFonts w:ascii="Arial" w:hAnsi="Arial" w:cs="Arial"/>
          <w:sz w:val="24"/>
          <w:szCs w:val="24"/>
        </w:rPr>
      </w:pPr>
      <w:r w:rsidRPr="00EE6849">
        <w:rPr>
          <w:rFonts w:ascii="Arial" w:hAnsi="Arial" w:cs="Arial"/>
          <w:b/>
          <w:sz w:val="32"/>
          <w:szCs w:val="32"/>
        </w:rPr>
        <w:tab/>
      </w:r>
    </w:p>
    <w:p w:rsidR="00FD3CDA" w:rsidRPr="00EE6849" w:rsidRDefault="00FD3CDA" w:rsidP="00F55EB0">
      <w:pPr>
        <w:spacing w:after="0" w:line="360" w:lineRule="auto"/>
        <w:ind w:firstLine="708"/>
        <w:jc w:val="both"/>
        <w:rPr>
          <w:rFonts w:ascii="Arial" w:hAnsi="Arial" w:cs="Arial"/>
          <w:sz w:val="24"/>
          <w:szCs w:val="24"/>
        </w:rPr>
      </w:pPr>
      <w:r w:rsidRPr="00EE6849">
        <w:rPr>
          <w:rFonts w:ascii="Arial" w:hAnsi="Arial" w:cs="Arial"/>
          <w:sz w:val="24"/>
          <w:szCs w:val="24"/>
        </w:rPr>
        <w:t>Diversas atividades portuárias são impactantes ao meio ambiente e medidas devem ser tomadas para que estas atividades possam ser desenvolvidas com qualidade, e assim prever ou controlar os impactos gerados pela atividade portuária sobre o meio ambiente, seja ela controlando a qualidade do ar; Fauna e Flora - Aquática e Terrestre; Resíduos; e etc.</w:t>
      </w:r>
    </w:p>
    <w:p w:rsidR="00FD3CDA" w:rsidRPr="00EE6849" w:rsidRDefault="00FD3CDA" w:rsidP="00FD3CDA">
      <w:pPr>
        <w:spacing w:after="0" w:line="360" w:lineRule="auto"/>
        <w:jc w:val="both"/>
        <w:rPr>
          <w:rFonts w:ascii="Arial" w:hAnsi="Arial" w:cs="Arial"/>
          <w:sz w:val="24"/>
          <w:szCs w:val="24"/>
        </w:rPr>
      </w:pPr>
      <w:r w:rsidRPr="00EE6849">
        <w:rPr>
          <w:rFonts w:ascii="Arial" w:hAnsi="Arial" w:cs="Arial"/>
          <w:sz w:val="24"/>
          <w:szCs w:val="24"/>
        </w:rPr>
        <w:tab/>
        <w:t>Esses diversos impactos ambientais ocorrem devido a fatores determinantes como: Implantação de Infraestrutura (construção); Uso do cais e das instalações em meio aquático; carga, descarga e equipamento móveis; movimentação de produtos perigosos; tratamento e disposição de resíduos; distribuição e armazenagem de mercadorias; tráfego; existência e localização das instalações portuárias; etc.</w:t>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Para facilitar a compreensão das relações entre porto e meio ambiente, Porto e Teixeira (2002) listaram os problemas ambientais de acordo com suas causas, impactos e o controle para proteção do meio ambiente.</w:t>
      </w:r>
    </w:p>
    <w:p w:rsidR="00FD3CDA" w:rsidRPr="00EE6849" w:rsidRDefault="00FD3CDA" w:rsidP="00A2110E">
      <w:pPr>
        <w:spacing w:after="0" w:line="480" w:lineRule="auto"/>
        <w:ind w:firstLine="708"/>
        <w:jc w:val="both"/>
        <w:rPr>
          <w:rFonts w:ascii="Arial" w:hAnsi="Arial" w:cs="Arial"/>
          <w:sz w:val="24"/>
          <w:szCs w:val="24"/>
        </w:rPr>
      </w:pPr>
    </w:p>
    <w:p w:rsidR="00FD3CDA" w:rsidRPr="00EE6849" w:rsidRDefault="00FD3CDA" w:rsidP="005D19FD">
      <w:pPr>
        <w:pStyle w:val="Ttulo3"/>
        <w:spacing w:before="0" w:line="360" w:lineRule="auto"/>
        <w:jc w:val="both"/>
        <w:rPr>
          <w:rFonts w:ascii="Arial" w:hAnsi="Arial" w:cs="Arial"/>
          <w:color w:val="auto"/>
          <w:sz w:val="28"/>
          <w:szCs w:val="28"/>
        </w:rPr>
      </w:pPr>
      <w:bookmarkStart w:id="57" w:name="_Toc399927824"/>
      <w:r w:rsidRPr="00EE6849">
        <w:rPr>
          <w:rFonts w:ascii="Arial" w:hAnsi="Arial" w:cs="Arial"/>
          <w:color w:val="auto"/>
          <w:sz w:val="28"/>
          <w:szCs w:val="28"/>
        </w:rPr>
        <w:t>3.5.1</w:t>
      </w:r>
      <w:r w:rsidRPr="00EE6849">
        <w:rPr>
          <w:rFonts w:ascii="Arial" w:hAnsi="Arial" w:cs="Arial"/>
          <w:color w:val="auto"/>
          <w:sz w:val="28"/>
          <w:szCs w:val="28"/>
        </w:rPr>
        <w:tab/>
        <w:t>Qualidade do Ar</w:t>
      </w:r>
      <w:bookmarkEnd w:id="57"/>
    </w:p>
    <w:p w:rsidR="005D19FD" w:rsidRPr="00EE6849" w:rsidRDefault="005D19FD" w:rsidP="005D19FD">
      <w:pPr>
        <w:rPr>
          <w:rFonts w:ascii="Arial" w:hAnsi="Arial" w:cs="Arial"/>
          <w:sz w:val="24"/>
          <w:szCs w:val="24"/>
        </w:rPr>
      </w:pPr>
    </w:p>
    <w:p w:rsidR="00FD3CDA" w:rsidRPr="00EE6849" w:rsidRDefault="00FD3CDA" w:rsidP="00FD3CDA">
      <w:pPr>
        <w:spacing w:after="0" w:line="360" w:lineRule="auto"/>
        <w:ind w:firstLine="708"/>
        <w:jc w:val="both"/>
        <w:rPr>
          <w:rFonts w:ascii="Arial" w:hAnsi="Arial" w:cs="Arial"/>
          <w:sz w:val="24"/>
          <w:szCs w:val="24"/>
          <w:shd w:val="clear" w:color="auto" w:fill="FFFFFF"/>
        </w:rPr>
      </w:pPr>
      <w:r w:rsidRPr="00EE6849">
        <w:rPr>
          <w:rFonts w:ascii="Arial" w:hAnsi="Arial" w:cs="Arial"/>
          <w:sz w:val="24"/>
          <w:szCs w:val="24"/>
          <w:shd w:val="clear" w:color="auto" w:fill="FFFFFF"/>
        </w:rPr>
        <w:t xml:space="preserve">A qualidade do ar é produto da interação de um complexo conjunto de fatores dentre os quais </w:t>
      </w:r>
      <w:proofErr w:type="gramStart"/>
      <w:r w:rsidRPr="00EE6849">
        <w:rPr>
          <w:rFonts w:ascii="Arial" w:hAnsi="Arial" w:cs="Arial"/>
          <w:sz w:val="24"/>
          <w:szCs w:val="24"/>
          <w:shd w:val="clear" w:color="auto" w:fill="FFFFFF"/>
        </w:rPr>
        <w:t>destacam-se</w:t>
      </w:r>
      <w:proofErr w:type="gramEnd"/>
      <w:r w:rsidRPr="00EE6849">
        <w:rPr>
          <w:rFonts w:ascii="Arial" w:hAnsi="Arial" w:cs="Arial"/>
          <w:sz w:val="24"/>
          <w:szCs w:val="24"/>
          <w:shd w:val="clear" w:color="auto" w:fill="FFFFFF"/>
        </w:rPr>
        <w:t xml:space="preserve"> a magnitude das emissões, a topografia e as condições meteorológicas da região, favoráveis ou não à dispersão dos poluentes.</w:t>
      </w:r>
    </w:p>
    <w:p w:rsidR="00FD3CDA" w:rsidRPr="00EE6849" w:rsidRDefault="00FD3CDA" w:rsidP="00FD3CDA">
      <w:pPr>
        <w:spacing w:after="0" w:line="360" w:lineRule="auto"/>
        <w:ind w:firstLine="708"/>
        <w:jc w:val="both"/>
        <w:rPr>
          <w:rFonts w:ascii="Arial" w:hAnsi="Arial" w:cs="Arial"/>
          <w:sz w:val="24"/>
          <w:szCs w:val="24"/>
        </w:rPr>
      </w:pPr>
    </w:p>
    <w:p w:rsidR="00FD3CDA" w:rsidRPr="00EE6849" w:rsidRDefault="00FD3CDA" w:rsidP="00FD3CDA">
      <w:pPr>
        <w:spacing w:after="0" w:line="360" w:lineRule="auto"/>
        <w:ind w:firstLine="708"/>
        <w:jc w:val="both"/>
        <w:rPr>
          <w:rFonts w:ascii="Arial" w:hAnsi="Arial" w:cs="Arial"/>
          <w:b/>
          <w:sz w:val="24"/>
          <w:szCs w:val="24"/>
        </w:rPr>
      </w:pPr>
      <w:r w:rsidRPr="00EE6849">
        <w:rPr>
          <w:rFonts w:ascii="Arial" w:hAnsi="Arial" w:cs="Arial"/>
          <w:b/>
          <w:sz w:val="24"/>
          <w:szCs w:val="24"/>
        </w:rPr>
        <w:t>Causas</w:t>
      </w:r>
    </w:p>
    <w:p w:rsidR="00FD3CDA" w:rsidRPr="00EE6849" w:rsidRDefault="00FD3CDA" w:rsidP="00FD3CDA">
      <w:pPr>
        <w:pStyle w:val="PargrafodaLista"/>
        <w:numPr>
          <w:ilvl w:val="0"/>
          <w:numId w:val="16"/>
        </w:numPr>
        <w:spacing w:after="0" w:line="360" w:lineRule="auto"/>
        <w:jc w:val="both"/>
        <w:rPr>
          <w:rFonts w:ascii="Arial" w:hAnsi="Arial" w:cs="Arial"/>
          <w:sz w:val="24"/>
          <w:szCs w:val="24"/>
        </w:rPr>
      </w:pPr>
      <w:r w:rsidRPr="00EE6849">
        <w:rPr>
          <w:rFonts w:ascii="Arial" w:hAnsi="Arial" w:cs="Arial"/>
          <w:sz w:val="24"/>
          <w:szCs w:val="24"/>
        </w:rPr>
        <w:t>Perdas no carregamento dos navios de carga (granéis sólidos, granéis líquidos, minérios);</w:t>
      </w:r>
    </w:p>
    <w:p w:rsidR="00FD3CDA" w:rsidRPr="00EE6849" w:rsidRDefault="00FD3CDA" w:rsidP="00FD3CDA">
      <w:pPr>
        <w:pStyle w:val="PargrafodaLista"/>
        <w:numPr>
          <w:ilvl w:val="0"/>
          <w:numId w:val="16"/>
        </w:numPr>
        <w:spacing w:after="0" w:line="360" w:lineRule="auto"/>
        <w:jc w:val="both"/>
        <w:rPr>
          <w:rFonts w:ascii="Arial" w:hAnsi="Arial" w:cs="Arial"/>
          <w:sz w:val="24"/>
          <w:szCs w:val="24"/>
        </w:rPr>
      </w:pPr>
      <w:r w:rsidRPr="00EE6849">
        <w:rPr>
          <w:rFonts w:ascii="Arial" w:hAnsi="Arial" w:cs="Arial"/>
          <w:sz w:val="24"/>
          <w:szCs w:val="24"/>
        </w:rPr>
        <w:t xml:space="preserve">Lançamento de </w:t>
      </w:r>
      <w:proofErr w:type="spellStart"/>
      <w:proofErr w:type="gramStart"/>
      <w:r w:rsidRPr="00EE6849">
        <w:rPr>
          <w:rFonts w:ascii="Arial" w:hAnsi="Arial" w:cs="Arial"/>
          <w:sz w:val="24"/>
          <w:szCs w:val="24"/>
        </w:rPr>
        <w:t>SOx</w:t>
      </w:r>
      <w:proofErr w:type="spellEnd"/>
      <w:proofErr w:type="gramEnd"/>
      <w:r w:rsidRPr="00EE6849">
        <w:rPr>
          <w:rFonts w:ascii="Arial" w:hAnsi="Arial" w:cs="Arial"/>
          <w:sz w:val="24"/>
          <w:szCs w:val="24"/>
        </w:rPr>
        <w:t xml:space="preserve">, </w:t>
      </w:r>
      <w:proofErr w:type="spellStart"/>
      <w:r w:rsidRPr="00EE6849">
        <w:rPr>
          <w:rFonts w:ascii="Arial" w:hAnsi="Arial" w:cs="Arial"/>
          <w:sz w:val="24"/>
          <w:szCs w:val="24"/>
        </w:rPr>
        <w:t>NOx</w:t>
      </w:r>
      <w:proofErr w:type="spellEnd"/>
      <w:r w:rsidRPr="00EE6849">
        <w:rPr>
          <w:rFonts w:ascii="Arial" w:hAnsi="Arial" w:cs="Arial"/>
          <w:sz w:val="24"/>
          <w:szCs w:val="24"/>
        </w:rPr>
        <w:t xml:space="preserve"> e poeira provenientes de embarcações;</w:t>
      </w:r>
    </w:p>
    <w:p w:rsidR="00FD3CDA" w:rsidRPr="00EE6849" w:rsidRDefault="00FD3CDA" w:rsidP="00FD3CDA">
      <w:pPr>
        <w:spacing w:after="0" w:line="360" w:lineRule="auto"/>
        <w:ind w:firstLine="708"/>
        <w:jc w:val="both"/>
        <w:rPr>
          <w:rFonts w:ascii="Arial" w:hAnsi="Arial" w:cs="Arial"/>
          <w:sz w:val="24"/>
          <w:szCs w:val="24"/>
        </w:rPr>
      </w:pPr>
    </w:p>
    <w:p w:rsidR="00FD3CDA" w:rsidRPr="00EE6849" w:rsidRDefault="00FD3CDA" w:rsidP="00FD3CDA">
      <w:pPr>
        <w:spacing w:after="0" w:line="360" w:lineRule="auto"/>
        <w:ind w:firstLine="708"/>
        <w:jc w:val="both"/>
        <w:rPr>
          <w:rFonts w:ascii="Arial" w:hAnsi="Arial" w:cs="Arial"/>
          <w:b/>
          <w:sz w:val="24"/>
          <w:szCs w:val="24"/>
        </w:rPr>
      </w:pPr>
      <w:r w:rsidRPr="00EE6849">
        <w:rPr>
          <w:rFonts w:ascii="Arial" w:hAnsi="Arial" w:cs="Arial"/>
          <w:b/>
          <w:sz w:val="24"/>
          <w:szCs w:val="24"/>
        </w:rPr>
        <w:t>Impactos</w:t>
      </w:r>
    </w:p>
    <w:p w:rsidR="00FD3CDA" w:rsidRPr="00EE6849" w:rsidRDefault="00FD3CDA" w:rsidP="00FD3CDA">
      <w:pPr>
        <w:pStyle w:val="PargrafodaLista"/>
        <w:numPr>
          <w:ilvl w:val="0"/>
          <w:numId w:val="15"/>
        </w:numPr>
        <w:spacing w:after="0" w:line="360" w:lineRule="auto"/>
        <w:jc w:val="both"/>
        <w:rPr>
          <w:rFonts w:ascii="Arial" w:hAnsi="Arial" w:cs="Arial"/>
          <w:sz w:val="24"/>
          <w:szCs w:val="24"/>
        </w:rPr>
      </w:pPr>
      <w:r w:rsidRPr="00EE6849">
        <w:rPr>
          <w:rFonts w:ascii="Arial" w:hAnsi="Arial" w:cs="Arial"/>
          <w:sz w:val="24"/>
          <w:szCs w:val="24"/>
        </w:rPr>
        <w:t>Danos para a saúde;</w:t>
      </w:r>
    </w:p>
    <w:p w:rsidR="00FD3CDA" w:rsidRPr="00EE6849" w:rsidRDefault="00FD3CDA" w:rsidP="00FD3CDA">
      <w:pPr>
        <w:pStyle w:val="PargrafodaLista"/>
        <w:numPr>
          <w:ilvl w:val="0"/>
          <w:numId w:val="15"/>
        </w:numPr>
        <w:spacing w:after="0" w:line="360" w:lineRule="auto"/>
        <w:jc w:val="both"/>
        <w:rPr>
          <w:rFonts w:ascii="Arial" w:hAnsi="Arial" w:cs="Arial"/>
          <w:sz w:val="24"/>
          <w:szCs w:val="24"/>
        </w:rPr>
      </w:pPr>
      <w:r w:rsidRPr="00EE6849">
        <w:rPr>
          <w:rFonts w:ascii="Arial" w:hAnsi="Arial" w:cs="Arial"/>
          <w:sz w:val="24"/>
          <w:szCs w:val="24"/>
        </w:rPr>
        <w:t>Impacto em plantas em até 100m de distância;</w:t>
      </w:r>
    </w:p>
    <w:p w:rsidR="00FD3CDA" w:rsidRPr="00EE6849" w:rsidRDefault="00FD3CDA" w:rsidP="00FD3CDA">
      <w:pPr>
        <w:pStyle w:val="PargrafodaLista"/>
        <w:numPr>
          <w:ilvl w:val="0"/>
          <w:numId w:val="15"/>
        </w:numPr>
        <w:spacing w:after="0" w:line="360" w:lineRule="auto"/>
        <w:jc w:val="both"/>
        <w:rPr>
          <w:rFonts w:ascii="Arial" w:hAnsi="Arial" w:cs="Arial"/>
          <w:sz w:val="24"/>
          <w:szCs w:val="24"/>
        </w:rPr>
      </w:pPr>
      <w:r w:rsidRPr="00EE6849">
        <w:rPr>
          <w:rFonts w:ascii="Arial" w:hAnsi="Arial" w:cs="Arial"/>
          <w:sz w:val="24"/>
          <w:szCs w:val="24"/>
        </w:rPr>
        <w:lastRenderedPageBreak/>
        <w:t>Poeira e dispersão de material particulado (granéis sólidos, minérios), causando danos ao aparelho respiratório dos trabalhadores do porto ou residentes ao redor;</w:t>
      </w:r>
    </w:p>
    <w:p w:rsidR="00FD3CDA" w:rsidRPr="00EE6849" w:rsidRDefault="00FD3CDA" w:rsidP="00FD3CDA">
      <w:pPr>
        <w:spacing w:after="0" w:line="360" w:lineRule="auto"/>
        <w:ind w:firstLine="708"/>
        <w:jc w:val="both"/>
        <w:rPr>
          <w:rFonts w:ascii="Arial" w:hAnsi="Arial" w:cs="Arial"/>
          <w:sz w:val="24"/>
          <w:szCs w:val="24"/>
        </w:rPr>
      </w:pPr>
    </w:p>
    <w:p w:rsidR="00FD3CDA" w:rsidRPr="00EE6849" w:rsidRDefault="00FD3CDA" w:rsidP="00FD3CDA">
      <w:pPr>
        <w:spacing w:after="0" w:line="360" w:lineRule="auto"/>
        <w:ind w:firstLine="708"/>
        <w:jc w:val="both"/>
        <w:rPr>
          <w:rFonts w:ascii="Arial" w:hAnsi="Arial" w:cs="Arial"/>
          <w:b/>
          <w:sz w:val="24"/>
          <w:szCs w:val="24"/>
        </w:rPr>
      </w:pPr>
      <w:r w:rsidRPr="00EE6849">
        <w:rPr>
          <w:rFonts w:ascii="Arial" w:hAnsi="Arial" w:cs="Arial"/>
          <w:b/>
          <w:sz w:val="24"/>
          <w:szCs w:val="24"/>
        </w:rPr>
        <w:t>Controle</w:t>
      </w:r>
    </w:p>
    <w:p w:rsidR="00FD3CDA" w:rsidRPr="00EE6849" w:rsidRDefault="00FD3CDA" w:rsidP="00FD3CDA">
      <w:pPr>
        <w:pStyle w:val="PargrafodaLista"/>
        <w:numPr>
          <w:ilvl w:val="0"/>
          <w:numId w:val="14"/>
        </w:numPr>
        <w:spacing w:after="0" w:line="360" w:lineRule="auto"/>
        <w:jc w:val="both"/>
        <w:rPr>
          <w:rFonts w:ascii="Arial" w:hAnsi="Arial" w:cs="Arial"/>
          <w:sz w:val="24"/>
          <w:szCs w:val="24"/>
        </w:rPr>
      </w:pPr>
      <w:r w:rsidRPr="00EE6849">
        <w:rPr>
          <w:rFonts w:ascii="Arial" w:hAnsi="Arial" w:cs="Arial"/>
          <w:sz w:val="24"/>
          <w:szCs w:val="24"/>
        </w:rPr>
        <w:t>Implantar cerca e faixa de isolamento arborizada ao redor da área portuária;</w:t>
      </w:r>
    </w:p>
    <w:p w:rsidR="00FD3CDA" w:rsidRPr="00EE6849" w:rsidRDefault="00FD3CDA" w:rsidP="00FD3CDA">
      <w:pPr>
        <w:pStyle w:val="PargrafodaLista"/>
        <w:numPr>
          <w:ilvl w:val="0"/>
          <w:numId w:val="14"/>
        </w:numPr>
        <w:spacing w:after="0" w:line="360" w:lineRule="auto"/>
        <w:jc w:val="both"/>
        <w:rPr>
          <w:rFonts w:ascii="Arial" w:hAnsi="Arial" w:cs="Arial"/>
          <w:sz w:val="24"/>
          <w:szCs w:val="24"/>
        </w:rPr>
      </w:pPr>
      <w:r w:rsidRPr="00EE6849">
        <w:rPr>
          <w:rFonts w:ascii="Arial" w:hAnsi="Arial" w:cs="Arial"/>
          <w:sz w:val="24"/>
          <w:szCs w:val="24"/>
        </w:rPr>
        <w:t>Equipamentos de carregamento que reduzam a poeira;</w:t>
      </w:r>
    </w:p>
    <w:p w:rsidR="00FD3CDA" w:rsidRPr="00EE6849" w:rsidRDefault="00FD3CDA" w:rsidP="00FD3CDA">
      <w:pPr>
        <w:pStyle w:val="PargrafodaLista"/>
        <w:numPr>
          <w:ilvl w:val="0"/>
          <w:numId w:val="14"/>
        </w:numPr>
        <w:spacing w:after="0" w:line="360" w:lineRule="auto"/>
        <w:jc w:val="both"/>
        <w:rPr>
          <w:rFonts w:ascii="Arial" w:hAnsi="Arial" w:cs="Arial"/>
          <w:sz w:val="24"/>
          <w:szCs w:val="24"/>
        </w:rPr>
      </w:pPr>
      <w:r w:rsidRPr="00EE6849">
        <w:rPr>
          <w:rFonts w:ascii="Arial" w:hAnsi="Arial" w:cs="Arial"/>
          <w:sz w:val="24"/>
          <w:szCs w:val="24"/>
        </w:rPr>
        <w:t>Instalações de tratamento para reduzir a emissão de poluentes;</w:t>
      </w:r>
    </w:p>
    <w:p w:rsidR="00FD3CDA" w:rsidRPr="00EE6849" w:rsidRDefault="00FD3CDA" w:rsidP="00A2110E">
      <w:pPr>
        <w:spacing w:after="0" w:line="480" w:lineRule="auto"/>
        <w:jc w:val="both"/>
        <w:rPr>
          <w:rFonts w:ascii="Arial" w:hAnsi="Arial" w:cs="Arial"/>
          <w:sz w:val="24"/>
          <w:szCs w:val="24"/>
        </w:rPr>
      </w:pPr>
    </w:p>
    <w:p w:rsidR="00FD3CDA" w:rsidRPr="00EE6849" w:rsidRDefault="00FD3CDA" w:rsidP="005D19FD">
      <w:pPr>
        <w:pStyle w:val="Ttulo3"/>
        <w:spacing w:before="0" w:line="360" w:lineRule="auto"/>
        <w:jc w:val="both"/>
        <w:rPr>
          <w:rFonts w:ascii="Arial" w:hAnsi="Arial" w:cs="Arial"/>
          <w:color w:val="auto"/>
          <w:sz w:val="28"/>
          <w:szCs w:val="28"/>
        </w:rPr>
      </w:pPr>
      <w:bookmarkStart w:id="58" w:name="_Toc399927825"/>
      <w:r w:rsidRPr="00EE6849">
        <w:rPr>
          <w:rFonts w:ascii="Arial" w:hAnsi="Arial" w:cs="Arial"/>
          <w:color w:val="auto"/>
          <w:sz w:val="28"/>
          <w:szCs w:val="28"/>
        </w:rPr>
        <w:t>3.5.2 Fauna e Flora – Aquática e Terrestre</w:t>
      </w:r>
      <w:bookmarkEnd w:id="58"/>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Os portos dão suporte às atividades marítimas, mas causam uma série de impactos ambientais. Em sua maioria, os impactos ocorrem durante a construção e/ou manutenção, afetando diretamente a fauna e flora da região. A necessidade de construção e/ou modernização de portos deve-se ao crescimento da produção e ao desenvolvimento econômico,</w:t>
      </w:r>
    </w:p>
    <w:p w:rsidR="00FD3CDA" w:rsidRPr="00EE6849" w:rsidRDefault="00FD3CDA" w:rsidP="00A2110E">
      <w:pPr>
        <w:spacing w:after="0" w:line="480" w:lineRule="auto"/>
        <w:ind w:firstLine="708"/>
        <w:jc w:val="both"/>
        <w:rPr>
          <w:rFonts w:ascii="Arial" w:hAnsi="Arial" w:cs="Arial"/>
          <w:sz w:val="24"/>
          <w:szCs w:val="24"/>
        </w:rPr>
      </w:pPr>
    </w:p>
    <w:p w:rsidR="00FD3CDA" w:rsidRPr="00EE6849" w:rsidRDefault="00FD3CDA" w:rsidP="005D19FD">
      <w:pPr>
        <w:pStyle w:val="Ttulo3"/>
        <w:spacing w:before="0" w:line="360" w:lineRule="auto"/>
        <w:jc w:val="both"/>
        <w:rPr>
          <w:rFonts w:ascii="Arial" w:hAnsi="Arial" w:cs="Arial"/>
          <w:color w:val="auto"/>
          <w:sz w:val="28"/>
          <w:szCs w:val="28"/>
        </w:rPr>
      </w:pPr>
      <w:bookmarkStart w:id="59" w:name="_Toc399927826"/>
      <w:r w:rsidRPr="00EE6849">
        <w:rPr>
          <w:rFonts w:ascii="Arial" w:hAnsi="Arial" w:cs="Arial"/>
          <w:color w:val="auto"/>
          <w:sz w:val="28"/>
          <w:szCs w:val="28"/>
        </w:rPr>
        <w:t>3.5.2.1 Aquática</w:t>
      </w:r>
      <w:bookmarkEnd w:id="59"/>
    </w:p>
    <w:p w:rsidR="00FD3CDA" w:rsidRPr="00EE6849" w:rsidRDefault="00FD3CDA" w:rsidP="00FD3CDA">
      <w:pPr>
        <w:spacing w:after="0" w:line="360" w:lineRule="auto"/>
        <w:ind w:left="708"/>
        <w:jc w:val="both"/>
        <w:rPr>
          <w:rFonts w:ascii="Arial" w:hAnsi="Arial" w:cs="Arial"/>
          <w:b/>
          <w:sz w:val="24"/>
          <w:szCs w:val="24"/>
        </w:rPr>
      </w:pPr>
    </w:p>
    <w:p w:rsidR="00FD3CDA" w:rsidRPr="00EE6849" w:rsidRDefault="00FD3CDA" w:rsidP="00FD3CDA">
      <w:pPr>
        <w:spacing w:after="0" w:line="360" w:lineRule="auto"/>
        <w:ind w:left="708"/>
        <w:jc w:val="both"/>
        <w:rPr>
          <w:rFonts w:ascii="Arial" w:hAnsi="Arial" w:cs="Arial"/>
          <w:b/>
          <w:sz w:val="24"/>
          <w:szCs w:val="24"/>
        </w:rPr>
      </w:pPr>
      <w:r w:rsidRPr="00EE6849">
        <w:rPr>
          <w:rFonts w:ascii="Arial" w:hAnsi="Arial" w:cs="Arial"/>
          <w:b/>
          <w:sz w:val="24"/>
          <w:szCs w:val="24"/>
        </w:rPr>
        <w:t>Causas</w:t>
      </w:r>
    </w:p>
    <w:p w:rsidR="00FD3CDA" w:rsidRPr="00EE6849" w:rsidRDefault="00FD3CDA" w:rsidP="00FD3CDA">
      <w:pPr>
        <w:pStyle w:val="PargrafodaLista"/>
        <w:numPr>
          <w:ilvl w:val="0"/>
          <w:numId w:val="21"/>
        </w:numPr>
        <w:spacing w:after="0" w:line="360" w:lineRule="auto"/>
        <w:jc w:val="both"/>
        <w:rPr>
          <w:rFonts w:ascii="Arial" w:hAnsi="Arial" w:cs="Arial"/>
          <w:sz w:val="24"/>
          <w:szCs w:val="24"/>
        </w:rPr>
      </w:pPr>
      <w:r w:rsidRPr="00EE6849">
        <w:rPr>
          <w:rFonts w:ascii="Arial" w:hAnsi="Arial" w:cs="Arial"/>
          <w:sz w:val="24"/>
          <w:szCs w:val="24"/>
        </w:rPr>
        <w:t>Redução de Habitats;</w:t>
      </w:r>
    </w:p>
    <w:p w:rsidR="00FD3CDA" w:rsidRPr="00EE6849" w:rsidRDefault="00FD3CDA" w:rsidP="00FD3CDA">
      <w:pPr>
        <w:pStyle w:val="PargrafodaLista"/>
        <w:numPr>
          <w:ilvl w:val="0"/>
          <w:numId w:val="21"/>
        </w:numPr>
        <w:spacing w:after="0" w:line="360" w:lineRule="auto"/>
        <w:jc w:val="both"/>
        <w:rPr>
          <w:rFonts w:ascii="Arial" w:hAnsi="Arial" w:cs="Arial"/>
          <w:sz w:val="24"/>
          <w:szCs w:val="24"/>
        </w:rPr>
      </w:pPr>
      <w:r w:rsidRPr="00EE6849">
        <w:rPr>
          <w:rFonts w:ascii="Arial" w:hAnsi="Arial" w:cs="Arial"/>
          <w:sz w:val="24"/>
          <w:szCs w:val="24"/>
        </w:rPr>
        <w:t>Lançamento de água de lastro;</w:t>
      </w:r>
    </w:p>
    <w:p w:rsidR="00FD3CDA" w:rsidRPr="00EE6849" w:rsidRDefault="00FD3CDA" w:rsidP="00FD3CDA">
      <w:pPr>
        <w:pStyle w:val="PargrafodaLista"/>
        <w:numPr>
          <w:ilvl w:val="0"/>
          <w:numId w:val="21"/>
        </w:numPr>
        <w:spacing w:after="0" w:line="360" w:lineRule="auto"/>
        <w:jc w:val="both"/>
        <w:rPr>
          <w:rFonts w:ascii="Arial" w:hAnsi="Arial" w:cs="Arial"/>
          <w:sz w:val="24"/>
          <w:szCs w:val="24"/>
        </w:rPr>
      </w:pPr>
      <w:r w:rsidRPr="00EE6849">
        <w:rPr>
          <w:rFonts w:ascii="Arial" w:hAnsi="Arial" w:cs="Arial"/>
          <w:sz w:val="24"/>
          <w:szCs w:val="24"/>
        </w:rPr>
        <w:t>Lançamento de resíduos da própria embarcação;</w:t>
      </w:r>
    </w:p>
    <w:p w:rsidR="00FD3CDA" w:rsidRPr="00EE6849" w:rsidRDefault="00FD3CDA" w:rsidP="00FD3CDA">
      <w:pPr>
        <w:pStyle w:val="PargrafodaLista"/>
        <w:numPr>
          <w:ilvl w:val="0"/>
          <w:numId w:val="21"/>
        </w:numPr>
        <w:spacing w:after="0" w:line="360" w:lineRule="auto"/>
        <w:jc w:val="both"/>
        <w:rPr>
          <w:rFonts w:ascii="Arial" w:hAnsi="Arial" w:cs="Arial"/>
          <w:sz w:val="24"/>
          <w:szCs w:val="24"/>
        </w:rPr>
      </w:pPr>
      <w:r w:rsidRPr="00EE6849">
        <w:rPr>
          <w:rFonts w:ascii="Arial" w:hAnsi="Arial" w:cs="Arial"/>
          <w:sz w:val="24"/>
          <w:szCs w:val="24"/>
        </w:rPr>
        <w:t>Despejos de produtos petrolíferos na água;</w:t>
      </w:r>
    </w:p>
    <w:p w:rsidR="00FD3CDA" w:rsidRPr="00EE6849" w:rsidRDefault="00FD3CDA" w:rsidP="00FD3CDA">
      <w:pPr>
        <w:pStyle w:val="PargrafodaLista"/>
        <w:numPr>
          <w:ilvl w:val="0"/>
          <w:numId w:val="21"/>
        </w:numPr>
        <w:spacing w:after="0" w:line="360" w:lineRule="auto"/>
        <w:jc w:val="both"/>
        <w:rPr>
          <w:rFonts w:ascii="Arial" w:hAnsi="Arial" w:cs="Arial"/>
          <w:sz w:val="24"/>
          <w:szCs w:val="24"/>
        </w:rPr>
      </w:pPr>
      <w:r w:rsidRPr="00EE6849">
        <w:rPr>
          <w:rFonts w:ascii="Arial" w:hAnsi="Arial" w:cs="Arial"/>
          <w:sz w:val="24"/>
          <w:szCs w:val="24"/>
        </w:rPr>
        <w:t>Lançamento de esgotos domésticos e Industriais;</w:t>
      </w:r>
    </w:p>
    <w:p w:rsidR="00FD3CDA" w:rsidRPr="00EE6849" w:rsidRDefault="00FD3CDA" w:rsidP="00FD3CDA">
      <w:pPr>
        <w:pStyle w:val="PargrafodaLista"/>
        <w:numPr>
          <w:ilvl w:val="0"/>
          <w:numId w:val="21"/>
        </w:numPr>
        <w:spacing w:after="0" w:line="360" w:lineRule="auto"/>
        <w:jc w:val="both"/>
        <w:rPr>
          <w:rFonts w:ascii="Arial" w:hAnsi="Arial" w:cs="Arial"/>
          <w:sz w:val="24"/>
          <w:szCs w:val="24"/>
        </w:rPr>
      </w:pPr>
      <w:r w:rsidRPr="00EE6849">
        <w:rPr>
          <w:rFonts w:ascii="Arial" w:hAnsi="Arial" w:cs="Arial"/>
          <w:sz w:val="24"/>
          <w:szCs w:val="24"/>
        </w:rPr>
        <w:t>Presença de óleo e substancias perigosas na água;</w:t>
      </w:r>
    </w:p>
    <w:p w:rsidR="00FD3CDA" w:rsidRPr="00EE6849" w:rsidRDefault="00FD3CDA" w:rsidP="00FD3CDA">
      <w:pPr>
        <w:spacing w:after="0" w:line="360" w:lineRule="auto"/>
        <w:ind w:firstLine="708"/>
        <w:jc w:val="both"/>
        <w:rPr>
          <w:rFonts w:ascii="Arial" w:hAnsi="Arial" w:cs="Arial"/>
          <w:sz w:val="24"/>
          <w:szCs w:val="24"/>
        </w:rPr>
      </w:pPr>
    </w:p>
    <w:p w:rsidR="00FD3CDA" w:rsidRPr="00EE6849" w:rsidRDefault="00FD3CDA" w:rsidP="00FD3CDA">
      <w:pPr>
        <w:spacing w:after="0" w:line="360" w:lineRule="auto"/>
        <w:ind w:firstLine="708"/>
        <w:jc w:val="both"/>
        <w:rPr>
          <w:rFonts w:ascii="Arial" w:hAnsi="Arial" w:cs="Arial"/>
          <w:b/>
          <w:sz w:val="24"/>
          <w:szCs w:val="24"/>
        </w:rPr>
      </w:pPr>
      <w:r w:rsidRPr="00EE6849">
        <w:rPr>
          <w:rFonts w:ascii="Arial" w:hAnsi="Arial" w:cs="Arial"/>
          <w:b/>
          <w:sz w:val="24"/>
          <w:szCs w:val="24"/>
        </w:rPr>
        <w:t>Impactos</w:t>
      </w:r>
    </w:p>
    <w:p w:rsidR="00FD3CDA" w:rsidRPr="00EE6849" w:rsidRDefault="00FD3CDA" w:rsidP="00FD3CDA">
      <w:pPr>
        <w:pStyle w:val="PargrafodaLista"/>
        <w:numPr>
          <w:ilvl w:val="0"/>
          <w:numId w:val="21"/>
        </w:numPr>
        <w:spacing w:after="0" w:line="360" w:lineRule="auto"/>
        <w:jc w:val="both"/>
        <w:rPr>
          <w:rFonts w:ascii="Arial" w:hAnsi="Arial" w:cs="Arial"/>
          <w:sz w:val="24"/>
          <w:szCs w:val="24"/>
        </w:rPr>
      </w:pPr>
      <w:r w:rsidRPr="00EE6849">
        <w:rPr>
          <w:rFonts w:ascii="Arial" w:hAnsi="Arial" w:cs="Arial"/>
          <w:sz w:val="24"/>
          <w:szCs w:val="24"/>
        </w:rPr>
        <w:t>Impacto significativo na fauna aquática, principalmente sobre conchas, crustáceos e peixes (contaminação);</w:t>
      </w:r>
    </w:p>
    <w:p w:rsidR="00FD3CDA" w:rsidRPr="00EE6849" w:rsidRDefault="00FD3CDA" w:rsidP="00FD3CDA">
      <w:pPr>
        <w:pStyle w:val="PargrafodaLista"/>
        <w:numPr>
          <w:ilvl w:val="0"/>
          <w:numId w:val="21"/>
        </w:numPr>
        <w:spacing w:after="0" w:line="360" w:lineRule="auto"/>
        <w:jc w:val="both"/>
        <w:rPr>
          <w:rFonts w:ascii="Arial" w:hAnsi="Arial" w:cs="Arial"/>
          <w:sz w:val="24"/>
          <w:szCs w:val="24"/>
        </w:rPr>
      </w:pPr>
      <w:r w:rsidRPr="00EE6849">
        <w:rPr>
          <w:rFonts w:ascii="Arial" w:hAnsi="Arial" w:cs="Arial"/>
          <w:sz w:val="24"/>
          <w:szCs w:val="24"/>
        </w:rPr>
        <w:t>Redução do valor de pesca local;</w:t>
      </w:r>
    </w:p>
    <w:p w:rsidR="00FD3CDA" w:rsidRPr="00EE6849" w:rsidRDefault="00FD3CDA" w:rsidP="00FD3CDA">
      <w:pPr>
        <w:pStyle w:val="PargrafodaLista"/>
        <w:numPr>
          <w:ilvl w:val="0"/>
          <w:numId w:val="21"/>
        </w:numPr>
        <w:spacing w:after="0" w:line="360" w:lineRule="auto"/>
        <w:jc w:val="both"/>
        <w:rPr>
          <w:rFonts w:ascii="Arial" w:hAnsi="Arial" w:cs="Arial"/>
          <w:sz w:val="24"/>
          <w:szCs w:val="24"/>
        </w:rPr>
      </w:pPr>
      <w:r w:rsidRPr="00EE6849">
        <w:rPr>
          <w:rFonts w:ascii="Arial" w:hAnsi="Arial" w:cs="Arial"/>
          <w:sz w:val="24"/>
          <w:szCs w:val="24"/>
        </w:rPr>
        <w:t xml:space="preserve">Redução dos níveis de oxigênio na agua decorrente da </w:t>
      </w:r>
      <w:proofErr w:type="spellStart"/>
      <w:r w:rsidRPr="00EE6849">
        <w:rPr>
          <w:rFonts w:ascii="Arial" w:hAnsi="Arial" w:cs="Arial"/>
          <w:sz w:val="24"/>
          <w:szCs w:val="24"/>
        </w:rPr>
        <w:t>eutroficação</w:t>
      </w:r>
      <w:proofErr w:type="spellEnd"/>
      <w:r w:rsidRPr="00EE6849">
        <w:rPr>
          <w:rFonts w:ascii="Arial" w:hAnsi="Arial" w:cs="Arial"/>
          <w:sz w:val="24"/>
          <w:szCs w:val="24"/>
        </w:rPr>
        <w:t>;</w:t>
      </w:r>
    </w:p>
    <w:p w:rsidR="00FD3CDA" w:rsidRPr="00EE6849" w:rsidRDefault="00FD3CDA" w:rsidP="00FD3CDA">
      <w:pPr>
        <w:pStyle w:val="PargrafodaLista"/>
        <w:numPr>
          <w:ilvl w:val="0"/>
          <w:numId w:val="21"/>
        </w:numPr>
        <w:spacing w:after="0" w:line="360" w:lineRule="auto"/>
        <w:jc w:val="both"/>
        <w:rPr>
          <w:rFonts w:ascii="Arial" w:hAnsi="Arial" w:cs="Arial"/>
          <w:sz w:val="24"/>
          <w:szCs w:val="24"/>
        </w:rPr>
      </w:pPr>
      <w:r w:rsidRPr="00EE6849">
        <w:rPr>
          <w:rFonts w:ascii="Arial" w:hAnsi="Arial" w:cs="Arial"/>
          <w:sz w:val="24"/>
          <w:szCs w:val="24"/>
        </w:rPr>
        <w:t xml:space="preserve">Alterações na composição das espécies devido à </w:t>
      </w:r>
      <w:proofErr w:type="spellStart"/>
      <w:r w:rsidRPr="00EE6849">
        <w:rPr>
          <w:rFonts w:ascii="Arial" w:hAnsi="Arial" w:cs="Arial"/>
          <w:sz w:val="24"/>
          <w:szCs w:val="24"/>
        </w:rPr>
        <w:t>eutroficação</w:t>
      </w:r>
      <w:proofErr w:type="spellEnd"/>
      <w:r w:rsidRPr="00EE6849">
        <w:rPr>
          <w:rFonts w:ascii="Arial" w:hAnsi="Arial" w:cs="Arial"/>
          <w:sz w:val="24"/>
          <w:szCs w:val="24"/>
        </w:rPr>
        <w:t>;</w:t>
      </w:r>
    </w:p>
    <w:p w:rsidR="00FD3CDA" w:rsidRPr="00EE6849" w:rsidRDefault="00FD3CDA" w:rsidP="00FD3CDA">
      <w:pPr>
        <w:pStyle w:val="PargrafodaLista"/>
        <w:numPr>
          <w:ilvl w:val="0"/>
          <w:numId w:val="21"/>
        </w:numPr>
        <w:spacing w:after="0" w:line="360" w:lineRule="auto"/>
        <w:jc w:val="both"/>
        <w:rPr>
          <w:rFonts w:ascii="Arial" w:hAnsi="Arial" w:cs="Arial"/>
          <w:sz w:val="24"/>
          <w:szCs w:val="24"/>
        </w:rPr>
      </w:pPr>
      <w:r w:rsidRPr="00EE6849">
        <w:rPr>
          <w:rFonts w:ascii="Arial" w:hAnsi="Arial" w:cs="Arial"/>
          <w:sz w:val="24"/>
          <w:szCs w:val="24"/>
        </w:rPr>
        <w:lastRenderedPageBreak/>
        <w:t>Redução da taxa de germinação de vegetação marinha;</w:t>
      </w:r>
    </w:p>
    <w:p w:rsidR="00FD3CDA" w:rsidRPr="00EE6849" w:rsidRDefault="00FD3CDA" w:rsidP="00FD3CDA">
      <w:pPr>
        <w:pStyle w:val="PargrafodaLista"/>
        <w:numPr>
          <w:ilvl w:val="0"/>
          <w:numId w:val="21"/>
        </w:numPr>
        <w:spacing w:after="0" w:line="360" w:lineRule="auto"/>
        <w:jc w:val="both"/>
        <w:rPr>
          <w:rFonts w:ascii="Arial" w:hAnsi="Arial" w:cs="Arial"/>
          <w:sz w:val="24"/>
          <w:szCs w:val="24"/>
        </w:rPr>
      </w:pPr>
      <w:r w:rsidRPr="00EE6849">
        <w:rPr>
          <w:rFonts w:ascii="Arial" w:hAnsi="Arial" w:cs="Arial"/>
          <w:sz w:val="24"/>
          <w:szCs w:val="24"/>
        </w:rPr>
        <w:t>Redução de áreas de ninho para os ovos de peixes;</w:t>
      </w:r>
    </w:p>
    <w:p w:rsidR="00FD3CDA" w:rsidRPr="00EE6849" w:rsidRDefault="00FD3CDA" w:rsidP="00FD3CDA">
      <w:pPr>
        <w:spacing w:after="0" w:line="360" w:lineRule="auto"/>
        <w:ind w:firstLine="708"/>
        <w:jc w:val="both"/>
        <w:rPr>
          <w:rFonts w:ascii="Arial" w:hAnsi="Arial" w:cs="Arial"/>
          <w:sz w:val="24"/>
          <w:szCs w:val="24"/>
        </w:rPr>
      </w:pPr>
    </w:p>
    <w:p w:rsidR="00FD3CDA" w:rsidRPr="00EE6849" w:rsidRDefault="00FD3CDA" w:rsidP="00FD3CDA">
      <w:pPr>
        <w:spacing w:after="0" w:line="360" w:lineRule="auto"/>
        <w:ind w:firstLine="708"/>
        <w:jc w:val="both"/>
        <w:rPr>
          <w:rFonts w:ascii="Arial" w:hAnsi="Arial" w:cs="Arial"/>
          <w:b/>
          <w:sz w:val="24"/>
          <w:szCs w:val="24"/>
        </w:rPr>
      </w:pPr>
      <w:r w:rsidRPr="00EE6849">
        <w:rPr>
          <w:rFonts w:ascii="Arial" w:hAnsi="Arial" w:cs="Arial"/>
          <w:b/>
          <w:sz w:val="24"/>
          <w:szCs w:val="24"/>
        </w:rPr>
        <w:t>Controle</w:t>
      </w:r>
    </w:p>
    <w:p w:rsidR="00FD3CDA" w:rsidRPr="00EE6849" w:rsidRDefault="00FD3CDA" w:rsidP="00FD3CDA">
      <w:pPr>
        <w:pStyle w:val="PargrafodaLista"/>
        <w:numPr>
          <w:ilvl w:val="0"/>
          <w:numId w:val="17"/>
        </w:numPr>
        <w:spacing w:after="0" w:line="360" w:lineRule="auto"/>
        <w:jc w:val="both"/>
        <w:rPr>
          <w:rFonts w:ascii="Arial" w:hAnsi="Arial" w:cs="Arial"/>
          <w:sz w:val="24"/>
          <w:szCs w:val="24"/>
        </w:rPr>
      </w:pPr>
      <w:r w:rsidRPr="00EE6849">
        <w:rPr>
          <w:rFonts w:ascii="Arial" w:hAnsi="Arial" w:cs="Arial"/>
          <w:sz w:val="24"/>
          <w:szCs w:val="24"/>
        </w:rPr>
        <w:t>Diagnosticar as características ecológicas da fauna aquática na área de influencia do porto;</w:t>
      </w:r>
    </w:p>
    <w:p w:rsidR="00FD3CDA" w:rsidRPr="00EE6849" w:rsidRDefault="00FD3CDA" w:rsidP="00FD3CDA">
      <w:pPr>
        <w:pStyle w:val="PargrafodaLista"/>
        <w:numPr>
          <w:ilvl w:val="0"/>
          <w:numId w:val="17"/>
        </w:numPr>
        <w:spacing w:after="0" w:line="360" w:lineRule="auto"/>
        <w:jc w:val="both"/>
        <w:rPr>
          <w:rFonts w:ascii="Arial" w:hAnsi="Arial" w:cs="Arial"/>
          <w:sz w:val="24"/>
          <w:szCs w:val="24"/>
        </w:rPr>
      </w:pPr>
      <w:r w:rsidRPr="00EE6849">
        <w:rPr>
          <w:rFonts w:ascii="Arial" w:hAnsi="Arial" w:cs="Arial"/>
          <w:sz w:val="24"/>
          <w:szCs w:val="24"/>
        </w:rPr>
        <w:t>Despoluição da água;</w:t>
      </w:r>
    </w:p>
    <w:p w:rsidR="00FD3CDA" w:rsidRPr="00EE6849" w:rsidRDefault="00FD3CDA" w:rsidP="00FD3CDA">
      <w:pPr>
        <w:pStyle w:val="PargrafodaLista"/>
        <w:numPr>
          <w:ilvl w:val="0"/>
          <w:numId w:val="17"/>
        </w:numPr>
        <w:spacing w:after="0" w:line="360" w:lineRule="auto"/>
        <w:jc w:val="both"/>
        <w:rPr>
          <w:rFonts w:ascii="Arial" w:hAnsi="Arial" w:cs="Arial"/>
          <w:sz w:val="24"/>
          <w:szCs w:val="24"/>
        </w:rPr>
      </w:pPr>
      <w:r w:rsidRPr="00EE6849">
        <w:rPr>
          <w:rFonts w:ascii="Arial" w:hAnsi="Arial" w:cs="Arial"/>
          <w:sz w:val="24"/>
          <w:szCs w:val="24"/>
        </w:rPr>
        <w:t>Controle de efluentes;</w:t>
      </w:r>
    </w:p>
    <w:p w:rsidR="00FD3CDA" w:rsidRPr="00EE6849" w:rsidRDefault="00FD3CDA" w:rsidP="00FD3CDA">
      <w:pPr>
        <w:pStyle w:val="PargrafodaLista"/>
        <w:numPr>
          <w:ilvl w:val="0"/>
          <w:numId w:val="17"/>
        </w:numPr>
        <w:spacing w:after="0" w:line="360" w:lineRule="auto"/>
        <w:jc w:val="both"/>
        <w:rPr>
          <w:rFonts w:ascii="Arial" w:hAnsi="Arial" w:cs="Arial"/>
          <w:sz w:val="24"/>
          <w:szCs w:val="24"/>
        </w:rPr>
      </w:pPr>
      <w:r w:rsidRPr="00EE6849">
        <w:rPr>
          <w:rFonts w:ascii="Arial" w:hAnsi="Arial" w:cs="Arial"/>
          <w:sz w:val="24"/>
          <w:szCs w:val="24"/>
        </w:rPr>
        <w:t>Monitoramento das condições dos peixes na área de influencia do porto;</w:t>
      </w:r>
    </w:p>
    <w:p w:rsidR="00FD3CDA" w:rsidRPr="00A2110E" w:rsidRDefault="00FD3CDA" w:rsidP="00A2110E">
      <w:pPr>
        <w:spacing w:after="0" w:line="480" w:lineRule="auto"/>
        <w:ind w:firstLine="708"/>
        <w:jc w:val="both"/>
        <w:rPr>
          <w:rFonts w:ascii="Arial" w:hAnsi="Arial" w:cs="Arial"/>
          <w:b/>
          <w:sz w:val="24"/>
          <w:szCs w:val="24"/>
        </w:rPr>
      </w:pPr>
    </w:p>
    <w:p w:rsidR="00FD3CDA" w:rsidRPr="00EE6849" w:rsidRDefault="00FD3CDA" w:rsidP="005D19FD">
      <w:pPr>
        <w:pStyle w:val="Ttulo3"/>
        <w:spacing w:before="0" w:line="360" w:lineRule="auto"/>
        <w:jc w:val="both"/>
        <w:rPr>
          <w:rFonts w:ascii="Arial" w:hAnsi="Arial" w:cs="Arial"/>
          <w:color w:val="auto"/>
          <w:sz w:val="28"/>
          <w:szCs w:val="28"/>
        </w:rPr>
      </w:pPr>
      <w:bookmarkStart w:id="60" w:name="_Toc399927827"/>
      <w:r w:rsidRPr="00EE6849">
        <w:rPr>
          <w:rFonts w:ascii="Arial" w:hAnsi="Arial" w:cs="Arial"/>
          <w:color w:val="auto"/>
          <w:sz w:val="28"/>
          <w:szCs w:val="28"/>
        </w:rPr>
        <w:t>3.5.2.2 Terrestre</w:t>
      </w:r>
      <w:bookmarkEnd w:id="60"/>
    </w:p>
    <w:p w:rsidR="00FD3CDA" w:rsidRPr="00EE6849" w:rsidRDefault="00FD3CDA" w:rsidP="00FD3CDA">
      <w:pPr>
        <w:spacing w:after="0" w:line="360" w:lineRule="auto"/>
        <w:ind w:firstLine="708"/>
        <w:jc w:val="both"/>
        <w:rPr>
          <w:rFonts w:ascii="Arial" w:hAnsi="Arial" w:cs="Arial"/>
          <w:sz w:val="24"/>
          <w:szCs w:val="24"/>
        </w:rPr>
      </w:pPr>
    </w:p>
    <w:p w:rsidR="00FD3CDA" w:rsidRPr="00EE6849" w:rsidRDefault="00FD3CDA" w:rsidP="00FD3CDA">
      <w:pPr>
        <w:spacing w:after="0" w:line="360" w:lineRule="auto"/>
        <w:ind w:firstLine="708"/>
        <w:jc w:val="both"/>
        <w:rPr>
          <w:rFonts w:ascii="Arial" w:hAnsi="Arial" w:cs="Arial"/>
          <w:b/>
          <w:sz w:val="24"/>
          <w:szCs w:val="24"/>
        </w:rPr>
      </w:pPr>
      <w:r w:rsidRPr="00EE6849">
        <w:rPr>
          <w:rFonts w:ascii="Arial" w:hAnsi="Arial" w:cs="Arial"/>
          <w:b/>
          <w:sz w:val="24"/>
          <w:szCs w:val="24"/>
        </w:rPr>
        <w:t>Causas</w:t>
      </w:r>
    </w:p>
    <w:p w:rsidR="00FD3CDA" w:rsidRPr="00EE6849" w:rsidRDefault="00FD3CDA" w:rsidP="00FD3CDA">
      <w:pPr>
        <w:pStyle w:val="PargrafodaLista"/>
        <w:numPr>
          <w:ilvl w:val="0"/>
          <w:numId w:val="18"/>
        </w:numPr>
        <w:spacing w:after="0" w:line="360" w:lineRule="auto"/>
        <w:jc w:val="both"/>
        <w:rPr>
          <w:rFonts w:ascii="Arial" w:hAnsi="Arial" w:cs="Arial"/>
          <w:sz w:val="24"/>
          <w:szCs w:val="24"/>
        </w:rPr>
      </w:pPr>
      <w:r w:rsidRPr="00EE6849">
        <w:rPr>
          <w:rFonts w:ascii="Arial" w:hAnsi="Arial" w:cs="Arial"/>
          <w:sz w:val="24"/>
          <w:szCs w:val="24"/>
        </w:rPr>
        <w:t>Alterações nas condições de vida da fauna terrestre devido a mudanças na qualidade do ar, ao ruído e as vibrações;</w:t>
      </w:r>
    </w:p>
    <w:p w:rsidR="00FD3CDA" w:rsidRPr="00EE6849" w:rsidRDefault="00FD3CDA" w:rsidP="00FD3CDA">
      <w:pPr>
        <w:pStyle w:val="PargrafodaLista"/>
        <w:numPr>
          <w:ilvl w:val="0"/>
          <w:numId w:val="18"/>
        </w:numPr>
        <w:spacing w:after="0" w:line="360" w:lineRule="auto"/>
        <w:jc w:val="both"/>
        <w:rPr>
          <w:rFonts w:ascii="Arial" w:hAnsi="Arial" w:cs="Arial"/>
          <w:sz w:val="24"/>
          <w:szCs w:val="24"/>
        </w:rPr>
      </w:pPr>
      <w:r w:rsidRPr="00EE6849">
        <w:rPr>
          <w:rFonts w:ascii="Arial" w:hAnsi="Arial" w:cs="Arial"/>
          <w:sz w:val="24"/>
          <w:szCs w:val="24"/>
        </w:rPr>
        <w:t>Redução de hábitats devido à construção das instalações portuárias;</w:t>
      </w:r>
    </w:p>
    <w:p w:rsidR="00FD3CDA" w:rsidRPr="00EE6849" w:rsidRDefault="00FD3CDA" w:rsidP="00FD3CDA">
      <w:pPr>
        <w:pStyle w:val="PargrafodaLista"/>
        <w:numPr>
          <w:ilvl w:val="0"/>
          <w:numId w:val="18"/>
        </w:numPr>
        <w:spacing w:after="0" w:line="360" w:lineRule="auto"/>
        <w:jc w:val="both"/>
        <w:rPr>
          <w:rFonts w:ascii="Arial" w:hAnsi="Arial" w:cs="Arial"/>
          <w:sz w:val="24"/>
          <w:szCs w:val="24"/>
        </w:rPr>
      </w:pPr>
      <w:r w:rsidRPr="00EE6849">
        <w:rPr>
          <w:rFonts w:ascii="Arial" w:hAnsi="Arial" w:cs="Arial"/>
          <w:sz w:val="24"/>
          <w:szCs w:val="24"/>
        </w:rPr>
        <w:t>Alterações fisiológicas na fauna e na flora devido à poluição do ar;</w:t>
      </w:r>
    </w:p>
    <w:p w:rsidR="00FD3CDA" w:rsidRPr="00EE6849" w:rsidRDefault="00FD3CDA" w:rsidP="00FD3CDA">
      <w:pPr>
        <w:pStyle w:val="PargrafodaLista"/>
        <w:numPr>
          <w:ilvl w:val="0"/>
          <w:numId w:val="18"/>
        </w:numPr>
        <w:spacing w:after="0" w:line="360" w:lineRule="auto"/>
        <w:jc w:val="both"/>
        <w:rPr>
          <w:rFonts w:ascii="Arial" w:hAnsi="Arial" w:cs="Arial"/>
          <w:sz w:val="24"/>
          <w:szCs w:val="24"/>
        </w:rPr>
      </w:pPr>
      <w:r w:rsidRPr="00EE6849">
        <w:rPr>
          <w:rFonts w:ascii="Arial" w:hAnsi="Arial" w:cs="Arial"/>
          <w:sz w:val="24"/>
          <w:szCs w:val="24"/>
        </w:rPr>
        <w:t>Óleo presente na agua é levado para as praias e linha de costa, afetando a fauna existente;</w:t>
      </w:r>
    </w:p>
    <w:p w:rsidR="00FD3CDA" w:rsidRPr="00EE6849" w:rsidRDefault="00FD3CDA" w:rsidP="00FD3CDA">
      <w:pPr>
        <w:spacing w:after="0" w:line="360" w:lineRule="auto"/>
        <w:ind w:firstLine="708"/>
        <w:jc w:val="both"/>
        <w:rPr>
          <w:rFonts w:ascii="Arial" w:hAnsi="Arial" w:cs="Arial"/>
          <w:sz w:val="24"/>
          <w:szCs w:val="24"/>
        </w:rPr>
      </w:pPr>
    </w:p>
    <w:p w:rsidR="00FD3CDA" w:rsidRPr="00EE6849" w:rsidRDefault="00FD3CDA" w:rsidP="00FD3CDA">
      <w:pPr>
        <w:spacing w:after="0" w:line="360" w:lineRule="auto"/>
        <w:ind w:firstLine="708"/>
        <w:jc w:val="both"/>
        <w:rPr>
          <w:rFonts w:ascii="Arial" w:hAnsi="Arial" w:cs="Arial"/>
          <w:b/>
          <w:sz w:val="24"/>
          <w:szCs w:val="24"/>
        </w:rPr>
      </w:pPr>
      <w:r w:rsidRPr="00EE6849">
        <w:rPr>
          <w:rFonts w:ascii="Arial" w:hAnsi="Arial" w:cs="Arial"/>
          <w:b/>
          <w:sz w:val="24"/>
          <w:szCs w:val="24"/>
        </w:rPr>
        <w:t>Impactos</w:t>
      </w:r>
    </w:p>
    <w:p w:rsidR="00FD3CDA" w:rsidRPr="00EE6849" w:rsidRDefault="00FD3CDA" w:rsidP="00FD3CDA">
      <w:pPr>
        <w:pStyle w:val="PargrafodaLista"/>
        <w:numPr>
          <w:ilvl w:val="0"/>
          <w:numId w:val="18"/>
        </w:numPr>
        <w:spacing w:after="0" w:line="360" w:lineRule="auto"/>
        <w:jc w:val="both"/>
        <w:rPr>
          <w:rFonts w:ascii="Arial" w:hAnsi="Arial" w:cs="Arial"/>
          <w:sz w:val="24"/>
          <w:szCs w:val="24"/>
        </w:rPr>
      </w:pPr>
      <w:r w:rsidRPr="00EE6849">
        <w:rPr>
          <w:rFonts w:ascii="Arial" w:hAnsi="Arial" w:cs="Arial"/>
          <w:sz w:val="24"/>
          <w:szCs w:val="24"/>
        </w:rPr>
        <w:t xml:space="preserve">Impacto na fisiologia das plantas devido </w:t>
      </w:r>
      <w:proofErr w:type="gramStart"/>
      <w:r w:rsidRPr="00EE6849">
        <w:rPr>
          <w:rFonts w:ascii="Arial" w:hAnsi="Arial" w:cs="Arial"/>
          <w:sz w:val="24"/>
          <w:szCs w:val="24"/>
        </w:rPr>
        <w:t>a</w:t>
      </w:r>
      <w:proofErr w:type="gramEnd"/>
      <w:r w:rsidRPr="00EE6849">
        <w:rPr>
          <w:rFonts w:ascii="Arial" w:hAnsi="Arial" w:cs="Arial"/>
          <w:sz w:val="24"/>
          <w:szCs w:val="24"/>
        </w:rPr>
        <w:t xml:space="preserve"> presença de ar poluente;</w:t>
      </w:r>
    </w:p>
    <w:p w:rsidR="00FD3CDA" w:rsidRPr="00EE6849" w:rsidRDefault="00FD3CDA" w:rsidP="00FD3CDA">
      <w:pPr>
        <w:pStyle w:val="PargrafodaLista"/>
        <w:numPr>
          <w:ilvl w:val="0"/>
          <w:numId w:val="18"/>
        </w:numPr>
        <w:spacing w:after="0" w:line="360" w:lineRule="auto"/>
        <w:jc w:val="both"/>
        <w:rPr>
          <w:rFonts w:ascii="Arial" w:hAnsi="Arial" w:cs="Arial"/>
          <w:sz w:val="24"/>
          <w:szCs w:val="24"/>
        </w:rPr>
      </w:pPr>
      <w:r w:rsidRPr="00EE6849">
        <w:rPr>
          <w:rFonts w:ascii="Arial" w:hAnsi="Arial" w:cs="Arial"/>
          <w:sz w:val="24"/>
          <w:szCs w:val="24"/>
        </w:rPr>
        <w:t>Impacto nos habitats de aves devido às alterações das marés;</w:t>
      </w:r>
    </w:p>
    <w:p w:rsidR="00FD3CDA" w:rsidRPr="00EE6849" w:rsidRDefault="00FD3CDA" w:rsidP="00FD3CDA">
      <w:pPr>
        <w:pStyle w:val="PargrafodaLista"/>
        <w:numPr>
          <w:ilvl w:val="0"/>
          <w:numId w:val="18"/>
        </w:numPr>
        <w:spacing w:after="0" w:line="360" w:lineRule="auto"/>
        <w:jc w:val="both"/>
        <w:rPr>
          <w:rFonts w:ascii="Arial" w:hAnsi="Arial" w:cs="Arial"/>
          <w:sz w:val="24"/>
          <w:szCs w:val="24"/>
        </w:rPr>
      </w:pPr>
      <w:r w:rsidRPr="00EE6849">
        <w:rPr>
          <w:rFonts w:ascii="Arial" w:hAnsi="Arial" w:cs="Arial"/>
          <w:sz w:val="24"/>
          <w:szCs w:val="24"/>
        </w:rPr>
        <w:t>Efeitos adversos nos órgãos respiratórios dos animais;</w:t>
      </w:r>
    </w:p>
    <w:p w:rsidR="00FD3CDA" w:rsidRPr="00EE6849" w:rsidRDefault="00FD3CDA" w:rsidP="00FD3CDA">
      <w:pPr>
        <w:spacing w:after="0" w:line="360" w:lineRule="auto"/>
        <w:ind w:firstLine="708"/>
        <w:jc w:val="both"/>
        <w:rPr>
          <w:rFonts w:ascii="Arial" w:hAnsi="Arial" w:cs="Arial"/>
          <w:sz w:val="24"/>
          <w:szCs w:val="24"/>
        </w:rPr>
      </w:pPr>
    </w:p>
    <w:p w:rsidR="00FD3CDA" w:rsidRPr="00EE6849" w:rsidRDefault="00FD3CDA" w:rsidP="00FD3CDA">
      <w:pPr>
        <w:spacing w:after="0" w:line="360" w:lineRule="auto"/>
        <w:ind w:firstLine="708"/>
        <w:jc w:val="both"/>
        <w:rPr>
          <w:rFonts w:ascii="Arial" w:hAnsi="Arial" w:cs="Arial"/>
          <w:b/>
          <w:sz w:val="24"/>
          <w:szCs w:val="24"/>
        </w:rPr>
      </w:pPr>
      <w:r w:rsidRPr="00EE6849">
        <w:rPr>
          <w:rFonts w:ascii="Arial" w:hAnsi="Arial" w:cs="Arial"/>
          <w:b/>
          <w:sz w:val="24"/>
          <w:szCs w:val="24"/>
        </w:rPr>
        <w:t>Controle</w:t>
      </w:r>
    </w:p>
    <w:p w:rsidR="00FD3CDA" w:rsidRPr="00EE6849" w:rsidRDefault="00FD3CDA" w:rsidP="00FD3CDA">
      <w:pPr>
        <w:pStyle w:val="PargrafodaLista"/>
        <w:numPr>
          <w:ilvl w:val="0"/>
          <w:numId w:val="19"/>
        </w:numPr>
        <w:spacing w:after="0" w:line="360" w:lineRule="auto"/>
        <w:jc w:val="both"/>
        <w:rPr>
          <w:rFonts w:ascii="Arial" w:hAnsi="Arial" w:cs="Arial"/>
          <w:sz w:val="24"/>
          <w:szCs w:val="24"/>
        </w:rPr>
      </w:pPr>
      <w:r w:rsidRPr="00EE6849">
        <w:rPr>
          <w:rFonts w:ascii="Arial" w:hAnsi="Arial" w:cs="Arial"/>
          <w:sz w:val="24"/>
          <w:szCs w:val="24"/>
        </w:rPr>
        <w:t>Na fase de planejamento, prever proteção às áreas de manguezais;</w:t>
      </w:r>
    </w:p>
    <w:p w:rsidR="00FD3CDA" w:rsidRPr="00EE6849" w:rsidRDefault="00FD3CDA" w:rsidP="00FD3CDA">
      <w:pPr>
        <w:pStyle w:val="PargrafodaLista"/>
        <w:numPr>
          <w:ilvl w:val="0"/>
          <w:numId w:val="19"/>
        </w:numPr>
        <w:spacing w:after="0" w:line="360" w:lineRule="auto"/>
        <w:jc w:val="both"/>
        <w:rPr>
          <w:rFonts w:ascii="Arial" w:hAnsi="Arial" w:cs="Arial"/>
          <w:sz w:val="24"/>
          <w:szCs w:val="24"/>
        </w:rPr>
      </w:pPr>
      <w:r w:rsidRPr="00EE6849">
        <w:rPr>
          <w:rFonts w:ascii="Arial" w:hAnsi="Arial" w:cs="Arial"/>
          <w:sz w:val="24"/>
          <w:szCs w:val="24"/>
        </w:rPr>
        <w:t>Uso de maquinários de baixo ruído e vibrações.</w:t>
      </w:r>
    </w:p>
    <w:p w:rsidR="00FD3CDA" w:rsidRPr="00EE6849" w:rsidRDefault="00FD3CDA" w:rsidP="00FD3CDA">
      <w:pPr>
        <w:pStyle w:val="PargrafodaLista"/>
        <w:numPr>
          <w:ilvl w:val="0"/>
          <w:numId w:val="19"/>
        </w:numPr>
        <w:spacing w:after="0" w:line="360" w:lineRule="auto"/>
        <w:jc w:val="both"/>
        <w:rPr>
          <w:rFonts w:ascii="Arial" w:hAnsi="Arial" w:cs="Arial"/>
          <w:sz w:val="24"/>
          <w:szCs w:val="24"/>
        </w:rPr>
      </w:pPr>
      <w:r w:rsidRPr="00EE6849">
        <w:rPr>
          <w:rFonts w:ascii="Arial" w:hAnsi="Arial" w:cs="Arial"/>
          <w:sz w:val="24"/>
          <w:szCs w:val="24"/>
        </w:rPr>
        <w:t>Previsão e implantação de área de conservação;</w:t>
      </w:r>
    </w:p>
    <w:p w:rsidR="00FD3CDA" w:rsidRPr="00EE6849" w:rsidRDefault="00FD3CDA" w:rsidP="00FD3CDA">
      <w:pPr>
        <w:pStyle w:val="PargrafodaLista"/>
        <w:numPr>
          <w:ilvl w:val="0"/>
          <w:numId w:val="19"/>
        </w:numPr>
        <w:spacing w:after="0" w:line="360" w:lineRule="auto"/>
        <w:jc w:val="both"/>
        <w:rPr>
          <w:rFonts w:ascii="Arial" w:hAnsi="Arial" w:cs="Arial"/>
          <w:sz w:val="24"/>
          <w:szCs w:val="24"/>
        </w:rPr>
      </w:pPr>
      <w:r w:rsidRPr="00EE6849">
        <w:rPr>
          <w:rFonts w:ascii="Arial" w:hAnsi="Arial" w:cs="Arial"/>
          <w:sz w:val="24"/>
          <w:szCs w:val="24"/>
        </w:rPr>
        <w:t>Construção de hábitats artificias, com incubação e alimentação programadas;</w:t>
      </w:r>
    </w:p>
    <w:p w:rsidR="00FD3CDA" w:rsidRPr="00EE6849" w:rsidRDefault="00FD3CDA" w:rsidP="005D19FD">
      <w:pPr>
        <w:pStyle w:val="Ttulo3"/>
        <w:spacing w:before="0" w:line="360" w:lineRule="auto"/>
        <w:jc w:val="both"/>
        <w:rPr>
          <w:rFonts w:ascii="Arial" w:hAnsi="Arial" w:cs="Arial"/>
          <w:color w:val="auto"/>
          <w:sz w:val="28"/>
          <w:szCs w:val="28"/>
        </w:rPr>
      </w:pPr>
      <w:bookmarkStart w:id="61" w:name="_Toc399927828"/>
      <w:r w:rsidRPr="00EE6849">
        <w:rPr>
          <w:rFonts w:ascii="Arial" w:hAnsi="Arial" w:cs="Arial"/>
          <w:color w:val="auto"/>
          <w:sz w:val="28"/>
          <w:szCs w:val="28"/>
        </w:rPr>
        <w:lastRenderedPageBreak/>
        <w:t>3.5.3 Resíduos</w:t>
      </w:r>
      <w:bookmarkEnd w:id="61"/>
    </w:p>
    <w:p w:rsidR="005D19FD" w:rsidRPr="00EE6849" w:rsidRDefault="005D19FD" w:rsidP="00FD3CDA">
      <w:pPr>
        <w:spacing w:after="0" w:line="360" w:lineRule="auto"/>
        <w:ind w:firstLine="708"/>
        <w:jc w:val="both"/>
        <w:rPr>
          <w:rFonts w:ascii="Arial" w:hAnsi="Arial" w:cs="Arial"/>
          <w:sz w:val="24"/>
          <w:szCs w:val="24"/>
          <w:shd w:val="clear" w:color="auto" w:fill="FFFFFF"/>
        </w:rPr>
      </w:pP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shd w:val="clear" w:color="auto" w:fill="FFFFFF"/>
        </w:rPr>
        <w:t>A geração dos resíduos pode ser considerada um dos principais impactos ambientais relacionados à atividade portuária. Esses resíduos podem ser gerados pela própria operação do porto (resíduos operacional) ou pelos navios.</w:t>
      </w:r>
    </w:p>
    <w:p w:rsidR="00FD3CDA" w:rsidRPr="00EE6849" w:rsidRDefault="00FD3CDA" w:rsidP="00FD3CDA">
      <w:pPr>
        <w:spacing w:after="0" w:line="360" w:lineRule="auto"/>
        <w:ind w:firstLine="708"/>
        <w:jc w:val="both"/>
        <w:rPr>
          <w:rFonts w:ascii="Arial" w:hAnsi="Arial" w:cs="Arial"/>
          <w:b/>
          <w:sz w:val="24"/>
          <w:szCs w:val="24"/>
        </w:rPr>
      </w:pPr>
    </w:p>
    <w:p w:rsidR="00FD3CDA" w:rsidRPr="00EE6849" w:rsidRDefault="00FD3CDA" w:rsidP="00FD3CDA">
      <w:pPr>
        <w:spacing w:after="0" w:line="360" w:lineRule="auto"/>
        <w:ind w:firstLine="708"/>
        <w:jc w:val="both"/>
        <w:rPr>
          <w:rFonts w:ascii="Arial" w:hAnsi="Arial" w:cs="Arial"/>
          <w:b/>
          <w:sz w:val="24"/>
          <w:szCs w:val="24"/>
        </w:rPr>
      </w:pPr>
      <w:r w:rsidRPr="00EE6849">
        <w:rPr>
          <w:rFonts w:ascii="Arial" w:hAnsi="Arial" w:cs="Arial"/>
          <w:b/>
          <w:sz w:val="24"/>
          <w:szCs w:val="24"/>
        </w:rPr>
        <w:t>Causas</w:t>
      </w:r>
    </w:p>
    <w:p w:rsidR="00FD3CDA" w:rsidRPr="00EE6849" w:rsidRDefault="00FD3CDA" w:rsidP="00FD3CDA">
      <w:pPr>
        <w:pStyle w:val="PargrafodaLista"/>
        <w:numPr>
          <w:ilvl w:val="0"/>
          <w:numId w:val="20"/>
        </w:numPr>
        <w:spacing w:after="0" w:line="360" w:lineRule="auto"/>
        <w:jc w:val="both"/>
        <w:rPr>
          <w:rFonts w:ascii="Arial" w:hAnsi="Arial" w:cs="Arial"/>
          <w:sz w:val="24"/>
          <w:szCs w:val="24"/>
        </w:rPr>
      </w:pPr>
      <w:r w:rsidRPr="00EE6849">
        <w:rPr>
          <w:rFonts w:ascii="Arial" w:hAnsi="Arial" w:cs="Arial"/>
          <w:sz w:val="24"/>
          <w:szCs w:val="24"/>
        </w:rPr>
        <w:t>Resíduos de óleo e graxas, lascas de madeira, resíduos de papel, metal, tecidos, ferro-velho;</w:t>
      </w:r>
    </w:p>
    <w:p w:rsidR="00FD3CDA" w:rsidRPr="00EE6849" w:rsidRDefault="00FD3CDA" w:rsidP="00FD3CDA">
      <w:pPr>
        <w:pStyle w:val="PargrafodaLista"/>
        <w:numPr>
          <w:ilvl w:val="0"/>
          <w:numId w:val="20"/>
        </w:numPr>
        <w:spacing w:after="0" w:line="360" w:lineRule="auto"/>
        <w:jc w:val="both"/>
        <w:rPr>
          <w:rFonts w:ascii="Arial" w:hAnsi="Arial" w:cs="Arial"/>
          <w:sz w:val="24"/>
          <w:szCs w:val="24"/>
        </w:rPr>
      </w:pPr>
      <w:r w:rsidRPr="00EE6849">
        <w:rPr>
          <w:rFonts w:ascii="Arial" w:hAnsi="Arial" w:cs="Arial"/>
          <w:sz w:val="24"/>
          <w:szCs w:val="24"/>
        </w:rPr>
        <w:t>Rompimento de carga embalada;</w:t>
      </w:r>
    </w:p>
    <w:p w:rsidR="00FD3CDA" w:rsidRPr="00EE6849" w:rsidRDefault="00FD3CDA" w:rsidP="00FD3CDA">
      <w:pPr>
        <w:pStyle w:val="PargrafodaLista"/>
        <w:numPr>
          <w:ilvl w:val="0"/>
          <w:numId w:val="20"/>
        </w:numPr>
        <w:spacing w:after="0" w:line="360" w:lineRule="auto"/>
        <w:jc w:val="both"/>
        <w:rPr>
          <w:rFonts w:ascii="Arial" w:hAnsi="Arial" w:cs="Arial"/>
          <w:sz w:val="24"/>
          <w:szCs w:val="24"/>
        </w:rPr>
      </w:pPr>
      <w:r w:rsidRPr="00EE6849">
        <w:rPr>
          <w:rFonts w:ascii="Arial" w:hAnsi="Arial" w:cs="Arial"/>
          <w:sz w:val="24"/>
          <w:szCs w:val="24"/>
        </w:rPr>
        <w:t>Resíduos industriais;</w:t>
      </w:r>
    </w:p>
    <w:p w:rsidR="00FD3CDA" w:rsidRPr="00EE6849" w:rsidRDefault="00FD3CDA" w:rsidP="00FD3CDA">
      <w:pPr>
        <w:spacing w:after="0" w:line="360" w:lineRule="auto"/>
        <w:ind w:firstLine="708"/>
        <w:jc w:val="both"/>
        <w:rPr>
          <w:rFonts w:ascii="Arial" w:hAnsi="Arial" w:cs="Arial"/>
          <w:sz w:val="24"/>
          <w:szCs w:val="24"/>
        </w:rPr>
      </w:pPr>
    </w:p>
    <w:p w:rsidR="00FD3CDA" w:rsidRPr="00EE6849" w:rsidRDefault="00FD3CDA" w:rsidP="00FD3CDA">
      <w:pPr>
        <w:spacing w:after="0" w:line="360" w:lineRule="auto"/>
        <w:ind w:firstLine="708"/>
        <w:jc w:val="both"/>
        <w:rPr>
          <w:rFonts w:ascii="Arial" w:hAnsi="Arial" w:cs="Arial"/>
          <w:b/>
          <w:sz w:val="24"/>
          <w:szCs w:val="24"/>
        </w:rPr>
      </w:pPr>
      <w:r w:rsidRPr="00EE6849">
        <w:rPr>
          <w:rFonts w:ascii="Arial" w:hAnsi="Arial" w:cs="Arial"/>
          <w:b/>
          <w:sz w:val="24"/>
          <w:szCs w:val="24"/>
        </w:rPr>
        <w:t>Impactos</w:t>
      </w:r>
    </w:p>
    <w:p w:rsidR="00FD3CDA" w:rsidRPr="00EE6849" w:rsidRDefault="00FD3CDA" w:rsidP="00FD3CDA">
      <w:pPr>
        <w:pStyle w:val="PargrafodaLista"/>
        <w:numPr>
          <w:ilvl w:val="0"/>
          <w:numId w:val="20"/>
        </w:numPr>
        <w:spacing w:after="0" w:line="360" w:lineRule="auto"/>
        <w:jc w:val="both"/>
        <w:rPr>
          <w:rFonts w:ascii="Arial" w:hAnsi="Arial" w:cs="Arial"/>
          <w:sz w:val="24"/>
          <w:szCs w:val="24"/>
        </w:rPr>
      </w:pPr>
      <w:r w:rsidRPr="00EE6849">
        <w:rPr>
          <w:rFonts w:ascii="Arial" w:hAnsi="Arial" w:cs="Arial"/>
          <w:sz w:val="24"/>
          <w:szCs w:val="24"/>
        </w:rPr>
        <w:t>Poluição da agua, odor desagradável;</w:t>
      </w:r>
    </w:p>
    <w:p w:rsidR="00FD3CDA" w:rsidRPr="00EE6849" w:rsidRDefault="00FD3CDA" w:rsidP="00FD3CDA">
      <w:pPr>
        <w:pStyle w:val="PargrafodaLista"/>
        <w:numPr>
          <w:ilvl w:val="0"/>
          <w:numId w:val="20"/>
        </w:numPr>
        <w:spacing w:after="0" w:line="360" w:lineRule="auto"/>
        <w:jc w:val="both"/>
        <w:rPr>
          <w:rFonts w:ascii="Arial" w:hAnsi="Arial" w:cs="Arial"/>
          <w:sz w:val="24"/>
          <w:szCs w:val="24"/>
        </w:rPr>
      </w:pPr>
      <w:r w:rsidRPr="00EE6849">
        <w:rPr>
          <w:rFonts w:ascii="Arial" w:hAnsi="Arial" w:cs="Arial"/>
          <w:sz w:val="24"/>
          <w:szCs w:val="24"/>
        </w:rPr>
        <w:t>Impacto visual;</w:t>
      </w:r>
    </w:p>
    <w:p w:rsidR="00FD3CDA" w:rsidRPr="00EE6849" w:rsidRDefault="00FD3CDA" w:rsidP="00FD3CDA">
      <w:pPr>
        <w:pStyle w:val="PargrafodaLista"/>
        <w:numPr>
          <w:ilvl w:val="0"/>
          <w:numId w:val="20"/>
        </w:numPr>
        <w:spacing w:after="0" w:line="360" w:lineRule="auto"/>
        <w:jc w:val="both"/>
        <w:rPr>
          <w:rFonts w:ascii="Arial" w:hAnsi="Arial" w:cs="Arial"/>
          <w:sz w:val="24"/>
          <w:szCs w:val="24"/>
        </w:rPr>
      </w:pPr>
      <w:r w:rsidRPr="00EE6849">
        <w:rPr>
          <w:rFonts w:ascii="Arial" w:hAnsi="Arial" w:cs="Arial"/>
          <w:sz w:val="24"/>
          <w:szCs w:val="24"/>
        </w:rPr>
        <w:t>Problemas sanitários devido ao lixo não coletado e ao óleo e graxa derramados</w:t>
      </w:r>
    </w:p>
    <w:p w:rsidR="00FD3CDA" w:rsidRPr="00EE6849" w:rsidRDefault="00FD3CDA" w:rsidP="00FD3CDA">
      <w:pPr>
        <w:pStyle w:val="PargrafodaLista"/>
        <w:numPr>
          <w:ilvl w:val="0"/>
          <w:numId w:val="20"/>
        </w:numPr>
        <w:spacing w:after="0" w:line="360" w:lineRule="auto"/>
        <w:jc w:val="both"/>
        <w:rPr>
          <w:rFonts w:ascii="Arial" w:hAnsi="Arial" w:cs="Arial"/>
          <w:sz w:val="24"/>
          <w:szCs w:val="24"/>
        </w:rPr>
      </w:pPr>
      <w:r w:rsidRPr="00EE6849">
        <w:rPr>
          <w:rFonts w:ascii="Arial" w:hAnsi="Arial" w:cs="Arial"/>
          <w:sz w:val="24"/>
          <w:szCs w:val="24"/>
        </w:rPr>
        <w:t>Deterioração das condições da agua e do fundo quando os resíduos são lançados ou carreados para a agua;</w:t>
      </w:r>
    </w:p>
    <w:p w:rsidR="00FD3CDA" w:rsidRPr="00EE6849" w:rsidRDefault="00FD3CDA" w:rsidP="00FD3CDA">
      <w:pPr>
        <w:pStyle w:val="PargrafodaLista"/>
        <w:numPr>
          <w:ilvl w:val="0"/>
          <w:numId w:val="20"/>
        </w:numPr>
        <w:spacing w:after="0" w:line="360" w:lineRule="auto"/>
        <w:jc w:val="both"/>
        <w:rPr>
          <w:rFonts w:ascii="Arial" w:hAnsi="Arial" w:cs="Arial"/>
          <w:sz w:val="24"/>
          <w:szCs w:val="24"/>
        </w:rPr>
      </w:pPr>
      <w:r w:rsidRPr="00EE6849">
        <w:rPr>
          <w:rFonts w:ascii="Arial" w:hAnsi="Arial" w:cs="Arial"/>
          <w:sz w:val="24"/>
          <w:szCs w:val="24"/>
        </w:rPr>
        <w:t>Impacto na fauna devido ao óleo derramado;</w:t>
      </w:r>
    </w:p>
    <w:p w:rsidR="00FD3CDA" w:rsidRPr="00EE6849" w:rsidRDefault="00FD3CDA" w:rsidP="00FD3CDA">
      <w:pPr>
        <w:spacing w:after="0" w:line="360" w:lineRule="auto"/>
        <w:ind w:firstLine="708"/>
        <w:jc w:val="both"/>
        <w:rPr>
          <w:rFonts w:ascii="Arial" w:hAnsi="Arial" w:cs="Arial"/>
          <w:sz w:val="24"/>
          <w:szCs w:val="24"/>
        </w:rPr>
      </w:pPr>
    </w:p>
    <w:p w:rsidR="00FD3CDA" w:rsidRPr="00EE6849" w:rsidRDefault="00FD3CDA" w:rsidP="00FD3CDA">
      <w:pPr>
        <w:spacing w:after="0" w:line="360" w:lineRule="auto"/>
        <w:ind w:firstLine="708"/>
        <w:jc w:val="both"/>
        <w:rPr>
          <w:rFonts w:ascii="Arial" w:hAnsi="Arial" w:cs="Arial"/>
          <w:b/>
          <w:sz w:val="24"/>
          <w:szCs w:val="24"/>
        </w:rPr>
      </w:pPr>
      <w:r w:rsidRPr="00EE6849">
        <w:rPr>
          <w:rFonts w:ascii="Arial" w:hAnsi="Arial" w:cs="Arial"/>
          <w:b/>
          <w:sz w:val="24"/>
          <w:szCs w:val="24"/>
        </w:rPr>
        <w:t>Controle</w:t>
      </w:r>
    </w:p>
    <w:p w:rsidR="00FD3CDA" w:rsidRPr="00EE6849" w:rsidRDefault="00FD3CDA" w:rsidP="00FD3CDA">
      <w:pPr>
        <w:pStyle w:val="PargrafodaLista"/>
        <w:numPr>
          <w:ilvl w:val="0"/>
          <w:numId w:val="20"/>
        </w:numPr>
        <w:spacing w:after="0" w:line="360" w:lineRule="auto"/>
        <w:jc w:val="both"/>
        <w:rPr>
          <w:rFonts w:ascii="Arial" w:hAnsi="Arial" w:cs="Arial"/>
          <w:sz w:val="24"/>
          <w:szCs w:val="24"/>
        </w:rPr>
      </w:pPr>
      <w:r w:rsidRPr="00EE6849">
        <w:rPr>
          <w:rFonts w:ascii="Arial" w:hAnsi="Arial" w:cs="Arial"/>
          <w:sz w:val="24"/>
          <w:szCs w:val="24"/>
        </w:rPr>
        <w:t>Provisão de maquinas adequada para a limpeza da superfície da agua;</w:t>
      </w:r>
    </w:p>
    <w:p w:rsidR="00FD3CDA" w:rsidRPr="00EE6849" w:rsidRDefault="00FD3CDA" w:rsidP="00FD3CDA">
      <w:pPr>
        <w:pStyle w:val="PargrafodaLista"/>
        <w:numPr>
          <w:ilvl w:val="0"/>
          <w:numId w:val="20"/>
        </w:numPr>
        <w:spacing w:after="0" w:line="360" w:lineRule="auto"/>
        <w:jc w:val="both"/>
        <w:rPr>
          <w:rFonts w:ascii="Arial" w:hAnsi="Arial" w:cs="Arial"/>
          <w:sz w:val="24"/>
          <w:szCs w:val="24"/>
        </w:rPr>
      </w:pPr>
      <w:r w:rsidRPr="00EE6849">
        <w:rPr>
          <w:rFonts w:ascii="Arial" w:hAnsi="Arial" w:cs="Arial"/>
          <w:sz w:val="24"/>
          <w:szCs w:val="24"/>
        </w:rPr>
        <w:t>Implantar programa de coleta, transporte, tratamento e disposição final de resíduos;</w:t>
      </w:r>
    </w:p>
    <w:p w:rsidR="00FD3CDA" w:rsidRPr="00EE6849" w:rsidRDefault="00FD3CDA" w:rsidP="00FD3CDA">
      <w:pPr>
        <w:spacing w:after="0" w:line="360" w:lineRule="auto"/>
        <w:ind w:firstLine="708"/>
        <w:jc w:val="both"/>
        <w:rPr>
          <w:rFonts w:ascii="Arial" w:hAnsi="Arial" w:cs="Arial"/>
          <w:sz w:val="24"/>
          <w:szCs w:val="24"/>
        </w:rPr>
      </w:pP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O tema meio ambiente, além de possuir caráter ético, cria competitividade entre as empresas, fazendo com que as mais qualificadas, em termos de gestão ambiental, sejam a de maior prestígio no mercado.</w:t>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Com isso as medidas tomadas para prevenção de problemas ambientais têm suas consequências positivas, tanto no aspecto ético como no econômico.</w:t>
      </w:r>
    </w:p>
    <w:p w:rsidR="00FD3CDA" w:rsidRPr="00EE6849" w:rsidRDefault="00FD3CDA" w:rsidP="00FD3CDA">
      <w:pPr>
        <w:spacing w:after="0" w:line="360" w:lineRule="auto"/>
        <w:ind w:firstLine="708"/>
        <w:jc w:val="both"/>
        <w:rPr>
          <w:rFonts w:ascii="Arial" w:hAnsi="Arial" w:cs="Arial"/>
          <w:sz w:val="24"/>
          <w:szCs w:val="24"/>
        </w:rPr>
      </w:pPr>
    </w:p>
    <w:p w:rsidR="00FD3CDA" w:rsidRPr="00EE6849" w:rsidRDefault="00FD3CDA" w:rsidP="00FD3CDA">
      <w:pPr>
        <w:spacing w:after="0" w:line="360" w:lineRule="auto"/>
        <w:ind w:firstLine="708"/>
        <w:jc w:val="both"/>
        <w:rPr>
          <w:rFonts w:ascii="Arial" w:hAnsi="Arial" w:cs="Arial"/>
          <w:sz w:val="24"/>
          <w:szCs w:val="24"/>
        </w:rPr>
      </w:pPr>
    </w:p>
    <w:p w:rsidR="00FD3CDA" w:rsidRPr="00EE6849" w:rsidRDefault="00FD3CDA" w:rsidP="005D19FD">
      <w:pPr>
        <w:pStyle w:val="Ttulo2"/>
        <w:spacing w:before="0" w:line="360" w:lineRule="auto"/>
        <w:jc w:val="both"/>
        <w:rPr>
          <w:rFonts w:cs="Arial"/>
          <w:caps/>
          <w:sz w:val="32"/>
          <w:szCs w:val="32"/>
        </w:rPr>
      </w:pPr>
      <w:bookmarkStart w:id="62" w:name="_Toc399927829"/>
      <w:r w:rsidRPr="00EE6849">
        <w:rPr>
          <w:rFonts w:cs="Arial"/>
          <w:caps/>
          <w:sz w:val="32"/>
          <w:szCs w:val="32"/>
        </w:rPr>
        <w:lastRenderedPageBreak/>
        <w:t>3.6</w:t>
      </w:r>
      <w:r w:rsidRPr="00EE6849">
        <w:rPr>
          <w:rFonts w:cs="Arial"/>
          <w:caps/>
          <w:sz w:val="32"/>
          <w:szCs w:val="32"/>
        </w:rPr>
        <w:tab/>
        <w:t>E</w:t>
      </w:r>
      <w:r w:rsidR="009957FA" w:rsidRPr="00EE6849">
        <w:rPr>
          <w:rFonts w:cs="Arial"/>
          <w:caps/>
          <w:sz w:val="32"/>
          <w:szCs w:val="32"/>
        </w:rPr>
        <w:t>studo de Caso: Conversando com Portuário</w:t>
      </w:r>
      <w:bookmarkEnd w:id="62"/>
    </w:p>
    <w:p w:rsidR="005D19FD" w:rsidRPr="00EE6849" w:rsidRDefault="005D19FD" w:rsidP="00FD3CDA">
      <w:pPr>
        <w:spacing w:after="0" w:line="360" w:lineRule="auto"/>
        <w:ind w:firstLine="708"/>
        <w:jc w:val="both"/>
        <w:rPr>
          <w:rFonts w:ascii="Arial" w:hAnsi="Arial" w:cs="Arial"/>
          <w:sz w:val="24"/>
          <w:szCs w:val="24"/>
        </w:rPr>
      </w:pPr>
    </w:p>
    <w:p w:rsidR="00FD3CDA" w:rsidRPr="00EE6849" w:rsidRDefault="00FD3CDA" w:rsidP="00FD3CDA">
      <w:pPr>
        <w:spacing w:after="0" w:line="360" w:lineRule="auto"/>
        <w:ind w:firstLine="708"/>
        <w:jc w:val="both"/>
        <w:rPr>
          <w:rFonts w:ascii="Arial" w:hAnsi="Arial" w:cs="Arial"/>
          <w:b/>
          <w:sz w:val="24"/>
          <w:szCs w:val="24"/>
        </w:rPr>
      </w:pPr>
      <w:r w:rsidRPr="00EE6849">
        <w:rPr>
          <w:rFonts w:ascii="Arial" w:hAnsi="Arial" w:cs="Arial"/>
          <w:sz w:val="24"/>
          <w:szCs w:val="24"/>
        </w:rPr>
        <w:t>A pesquisa teórica é, sem dúvida muito interessante, principalmente se aprofundada em todos os seus aspectos. No entanto, há situações em que a pesquisa teórica não é capaz de abordar, situações essas que geralmente são relacionadas à aplicabilidade das normas, regras e situações da empresa. E é exatamente para isso que surge a pesquisa de campo, para verificar o lado prático das ações da empresa. Sem a pesquisa de campo não há o confronto entre a teoria e a prática.</w:t>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Nesse trabalho, a pesquisa de campo foi efetivada em dois momentos. Primeiro foi realizada uma conversa com o funcionário do Porto de Santos, Álvaro Cambraia da Silva, referente aos resíduos, carga e descarga, ANVISA, contaminação e meio ambiente. Em seguida, foi feito registro fotográfico de locais e navios que estavam no porto.</w:t>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 xml:space="preserve">De acordo com as informações de Álvaro Silva, o Porto de </w:t>
      </w:r>
      <w:proofErr w:type="gramStart"/>
      <w:r w:rsidRPr="00EE6849">
        <w:rPr>
          <w:rFonts w:ascii="Arial" w:hAnsi="Arial" w:cs="Arial"/>
          <w:sz w:val="24"/>
          <w:szCs w:val="24"/>
        </w:rPr>
        <w:t>Santos passa</w:t>
      </w:r>
      <w:proofErr w:type="gramEnd"/>
      <w:r w:rsidRPr="00EE6849">
        <w:rPr>
          <w:rFonts w:ascii="Arial" w:hAnsi="Arial" w:cs="Arial"/>
          <w:sz w:val="24"/>
          <w:szCs w:val="24"/>
        </w:rPr>
        <w:t xml:space="preserve"> por inspeções da ANVISA, ou seja</w:t>
      </w:r>
      <w:r w:rsidR="008D11E2" w:rsidRPr="00EE6849">
        <w:rPr>
          <w:rFonts w:ascii="Arial" w:hAnsi="Arial" w:cs="Arial"/>
          <w:sz w:val="24"/>
          <w:szCs w:val="24"/>
        </w:rPr>
        <w:t>,</w:t>
      </w:r>
      <w:r w:rsidRPr="00EE6849">
        <w:rPr>
          <w:rFonts w:ascii="Arial" w:hAnsi="Arial" w:cs="Arial"/>
          <w:sz w:val="24"/>
          <w:szCs w:val="24"/>
        </w:rPr>
        <w:t xml:space="preserve"> qualquer suspeita de contaminação vinda dos navios estrangeiros, nacionais ou tripulação serão rigorosamente detectados, e as providências legais serão acionadas.</w:t>
      </w:r>
    </w:p>
    <w:p w:rsidR="00FD3CDA" w:rsidRPr="00EE6849" w:rsidRDefault="00FD3CDA" w:rsidP="00FD3CDA">
      <w:pPr>
        <w:spacing w:after="0" w:line="360" w:lineRule="auto"/>
        <w:ind w:firstLine="708"/>
        <w:jc w:val="both"/>
        <w:rPr>
          <w:rFonts w:ascii="Arial" w:hAnsi="Arial" w:cs="Arial"/>
          <w:sz w:val="24"/>
          <w:szCs w:val="24"/>
          <w:shd w:val="clear" w:color="auto" w:fill="FFFFFF"/>
        </w:rPr>
      </w:pPr>
      <w:r w:rsidRPr="00EE6849">
        <w:rPr>
          <w:rFonts w:ascii="Arial" w:hAnsi="Arial" w:cs="Arial"/>
          <w:sz w:val="24"/>
          <w:szCs w:val="24"/>
        </w:rPr>
        <w:t xml:space="preserve">Durante a conversa com o portuário Álvaro Silva, fui informada que os resíduos internos dos portos também são de suma importância para que não contaminem o meio ambiente. </w:t>
      </w:r>
      <w:r w:rsidRPr="00EE6849">
        <w:rPr>
          <w:rFonts w:ascii="Arial" w:hAnsi="Arial" w:cs="Arial"/>
          <w:sz w:val="24"/>
          <w:szCs w:val="24"/>
          <w:shd w:val="clear" w:color="auto" w:fill="FFFFFF"/>
        </w:rPr>
        <w:t>Os resíduos são madeiras, plásticos, metais, vidros, borracha, papelão e outros. Os resíduos são devidamente separados por gênero de matéria prima, esses resíduos internos são recolhidos por uma empresa terceirizada que destina os mesmos a fins ecológicos.</w:t>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shd w:val="clear" w:color="auto" w:fill="FFFFFF"/>
        </w:rPr>
        <w:t>Na próxima página fotos do local onde são devidamente separados os resíduos por caçambas:</w:t>
      </w:r>
    </w:p>
    <w:p w:rsidR="00FD3CDA" w:rsidRPr="00EE6849" w:rsidRDefault="00FD3CDA" w:rsidP="00FD3CDA">
      <w:pPr>
        <w:spacing w:after="0" w:line="360" w:lineRule="auto"/>
        <w:ind w:firstLine="708"/>
        <w:jc w:val="both"/>
        <w:rPr>
          <w:rFonts w:ascii="Arial" w:hAnsi="Arial" w:cs="Arial"/>
          <w:sz w:val="24"/>
          <w:szCs w:val="24"/>
        </w:rPr>
      </w:pPr>
    </w:p>
    <w:p w:rsidR="00FD3CDA" w:rsidRPr="00EE6849" w:rsidRDefault="00FD3CDA" w:rsidP="00FD3CDA">
      <w:pPr>
        <w:spacing w:after="0" w:line="360" w:lineRule="auto"/>
        <w:ind w:firstLine="708"/>
        <w:jc w:val="both"/>
        <w:rPr>
          <w:rFonts w:ascii="Arial" w:hAnsi="Arial" w:cs="Arial"/>
          <w:sz w:val="24"/>
          <w:szCs w:val="24"/>
        </w:rPr>
      </w:pPr>
    </w:p>
    <w:p w:rsidR="00FD3CDA" w:rsidRPr="00EE6849" w:rsidRDefault="00FD3CDA" w:rsidP="00FD3CDA">
      <w:pPr>
        <w:spacing w:after="0" w:line="360" w:lineRule="auto"/>
        <w:ind w:firstLine="708"/>
        <w:jc w:val="both"/>
        <w:rPr>
          <w:rFonts w:ascii="Arial" w:hAnsi="Arial" w:cs="Arial"/>
          <w:sz w:val="24"/>
          <w:szCs w:val="24"/>
        </w:rPr>
      </w:pPr>
    </w:p>
    <w:p w:rsidR="00FD3CDA" w:rsidRPr="00EE6849" w:rsidRDefault="00FD3CDA" w:rsidP="00FD3CDA">
      <w:pPr>
        <w:spacing w:after="0" w:line="360" w:lineRule="auto"/>
        <w:ind w:firstLine="708"/>
        <w:jc w:val="both"/>
        <w:rPr>
          <w:rFonts w:ascii="Arial" w:hAnsi="Arial" w:cs="Arial"/>
          <w:sz w:val="24"/>
          <w:szCs w:val="24"/>
        </w:rPr>
      </w:pPr>
    </w:p>
    <w:p w:rsidR="00FD3CDA" w:rsidRDefault="00FD3CDA" w:rsidP="00FD3CDA">
      <w:pPr>
        <w:spacing w:after="0" w:line="360" w:lineRule="auto"/>
        <w:ind w:firstLine="708"/>
        <w:jc w:val="both"/>
        <w:rPr>
          <w:rFonts w:ascii="Arial" w:hAnsi="Arial" w:cs="Arial"/>
          <w:sz w:val="24"/>
          <w:szCs w:val="24"/>
        </w:rPr>
      </w:pPr>
    </w:p>
    <w:p w:rsidR="00A2110E" w:rsidRPr="00EE6849" w:rsidRDefault="00A2110E" w:rsidP="00FD3CDA">
      <w:pPr>
        <w:spacing w:after="0" w:line="360" w:lineRule="auto"/>
        <w:ind w:firstLine="708"/>
        <w:jc w:val="both"/>
        <w:rPr>
          <w:rFonts w:ascii="Arial" w:hAnsi="Arial" w:cs="Arial"/>
          <w:sz w:val="24"/>
          <w:szCs w:val="24"/>
        </w:rPr>
      </w:pPr>
    </w:p>
    <w:p w:rsidR="00FD3CDA" w:rsidRPr="00EE6849" w:rsidRDefault="00FD3CDA" w:rsidP="00FD3CDA">
      <w:pPr>
        <w:spacing w:after="0" w:line="360" w:lineRule="auto"/>
        <w:jc w:val="center"/>
        <w:rPr>
          <w:rFonts w:ascii="Arial" w:hAnsi="Arial" w:cs="Arial"/>
          <w:b/>
          <w:noProof/>
          <w:sz w:val="20"/>
          <w:szCs w:val="20"/>
          <w:lang w:eastAsia="pt-BR"/>
        </w:rPr>
      </w:pPr>
      <w:r w:rsidRPr="00EE6849">
        <w:rPr>
          <w:rFonts w:ascii="Arial" w:hAnsi="Arial" w:cs="Arial"/>
          <w:b/>
          <w:noProof/>
          <w:sz w:val="20"/>
          <w:szCs w:val="20"/>
          <w:lang w:eastAsia="pt-BR"/>
        </w:rPr>
        <w:lastRenderedPageBreak/>
        <w:t xml:space="preserve">Figura </w:t>
      </w:r>
      <w:r w:rsidR="00274703" w:rsidRPr="00EE6849">
        <w:rPr>
          <w:rFonts w:ascii="Arial" w:hAnsi="Arial" w:cs="Arial"/>
          <w:b/>
          <w:noProof/>
          <w:sz w:val="20"/>
          <w:szCs w:val="20"/>
          <w:lang w:eastAsia="pt-BR"/>
        </w:rPr>
        <w:t>4</w:t>
      </w:r>
      <w:r w:rsidRPr="00EE6849">
        <w:rPr>
          <w:rFonts w:ascii="Arial" w:hAnsi="Arial" w:cs="Arial"/>
          <w:b/>
          <w:noProof/>
          <w:sz w:val="20"/>
          <w:szCs w:val="20"/>
          <w:lang w:eastAsia="pt-BR"/>
        </w:rPr>
        <w:t xml:space="preserve"> – Área de transferencia do porto de Santos</w:t>
      </w:r>
    </w:p>
    <w:p w:rsidR="00FD3CDA" w:rsidRPr="00EE6849" w:rsidRDefault="00FD3CDA" w:rsidP="00FD3CDA">
      <w:pPr>
        <w:spacing w:after="0" w:line="360" w:lineRule="auto"/>
        <w:ind w:firstLine="708"/>
        <w:jc w:val="both"/>
        <w:rPr>
          <w:rFonts w:ascii="Arial" w:hAnsi="Arial" w:cs="Arial"/>
          <w:sz w:val="24"/>
          <w:szCs w:val="24"/>
        </w:rPr>
      </w:pPr>
    </w:p>
    <w:p w:rsidR="00FD3CDA" w:rsidRPr="00EE6849" w:rsidRDefault="00FD3CDA" w:rsidP="00FD3CDA">
      <w:pPr>
        <w:spacing w:after="0" w:line="360" w:lineRule="auto"/>
        <w:jc w:val="both"/>
        <w:rPr>
          <w:rFonts w:ascii="Arial" w:hAnsi="Arial" w:cs="Arial"/>
          <w:noProof/>
          <w:sz w:val="24"/>
          <w:szCs w:val="24"/>
          <w:lang w:eastAsia="pt-BR"/>
        </w:rPr>
      </w:pPr>
      <w:r w:rsidRPr="00EE6849">
        <w:rPr>
          <w:rFonts w:ascii="Arial" w:hAnsi="Arial" w:cs="Arial"/>
          <w:noProof/>
          <w:sz w:val="24"/>
          <w:szCs w:val="24"/>
          <w:lang w:eastAsia="pt-BR"/>
        </w:rPr>
        <w:drawing>
          <wp:inline distT="0" distB="0" distL="0" distR="0" wp14:anchorId="0FC8E640" wp14:editId="2935CBFD">
            <wp:extent cx="5760085" cy="345630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40806-WA0004.jpg"/>
                    <pic:cNvPicPr/>
                  </pic:nvPicPr>
                  <pic:blipFill>
                    <a:blip r:embed="rId13">
                      <a:extLst>
                        <a:ext uri="{28A0092B-C50C-407E-A947-70E740481C1C}">
                          <a14:useLocalDpi xmlns:a14="http://schemas.microsoft.com/office/drawing/2010/main" val="0"/>
                        </a:ext>
                      </a:extLst>
                    </a:blip>
                    <a:stretch>
                      <a:fillRect/>
                    </a:stretch>
                  </pic:blipFill>
                  <pic:spPr>
                    <a:xfrm>
                      <a:off x="0" y="0"/>
                      <a:ext cx="5760085" cy="3456305"/>
                    </a:xfrm>
                    <a:prstGeom prst="rect">
                      <a:avLst/>
                    </a:prstGeom>
                  </pic:spPr>
                </pic:pic>
              </a:graphicData>
            </a:graphic>
          </wp:inline>
        </w:drawing>
      </w:r>
    </w:p>
    <w:p w:rsidR="00FD3CDA" w:rsidRPr="00EE6849" w:rsidRDefault="00FD3CDA" w:rsidP="00FD3CDA">
      <w:pPr>
        <w:spacing w:after="0" w:line="360" w:lineRule="auto"/>
        <w:jc w:val="both"/>
        <w:rPr>
          <w:rFonts w:ascii="Arial" w:hAnsi="Arial" w:cs="Arial"/>
          <w:noProof/>
          <w:sz w:val="24"/>
          <w:szCs w:val="24"/>
          <w:lang w:eastAsia="pt-BR"/>
        </w:rPr>
      </w:pPr>
    </w:p>
    <w:p w:rsidR="00FD3CDA" w:rsidRPr="00EE6849" w:rsidRDefault="00FD3CDA" w:rsidP="00FD3CDA">
      <w:pPr>
        <w:spacing w:after="0" w:line="360" w:lineRule="auto"/>
        <w:jc w:val="center"/>
        <w:rPr>
          <w:rFonts w:ascii="Arial" w:hAnsi="Arial" w:cs="Arial"/>
          <w:b/>
          <w:noProof/>
          <w:sz w:val="20"/>
          <w:szCs w:val="20"/>
          <w:lang w:eastAsia="pt-BR"/>
        </w:rPr>
      </w:pPr>
      <w:r w:rsidRPr="00EE6849">
        <w:rPr>
          <w:rFonts w:ascii="Arial" w:hAnsi="Arial" w:cs="Arial"/>
          <w:b/>
          <w:noProof/>
          <w:sz w:val="20"/>
          <w:szCs w:val="20"/>
          <w:lang w:eastAsia="pt-BR"/>
        </w:rPr>
        <w:t xml:space="preserve">Figura </w:t>
      </w:r>
      <w:r w:rsidR="00274703" w:rsidRPr="00EE6849">
        <w:rPr>
          <w:rFonts w:ascii="Arial" w:hAnsi="Arial" w:cs="Arial"/>
          <w:b/>
          <w:noProof/>
          <w:sz w:val="20"/>
          <w:szCs w:val="20"/>
          <w:lang w:eastAsia="pt-BR"/>
        </w:rPr>
        <w:t>5</w:t>
      </w:r>
      <w:r w:rsidRPr="00EE6849">
        <w:rPr>
          <w:rFonts w:ascii="Arial" w:hAnsi="Arial" w:cs="Arial"/>
          <w:b/>
          <w:noProof/>
          <w:sz w:val="20"/>
          <w:szCs w:val="20"/>
          <w:lang w:eastAsia="pt-BR"/>
        </w:rPr>
        <w:t xml:space="preserve"> – Área de transferencia do porto de Santos</w:t>
      </w:r>
    </w:p>
    <w:p w:rsidR="00FD3CDA" w:rsidRPr="00EE6849" w:rsidRDefault="00FD3CDA" w:rsidP="00FD3CDA">
      <w:pPr>
        <w:spacing w:after="0" w:line="360" w:lineRule="auto"/>
        <w:jc w:val="both"/>
        <w:rPr>
          <w:rFonts w:ascii="Arial" w:hAnsi="Arial" w:cs="Arial"/>
          <w:noProof/>
          <w:sz w:val="24"/>
          <w:szCs w:val="24"/>
          <w:lang w:eastAsia="pt-BR"/>
        </w:rPr>
      </w:pPr>
    </w:p>
    <w:p w:rsidR="00FD3CDA" w:rsidRPr="00EE6849" w:rsidRDefault="00FD3CDA" w:rsidP="00FD3CDA">
      <w:pPr>
        <w:spacing w:after="0" w:line="360" w:lineRule="auto"/>
        <w:jc w:val="center"/>
        <w:rPr>
          <w:rFonts w:ascii="Arial" w:hAnsi="Arial" w:cs="Arial"/>
          <w:sz w:val="24"/>
          <w:szCs w:val="24"/>
        </w:rPr>
      </w:pPr>
      <w:r w:rsidRPr="00EE6849">
        <w:rPr>
          <w:rFonts w:ascii="Arial" w:hAnsi="Arial" w:cs="Arial"/>
          <w:noProof/>
          <w:sz w:val="24"/>
          <w:szCs w:val="24"/>
          <w:lang w:eastAsia="pt-BR"/>
        </w:rPr>
        <w:drawing>
          <wp:inline distT="0" distB="0" distL="0" distR="0" wp14:anchorId="0FDF7F3B" wp14:editId="0C20B781">
            <wp:extent cx="5497032" cy="3298462"/>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40806-WA0005.jpg"/>
                    <pic:cNvPicPr/>
                  </pic:nvPicPr>
                  <pic:blipFill>
                    <a:blip r:embed="rId14">
                      <a:extLst>
                        <a:ext uri="{28A0092B-C50C-407E-A947-70E740481C1C}">
                          <a14:useLocalDpi xmlns:a14="http://schemas.microsoft.com/office/drawing/2010/main" val="0"/>
                        </a:ext>
                      </a:extLst>
                    </a:blip>
                    <a:stretch>
                      <a:fillRect/>
                    </a:stretch>
                  </pic:blipFill>
                  <pic:spPr>
                    <a:xfrm>
                      <a:off x="0" y="0"/>
                      <a:ext cx="5498184" cy="3299153"/>
                    </a:xfrm>
                    <a:prstGeom prst="rect">
                      <a:avLst/>
                    </a:prstGeom>
                  </pic:spPr>
                </pic:pic>
              </a:graphicData>
            </a:graphic>
          </wp:inline>
        </w:drawing>
      </w:r>
    </w:p>
    <w:p w:rsidR="00FD3CDA" w:rsidRPr="00EE6849" w:rsidRDefault="00FD3CDA" w:rsidP="00FD3CDA">
      <w:pPr>
        <w:spacing w:after="0" w:line="360" w:lineRule="auto"/>
        <w:ind w:firstLine="708"/>
        <w:jc w:val="both"/>
        <w:rPr>
          <w:rFonts w:ascii="Arial" w:hAnsi="Arial" w:cs="Arial"/>
          <w:sz w:val="24"/>
          <w:szCs w:val="24"/>
        </w:rPr>
      </w:pP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 xml:space="preserve">A ANVISA exerce um papel fundamental de proteção, quando um navio estrangeiro chega ao Porto de Santos, se for encontrado algum foco de </w:t>
      </w:r>
      <w:r w:rsidRPr="00EE6849">
        <w:rPr>
          <w:rFonts w:ascii="Arial" w:hAnsi="Arial" w:cs="Arial"/>
          <w:sz w:val="24"/>
          <w:szCs w:val="24"/>
        </w:rPr>
        <w:lastRenderedPageBreak/>
        <w:t>contaminação entre os tripulantes ou até mesmo no lastro do navio, ninguém embarca nem sai aguardando uma vistoria que relate o motivo da contaminação e libere um laudo técnico.</w:t>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Caso o navio esteja com problemas, o órgão responsável terá o papel de isolar o navio e sua tripulação até que possa ser liberado.</w:t>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 xml:space="preserve">Em conversa com Álvaro </w:t>
      </w:r>
      <w:proofErr w:type="gramStart"/>
      <w:r w:rsidRPr="00EE6849">
        <w:rPr>
          <w:rFonts w:ascii="Arial" w:hAnsi="Arial" w:cs="Arial"/>
          <w:sz w:val="24"/>
          <w:szCs w:val="24"/>
        </w:rPr>
        <w:t>Silva, questionei</w:t>
      </w:r>
      <w:proofErr w:type="gramEnd"/>
      <w:r w:rsidRPr="00EE6849">
        <w:rPr>
          <w:rFonts w:ascii="Arial" w:hAnsi="Arial" w:cs="Arial"/>
          <w:sz w:val="24"/>
          <w:szCs w:val="24"/>
        </w:rPr>
        <w:t xml:space="preserve"> quais continentes são os que trazem mais focos de contaminação para o nosso país, e ele respondeu-me que os asiáticos, filipinos e tailandeses são os mais frequentes casos de contaminação, e que de acordo com o estudo, o Porto de Santos é o maior centro portuário da América Latina e o principal do Brasil, e a responsabilidade de inspecionar a chegada e a saída dos navios implica em garantir à população Nacional e ao Meio Ambiente os devidos cuidados pela segurança do país.</w:t>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Conforme Porto e Teixeira (2002), foi relatado as principais contaminações ao meio ambiente, e as mesmas são:</w:t>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 Contaminação da água, do ar, do solo, do subsolo e do lençol freático por perda ou fuga de carga poluente ou substância de outra origem com poder de contaminação;</w:t>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 Introdução de organismos estranhos ao meio ambiente portuário, por meio de águas de lastro ou pelo transporte de cargas ou passageiros contaminados;</w:t>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 Alteração do Ecossistema costeiro dentre outros, por causa da contaminação.</w:t>
      </w:r>
    </w:p>
    <w:p w:rsidR="00FD3CDA" w:rsidRPr="00EE6849" w:rsidRDefault="00FD3CDA" w:rsidP="00FD3CDA">
      <w:pPr>
        <w:spacing w:after="0" w:line="360" w:lineRule="auto"/>
        <w:ind w:firstLine="708"/>
        <w:jc w:val="both"/>
        <w:rPr>
          <w:rFonts w:ascii="Arial" w:hAnsi="Arial" w:cs="Arial"/>
          <w:sz w:val="24"/>
          <w:szCs w:val="24"/>
          <w:shd w:val="clear" w:color="auto" w:fill="FFFFFF"/>
        </w:rPr>
      </w:pPr>
      <w:r w:rsidRPr="00EE6849">
        <w:rPr>
          <w:rFonts w:ascii="Arial" w:hAnsi="Arial" w:cs="Arial"/>
          <w:sz w:val="24"/>
          <w:szCs w:val="24"/>
        </w:rPr>
        <w:t xml:space="preserve">Na próxima página foto do Porto de Santos, onde o Navio OGNA estava atracado no ponto 05 fazendo o </w:t>
      </w:r>
      <w:r w:rsidRPr="00EE6849">
        <w:rPr>
          <w:rFonts w:ascii="Arial" w:hAnsi="Arial" w:cs="Arial"/>
          <w:sz w:val="24"/>
          <w:szCs w:val="24"/>
          <w:shd w:val="clear" w:color="auto" w:fill="FFFFFF"/>
        </w:rPr>
        <w:t>descarregamento de carvão. Na mesma foto barcaça da PETROBRÁS abastecendo de óleo diesel o navio CLIPPER TARGET atracado no ponto 03 do terminal aguardando ser carregado de produtos siderúrgicos:</w:t>
      </w:r>
    </w:p>
    <w:p w:rsidR="00FD3CDA" w:rsidRPr="00EE6849" w:rsidRDefault="00FD3CDA" w:rsidP="00FD3CDA">
      <w:pPr>
        <w:rPr>
          <w:rFonts w:ascii="Arial" w:hAnsi="Arial" w:cs="Arial"/>
          <w:sz w:val="24"/>
          <w:szCs w:val="24"/>
          <w:shd w:val="clear" w:color="auto" w:fill="FFFFFF"/>
        </w:rPr>
      </w:pPr>
      <w:r w:rsidRPr="00EE6849">
        <w:rPr>
          <w:rFonts w:ascii="Arial" w:hAnsi="Arial" w:cs="Arial"/>
          <w:sz w:val="24"/>
          <w:szCs w:val="24"/>
          <w:shd w:val="clear" w:color="auto" w:fill="FFFFFF"/>
        </w:rPr>
        <w:br w:type="page"/>
      </w:r>
    </w:p>
    <w:p w:rsidR="00FD3CDA" w:rsidRPr="00EE6849" w:rsidRDefault="00FD3CDA" w:rsidP="00FD3CDA">
      <w:pPr>
        <w:spacing w:after="0" w:line="360" w:lineRule="auto"/>
        <w:jc w:val="center"/>
        <w:rPr>
          <w:rFonts w:ascii="Arial" w:hAnsi="Arial" w:cs="Arial"/>
          <w:b/>
          <w:sz w:val="20"/>
          <w:szCs w:val="20"/>
        </w:rPr>
      </w:pPr>
      <w:r w:rsidRPr="00EE6849">
        <w:rPr>
          <w:rFonts w:ascii="Arial" w:hAnsi="Arial" w:cs="Arial"/>
          <w:b/>
          <w:sz w:val="20"/>
          <w:szCs w:val="20"/>
        </w:rPr>
        <w:lastRenderedPageBreak/>
        <w:t xml:space="preserve">Figura </w:t>
      </w:r>
      <w:r w:rsidR="00274703" w:rsidRPr="00EE6849">
        <w:rPr>
          <w:rFonts w:ascii="Arial" w:hAnsi="Arial" w:cs="Arial"/>
          <w:b/>
          <w:sz w:val="20"/>
          <w:szCs w:val="20"/>
        </w:rPr>
        <w:t>6</w:t>
      </w:r>
      <w:r w:rsidRPr="00EE6849">
        <w:rPr>
          <w:rFonts w:ascii="Arial" w:hAnsi="Arial" w:cs="Arial"/>
          <w:b/>
          <w:sz w:val="20"/>
          <w:szCs w:val="20"/>
        </w:rPr>
        <w:t xml:space="preserve"> – Navio OGNA atracado no ponto </w:t>
      </w:r>
      <w:proofErr w:type="gramStart"/>
      <w:r w:rsidRPr="00EE6849">
        <w:rPr>
          <w:rFonts w:ascii="Arial" w:hAnsi="Arial" w:cs="Arial"/>
          <w:b/>
          <w:sz w:val="20"/>
          <w:szCs w:val="20"/>
        </w:rPr>
        <w:t>5</w:t>
      </w:r>
      <w:proofErr w:type="gramEnd"/>
      <w:r w:rsidRPr="00EE6849">
        <w:rPr>
          <w:rFonts w:ascii="Arial" w:hAnsi="Arial" w:cs="Arial"/>
          <w:b/>
          <w:sz w:val="20"/>
          <w:szCs w:val="20"/>
        </w:rPr>
        <w:t xml:space="preserve"> e navio CLIPPER TARGET atracado no ponto 3</w:t>
      </w:r>
    </w:p>
    <w:p w:rsidR="00FD3CDA" w:rsidRPr="00EE6849" w:rsidRDefault="00FD3CDA" w:rsidP="00FD3CDA">
      <w:pPr>
        <w:spacing w:after="0" w:line="360" w:lineRule="auto"/>
        <w:ind w:firstLine="708"/>
        <w:jc w:val="both"/>
        <w:rPr>
          <w:rFonts w:ascii="Arial" w:hAnsi="Arial" w:cs="Arial"/>
          <w:sz w:val="24"/>
          <w:szCs w:val="24"/>
          <w:shd w:val="clear" w:color="auto" w:fill="FFFFFF"/>
        </w:rPr>
      </w:pPr>
    </w:p>
    <w:p w:rsidR="00FD3CDA" w:rsidRPr="00EE6849" w:rsidRDefault="00FD3CDA" w:rsidP="00FD3CDA">
      <w:pPr>
        <w:spacing w:after="0" w:line="360" w:lineRule="auto"/>
        <w:ind w:firstLine="708"/>
        <w:rPr>
          <w:rFonts w:ascii="Arial" w:hAnsi="Arial" w:cs="Arial"/>
          <w:sz w:val="24"/>
          <w:szCs w:val="24"/>
        </w:rPr>
      </w:pPr>
      <w:r w:rsidRPr="00EE6849">
        <w:rPr>
          <w:rFonts w:ascii="Arial" w:hAnsi="Arial" w:cs="Arial"/>
          <w:noProof/>
          <w:sz w:val="24"/>
          <w:szCs w:val="24"/>
          <w:lang w:eastAsia="pt-BR"/>
        </w:rPr>
        <w:drawing>
          <wp:inline distT="0" distB="0" distL="0" distR="0" wp14:anchorId="5E2C84C3" wp14:editId="6CEE0FD1">
            <wp:extent cx="4795284" cy="3596330"/>
            <wp:effectExtent l="0" t="0" r="5715" b="444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40703-WA0009.jpg"/>
                    <pic:cNvPicPr/>
                  </pic:nvPicPr>
                  <pic:blipFill>
                    <a:blip r:embed="rId15">
                      <a:extLst>
                        <a:ext uri="{28A0092B-C50C-407E-A947-70E740481C1C}">
                          <a14:useLocalDpi xmlns:a14="http://schemas.microsoft.com/office/drawing/2010/main" val="0"/>
                        </a:ext>
                      </a:extLst>
                    </a:blip>
                    <a:stretch>
                      <a:fillRect/>
                    </a:stretch>
                  </pic:blipFill>
                  <pic:spPr>
                    <a:xfrm>
                      <a:off x="0" y="0"/>
                      <a:ext cx="4792986" cy="3594606"/>
                    </a:xfrm>
                    <a:prstGeom prst="rect">
                      <a:avLst/>
                    </a:prstGeom>
                  </pic:spPr>
                </pic:pic>
              </a:graphicData>
            </a:graphic>
          </wp:inline>
        </w:drawing>
      </w:r>
    </w:p>
    <w:p w:rsidR="00FD3CDA" w:rsidRPr="00EE6849" w:rsidRDefault="00FD3CDA" w:rsidP="00FD3CDA">
      <w:pPr>
        <w:spacing w:after="0" w:line="360" w:lineRule="auto"/>
        <w:ind w:firstLine="708"/>
        <w:jc w:val="both"/>
        <w:rPr>
          <w:rFonts w:ascii="Arial" w:hAnsi="Arial" w:cs="Arial"/>
          <w:sz w:val="24"/>
          <w:szCs w:val="24"/>
        </w:rPr>
      </w:pPr>
    </w:p>
    <w:p w:rsidR="00FD3CDA" w:rsidRPr="00EE6849" w:rsidRDefault="00FD3CDA" w:rsidP="00FD3CDA">
      <w:pPr>
        <w:spacing w:after="0" w:line="360" w:lineRule="auto"/>
        <w:ind w:firstLine="708"/>
        <w:jc w:val="both"/>
        <w:rPr>
          <w:rFonts w:ascii="Arial" w:hAnsi="Arial" w:cs="Arial"/>
          <w:sz w:val="24"/>
          <w:szCs w:val="24"/>
          <w:shd w:val="clear" w:color="auto" w:fill="FFFFFF"/>
        </w:rPr>
      </w:pPr>
      <w:r w:rsidRPr="00EE6849">
        <w:rPr>
          <w:rFonts w:ascii="Arial" w:hAnsi="Arial" w:cs="Arial"/>
          <w:sz w:val="24"/>
          <w:szCs w:val="24"/>
        </w:rPr>
        <w:t xml:space="preserve">Abaixo foto do navio CAPTAIN ANTONIS atracado no ponto </w:t>
      </w:r>
      <w:proofErr w:type="gramStart"/>
      <w:r w:rsidRPr="00EE6849">
        <w:rPr>
          <w:rFonts w:ascii="Arial" w:hAnsi="Arial" w:cs="Arial"/>
          <w:sz w:val="24"/>
          <w:szCs w:val="24"/>
          <w:shd w:val="clear" w:color="auto" w:fill="FFFFFF"/>
        </w:rPr>
        <w:t>5</w:t>
      </w:r>
      <w:proofErr w:type="gramEnd"/>
      <w:r w:rsidRPr="00EE6849">
        <w:rPr>
          <w:rFonts w:ascii="Arial" w:hAnsi="Arial" w:cs="Arial"/>
          <w:sz w:val="24"/>
          <w:szCs w:val="24"/>
          <w:shd w:val="clear" w:color="auto" w:fill="FFFFFF"/>
        </w:rPr>
        <w:t xml:space="preserve"> do Terminal Portuário Privativo da Usiminas Cubatão, fazendo o descarregamento de Granel, descarregamento de carvão australiano, matéria prima utilizada na produção do aço.</w:t>
      </w:r>
    </w:p>
    <w:p w:rsidR="00FD3CDA" w:rsidRPr="00EE6849" w:rsidRDefault="00FD3CDA" w:rsidP="00FD3CDA">
      <w:pPr>
        <w:spacing w:after="0" w:line="360" w:lineRule="auto"/>
        <w:ind w:firstLine="708"/>
        <w:jc w:val="both"/>
        <w:rPr>
          <w:rFonts w:ascii="Arial" w:hAnsi="Arial" w:cs="Arial"/>
          <w:sz w:val="24"/>
          <w:szCs w:val="24"/>
          <w:shd w:val="clear" w:color="auto" w:fill="FFFFFF"/>
        </w:rPr>
      </w:pPr>
    </w:p>
    <w:p w:rsidR="00FD3CDA" w:rsidRPr="00EE6849" w:rsidRDefault="00FD3CDA" w:rsidP="00FD3CDA">
      <w:pPr>
        <w:spacing w:after="0" w:line="360" w:lineRule="auto"/>
        <w:ind w:firstLine="708"/>
        <w:jc w:val="center"/>
        <w:rPr>
          <w:rFonts w:ascii="Arial" w:hAnsi="Arial" w:cs="Arial"/>
          <w:b/>
          <w:sz w:val="20"/>
          <w:szCs w:val="20"/>
          <w:shd w:val="clear" w:color="auto" w:fill="FFFFFF"/>
        </w:rPr>
      </w:pPr>
      <w:r w:rsidRPr="00EE6849">
        <w:rPr>
          <w:rFonts w:ascii="Arial" w:hAnsi="Arial" w:cs="Arial"/>
          <w:b/>
          <w:sz w:val="20"/>
          <w:szCs w:val="20"/>
          <w:shd w:val="clear" w:color="auto" w:fill="FFFFFF"/>
        </w:rPr>
        <w:t xml:space="preserve">Figura </w:t>
      </w:r>
      <w:r w:rsidR="00274703" w:rsidRPr="00EE6849">
        <w:rPr>
          <w:rFonts w:ascii="Arial" w:hAnsi="Arial" w:cs="Arial"/>
          <w:b/>
          <w:sz w:val="20"/>
          <w:szCs w:val="20"/>
          <w:shd w:val="clear" w:color="auto" w:fill="FFFFFF"/>
        </w:rPr>
        <w:t>7</w:t>
      </w:r>
      <w:r w:rsidRPr="00EE6849">
        <w:rPr>
          <w:rFonts w:ascii="Arial" w:hAnsi="Arial" w:cs="Arial"/>
          <w:b/>
          <w:sz w:val="20"/>
          <w:szCs w:val="20"/>
          <w:shd w:val="clear" w:color="auto" w:fill="FFFFFF"/>
        </w:rPr>
        <w:t xml:space="preserve"> – Navio CAPTAIN ANTONIS atracado no ponto </w:t>
      </w:r>
      <w:proofErr w:type="gramStart"/>
      <w:r w:rsidRPr="00EE6849">
        <w:rPr>
          <w:rFonts w:ascii="Arial" w:hAnsi="Arial" w:cs="Arial"/>
          <w:b/>
          <w:sz w:val="20"/>
          <w:szCs w:val="20"/>
          <w:shd w:val="clear" w:color="auto" w:fill="FFFFFF"/>
        </w:rPr>
        <w:t>5</w:t>
      </w:r>
      <w:proofErr w:type="gramEnd"/>
      <w:r w:rsidRPr="00EE6849">
        <w:rPr>
          <w:rFonts w:ascii="Arial" w:hAnsi="Arial" w:cs="Arial"/>
          <w:b/>
          <w:sz w:val="20"/>
          <w:szCs w:val="20"/>
          <w:shd w:val="clear" w:color="auto" w:fill="FFFFFF"/>
        </w:rPr>
        <w:t>.</w:t>
      </w:r>
    </w:p>
    <w:p w:rsidR="00FD3CDA" w:rsidRPr="00EE6849" w:rsidRDefault="00FD3CDA" w:rsidP="00FD3CDA">
      <w:pPr>
        <w:spacing w:after="0" w:line="360" w:lineRule="auto"/>
        <w:ind w:firstLine="708"/>
        <w:jc w:val="center"/>
        <w:rPr>
          <w:rFonts w:ascii="Arial" w:hAnsi="Arial" w:cs="Arial"/>
          <w:sz w:val="24"/>
          <w:szCs w:val="24"/>
        </w:rPr>
      </w:pPr>
      <w:r w:rsidRPr="00EE6849">
        <w:rPr>
          <w:rFonts w:ascii="Arial" w:hAnsi="Arial" w:cs="Arial"/>
          <w:noProof/>
          <w:sz w:val="24"/>
          <w:szCs w:val="24"/>
          <w:lang w:eastAsia="pt-BR"/>
        </w:rPr>
        <w:drawing>
          <wp:inline distT="0" distB="0" distL="0" distR="0" wp14:anchorId="03E1C31C" wp14:editId="0706B828">
            <wp:extent cx="4210493" cy="3157753"/>
            <wp:effectExtent l="0" t="0" r="0" b="508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40703-WA0010.jpg"/>
                    <pic:cNvPicPr/>
                  </pic:nvPicPr>
                  <pic:blipFill>
                    <a:blip r:embed="rId16">
                      <a:extLst>
                        <a:ext uri="{28A0092B-C50C-407E-A947-70E740481C1C}">
                          <a14:useLocalDpi xmlns:a14="http://schemas.microsoft.com/office/drawing/2010/main" val="0"/>
                        </a:ext>
                      </a:extLst>
                    </a:blip>
                    <a:stretch>
                      <a:fillRect/>
                    </a:stretch>
                  </pic:blipFill>
                  <pic:spPr>
                    <a:xfrm>
                      <a:off x="0" y="0"/>
                      <a:ext cx="4210493" cy="3157753"/>
                    </a:xfrm>
                    <a:prstGeom prst="rect">
                      <a:avLst/>
                    </a:prstGeom>
                  </pic:spPr>
                </pic:pic>
              </a:graphicData>
            </a:graphic>
          </wp:inline>
        </w:drawing>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lastRenderedPageBreak/>
        <w:t>As doenças merecem também atenção nos casos de contaminação, a partir do momento em que entramos no país, podem gerar surtos. Exemplos: sintomas de diarreia, vômitos, virose, cólera, tifo, vírus do próprio país, gripe encubada, alimentação contaminada etc...</w:t>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Recentemente de acordo com os relatos do funcionário, uma espécie de caramujo chamado caramujo africano, alastrou-se na costa brasileira em função da chegada de navios que apresentaram no casco, os caramujos encrostados e esses, ao atracarem no porto foram sendo liberados na água causando um foco sem controle no meio ambiente.</w:t>
      </w:r>
    </w:p>
    <w:p w:rsidR="00FD3CDA" w:rsidRPr="00EE6849" w:rsidRDefault="00FD3CDA" w:rsidP="00FD3CDA">
      <w:pPr>
        <w:spacing w:after="0" w:line="360" w:lineRule="auto"/>
        <w:ind w:firstLine="708"/>
        <w:jc w:val="both"/>
        <w:rPr>
          <w:rFonts w:ascii="Arial" w:hAnsi="Arial" w:cs="Arial"/>
          <w:sz w:val="24"/>
          <w:szCs w:val="24"/>
        </w:rPr>
      </w:pPr>
      <w:r w:rsidRPr="00EE6849">
        <w:rPr>
          <w:rFonts w:ascii="Arial" w:hAnsi="Arial" w:cs="Arial"/>
          <w:sz w:val="24"/>
          <w:szCs w:val="24"/>
        </w:rPr>
        <w:t xml:space="preserve">Segundo Álvaro Silva outro foco de contaminação que pode ser mencionado é quando o navio está sendo carregado com os contêineres e a sobre carga dos </w:t>
      </w:r>
      <w:proofErr w:type="gramStart"/>
      <w:r w:rsidRPr="00EE6849">
        <w:rPr>
          <w:rFonts w:ascii="Arial" w:hAnsi="Arial" w:cs="Arial"/>
          <w:sz w:val="24"/>
          <w:szCs w:val="24"/>
        </w:rPr>
        <w:t>mesmos solta</w:t>
      </w:r>
      <w:proofErr w:type="gramEnd"/>
      <w:r w:rsidRPr="00EE6849">
        <w:rPr>
          <w:rFonts w:ascii="Arial" w:hAnsi="Arial" w:cs="Arial"/>
          <w:sz w:val="24"/>
          <w:szCs w:val="24"/>
        </w:rPr>
        <w:t xml:space="preserve"> o lastro do navio e o mesmo irá liberar a água que estava vários dias parada no porão, caracterizada por uma sujeira e odor de podridão nas águas próximas ao porto, mas a ANVISA inspeciona esse procedimento antes da água ser lançada ao mar e mencionou também finalizando que carregamentos de produtos em granel como carvão, coque, calcário e outros, quando caem ao mar poluem o meio ambiente onde é necessário fazer dragagem, ou seja, a retirada desse material acumulado no fundo do canal marítimo dando um destino ecológico à esses materiais, visto que todos os procedimentos que forem necessários serão acionados na medida em que algo estiver errado para manter-se a qualidade de higiene, saúde e principalmente a preservação do meio ambiente.</w:t>
      </w:r>
    </w:p>
    <w:p w:rsidR="00FD3CDA" w:rsidRPr="00EE6849" w:rsidRDefault="00FD3CDA" w:rsidP="00FD3CDA">
      <w:pPr>
        <w:spacing w:after="0" w:line="360" w:lineRule="auto"/>
        <w:ind w:firstLine="708"/>
        <w:jc w:val="both"/>
        <w:rPr>
          <w:rFonts w:ascii="Arial" w:hAnsi="Arial" w:cs="Arial"/>
          <w:sz w:val="24"/>
          <w:szCs w:val="24"/>
        </w:rPr>
      </w:pPr>
    </w:p>
    <w:p w:rsidR="00FD3CDA" w:rsidRPr="00EE6849" w:rsidRDefault="00FD3CDA" w:rsidP="00FD3CDA">
      <w:pPr>
        <w:rPr>
          <w:rFonts w:ascii="Arial" w:hAnsi="Arial" w:cs="Arial"/>
          <w:sz w:val="24"/>
          <w:szCs w:val="24"/>
        </w:rPr>
      </w:pPr>
      <w:r w:rsidRPr="00EE6849">
        <w:rPr>
          <w:rFonts w:ascii="Arial" w:hAnsi="Arial" w:cs="Arial"/>
          <w:sz w:val="24"/>
          <w:szCs w:val="24"/>
        </w:rPr>
        <w:br w:type="page"/>
      </w:r>
    </w:p>
    <w:p w:rsidR="00060308" w:rsidRPr="00EE6849" w:rsidRDefault="00060308" w:rsidP="00CD787B">
      <w:pPr>
        <w:keepNext/>
        <w:spacing w:after="0" w:line="360" w:lineRule="auto"/>
        <w:jc w:val="center"/>
        <w:outlineLvl w:val="0"/>
        <w:rPr>
          <w:rFonts w:ascii="Arial" w:hAnsi="Arial" w:cs="Arial"/>
          <w:b/>
          <w:sz w:val="36"/>
          <w:szCs w:val="36"/>
        </w:rPr>
      </w:pPr>
      <w:bookmarkStart w:id="63" w:name="_Toc399927830"/>
      <w:r w:rsidRPr="00EE6849">
        <w:rPr>
          <w:rFonts w:ascii="Arial" w:hAnsi="Arial" w:cs="Arial"/>
          <w:b/>
          <w:sz w:val="36"/>
          <w:szCs w:val="36"/>
        </w:rPr>
        <w:lastRenderedPageBreak/>
        <w:t>CON</w:t>
      </w:r>
      <w:r w:rsidR="003912CB" w:rsidRPr="00EE6849">
        <w:rPr>
          <w:rFonts w:ascii="Arial" w:hAnsi="Arial" w:cs="Arial"/>
          <w:b/>
          <w:sz w:val="36"/>
          <w:szCs w:val="36"/>
        </w:rPr>
        <w:t>C</w:t>
      </w:r>
      <w:r w:rsidRPr="00EE6849">
        <w:rPr>
          <w:rFonts w:ascii="Arial" w:hAnsi="Arial" w:cs="Arial"/>
          <w:b/>
          <w:sz w:val="36"/>
          <w:szCs w:val="36"/>
        </w:rPr>
        <w:t>LUSÃO</w:t>
      </w:r>
      <w:bookmarkEnd w:id="63"/>
    </w:p>
    <w:p w:rsidR="00060308" w:rsidRPr="00EE6849" w:rsidRDefault="00462B14" w:rsidP="00BA3BE9">
      <w:pPr>
        <w:spacing w:after="0" w:line="360" w:lineRule="auto"/>
        <w:ind w:firstLine="708"/>
        <w:jc w:val="both"/>
        <w:rPr>
          <w:rFonts w:ascii="Arial" w:hAnsi="Arial" w:cs="Arial"/>
          <w:sz w:val="24"/>
          <w:szCs w:val="24"/>
        </w:rPr>
      </w:pPr>
      <w:r w:rsidRPr="00EE6849">
        <w:rPr>
          <w:rFonts w:ascii="Arial" w:hAnsi="Arial" w:cs="Arial"/>
          <w:sz w:val="24"/>
          <w:szCs w:val="24"/>
        </w:rPr>
        <w:t>O estudo sobre transporte marítimo com enfoque no meio ambiente, sem dúvida, é um tema desafiador, p</w:t>
      </w:r>
      <w:r w:rsidR="00CD787B" w:rsidRPr="00EE6849">
        <w:rPr>
          <w:rFonts w:ascii="Arial" w:hAnsi="Arial" w:cs="Arial"/>
          <w:sz w:val="24"/>
          <w:szCs w:val="24"/>
        </w:rPr>
        <w:t>rincipalmente quando a proposta é apresentar normas, legislações, causas, danos e certas formas de controle dentro de um mercado de empresas de grande porte e renome, como o sistema portuário.</w:t>
      </w:r>
    </w:p>
    <w:p w:rsidR="00CD787B" w:rsidRPr="00EE6849" w:rsidRDefault="003912CB" w:rsidP="00A255DC">
      <w:pPr>
        <w:spacing w:after="0" w:line="360" w:lineRule="auto"/>
        <w:ind w:firstLine="708"/>
        <w:jc w:val="both"/>
        <w:rPr>
          <w:rFonts w:ascii="Arial" w:hAnsi="Arial" w:cs="Arial"/>
          <w:sz w:val="24"/>
          <w:szCs w:val="24"/>
        </w:rPr>
      </w:pPr>
      <w:r w:rsidRPr="00EE6849">
        <w:rPr>
          <w:rFonts w:ascii="Arial" w:hAnsi="Arial" w:cs="Arial"/>
          <w:sz w:val="24"/>
          <w:szCs w:val="24"/>
        </w:rPr>
        <w:t>Através de</w:t>
      </w:r>
      <w:r w:rsidR="00CD787B" w:rsidRPr="00EE6849">
        <w:rPr>
          <w:rFonts w:ascii="Arial" w:hAnsi="Arial" w:cs="Arial"/>
          <w:sz w:val="24"/>
          <w:szCs w:val="24"/>
        </w:rPr>
        <w:t xml:space="preserve"> pesquisa</w:t>
      </w:r>
      <w:r w:rsidRPr="00EE6849">
        <w:rPr>
          <w:rFonts w:ascii="Arial" w:hAnsi="Arial" w:cs="Arial"/>
          <w:sz w:val="24"/>
          <w:szCs w:val="24"/>
        </w:rPr>
        <w:t>s</w:t>
      </w:r>
      <w:r w:rsidR="00CD787B" w:rsidRPr="00EE6849">
        <w:rPr>
          <w:rFonts w:ascii="Arial" w:hAnsi="Arial" w:cs="Arial"/>
          <w:sz w:val="24"/>
          <w:szCs w:val="24"/>
        </w:rPr>
        <w:t xml:space="preserve"> bibliográfica</w:t>
      </w:r>
      <w:r w:rsidRPr="00EE6849">
        <w:rPr>
          <w:rFonts w:ascii="Arial" w:hAnsi="Arial" w:cs="Arial"/>
          <w:sz w:val="24"/>
          <w:szCs w:val="24"/>
        </w:rPr>
        <w:t>s</w:t>
      </w:r>
      <w:r w:rsidR="00A255DC">
        <w:rPr>
          <w:rFonts w:ascii="Arial" w:hAnsi="Arial" w:cs="Arial"/>
          <w:sz w:val="24"/>
          <w:szCs w:val="24"/>
        </w:rPr>
        <w:t xml:space="preserve"> e pesquisa de campo</w:t>
      </w:r>
      <w:r w:rsidR="00CD787B" w:rsidRPr="00EE6849">
        <w:rPr>
          <w:rFonts w:ascii="Arial" w:hAnsi="Arial" w:cs="Arial"/>
          <w:sz w:val="24"/>
          <w:szCs w:val="24"/>
        </w:rPr>
        <w:t xml:space="preserve">, </w:t>
      </w:r>
      <w:r w:rsidR="00186A03">
        <w:rPr>
          <w:rFonts w:ascii="Arial" w:hAnsi="Arial" w:cs="Arial"/>
          <w:sz w:val="24"/>
          <w:szCs w:val="24"/>
        </w:rPr>
        <w:t xml:space="preserve">respondemos </w:t>
      </w:r>
      <w:r w:rsidR="003B523D">
        <w:rPr>
          <w:rFonts w:ascii="Arial" w:hAnsi="Arial" w:cs="Arial"/>
          <w:sz w:val="24"/>
          <w:szCs w:val="24"/>
        </w:rPr>
        <w:t>ao problema afirmando que na logística de</w:t>
      </w:r>
      <w:r w:rsidR="00186A03">
        <w:rPr>
          <w:rFonts w:ascii="Arial" w:hAnsi="Arial" w:cs="Arial"/>
          <w:sz w:val="24"/>
          <w:szCs w:val="24"/>
        </w:rPr>
        <w:t xml:space="preserve"> transporte marítimo</w:t>
      </w:r>
      <w:r w:rsidR="003B523D">
        <w:rPr>
          <w:rFonts w:ascii="Arial" w:hAnsi="Arial" w:cs="Arial"/>
          <w:sz w:val="24"/>
          <w:szCs w:val="24"/>
        </w:rPr>
        <w:t>,</w:t>
      </w:r>
      <w:r w:rsidR="00186A03">
        <w:rPr>
          <w:rFonts w:ascii="Arial" w:hAnsi="Arial" w:cs="Arial"/>
          <w:sz w:val="24"/>
          <w:szCs w:val="24"/>
        </w:rPr>
        <w:t xml:space="preserve"> existem normas e leis</w:t>
      </w:r>
      <w:r w:rsidR="003B523D">
        <w:rPr>
          <w:rFonts w:ascii="Arial" w:hAnsi="Arial" w:cs="Arial"/>
          <w:sz w:val="24"/>
          <w:szCs w:val="24"/>
        </w:rPr>
        <w:t xml:space="preserve"> com o intuito de preservar o meio ambiente evitando danos e impactos, devido ao transporte marítimo.</w:t>
      </w:r>
      <w:r w:rsidR="00A255DC">
        <w:rPr>
          <w:rFonts w:ascii="Arial" w:hAnsi="Arial" w:cs="Arial"/>
          <w:sz w:val="24"/>
          <w:szCs w:val="24"/>
        </w:rPr>
        <w:t xml:space="preserve"> Acrescento a pesquisa </w:t>
      </w:r>
      <w:r w:rsidR="00CD787B" w:rsidRPr="00EE6849">
        <w:rPr>
          <w:rFonts w:ascii="Arial" w:hAnsi="Arial" w:cs="Arial"/>
          <w:sz w:val="24"/>
          <w:szCs w:val="24"/>
        </w:rPr>
        <w:t xml:space="preserve">que devido </w:t>
      </w:r>
      <w:r w:rsidR="00DC4F23" w:rsidRPr="00EE6849">
        <w:rPr>
          <w:rFonts w:ascii="Arial" w:hAnsi="Arial" w:cs="Arial"/>
          <w:sz w:val="24"/>
          <w:szCs w:val="24"/>
        </w:rPr>
        <w:t>às</w:t>
      </w:r>
      <w:r w:rsidR="00CD787B" w:rsidRPr="00EE6849">
        <w:rPr>
          <w:rFonts w:ascii="Arial" w:hAnsi="Arial" w:cs="Arial"/>
          <w:sz w:val="24"/>
          <w:szCs w:val="24"/>
        </w:rPr>
        <w:t xml:space="preserve"> operações portuária</w:t>
      </w:r>
      <w:r w:rsidR="004E1C80" w:rsidRPr="00EE6849">
        <w:rPr>
          <w:rFonts w:ascii="Arial" w:hAnsi="Arial" w:cs="Arial"/>
          <w:sz w:val="24"/>
          <w:szCs w:val="24"/>
        </w:rPr>
        <w:t xml:space="preserve"> ocorrem diversos problemas ambientais que afetam a f</w:t>
      </w:r>
      <w:r w:rsidRPr="00EE6849">
        <w:rPr>
          <w:rFonts w:ascii="Arial" w:hAnsi="Arial" w:cs="Arial"/>
          <w:sz w:val="24"/>
          <w:szCs w:val="24"/>
        </w:rPr>
        <w:t>auna e a flora</w:t>
      </w:r>
      <w:r w:rsidR="00520568" w:rsidRPr="00EE6849">
        <w:rPr>
          <w:rFonts w:ascii="Arial" w:hAnsi="Arial" w:cs="Arial"/>
          <w:sz w:val="24"/>
          <w:szCs w:val="24"/>
        </w:rPr>
        <w:t xml:space="preserve"> e </w:t>
      </w:r>
      <w:r w:rsidRPr="00EE6849">
        <w:rPr>
          <w:rFonts w:ascii="Arial" w:hAnsi="Arial" w:cs="Arial"/>
          <w:sz w:val="24"/>
          <w:szCs w:val="24"/>
        </w:rPr>
        <w:t>qualidade do ar</w:t>
      </w:r>
      <w:r w:rsidR="00520568" w:rsidRPr="00EE6849">
        <w:rPr>
          <w:rFonts w:ascii="Arial" w:hAnsi="Arial" w:cs="Arial"/>
          <w:sz w:val="24"/>
          <w:szCs w:val="24"/>
        </w:rPr>
        <w:t>,</w:t>
      </w:r>
      <w:r w:rsidRPr="00EE6849">
        <w:rPr>
          <w:rFonts w:ascii="Arial" w:hAnsi="Arial" w:cs="Arial"/>
          <w:sz w:val="24"/>
          <w:szCs w:val="24"/>
        </w:rPr>
        <w:t xml:space="preserve"> causada principalmente por resíduos</w:t>
      </w:r>
      <w:r w:rsidR="00520568" w:rsidRPr="00EE6849">
        <w:rPr>
          <w:rFonts w:ascii="Arial" w:hAnsi="Arial" w:cs="Arial"/>
          <w:sz w:val="24"/>
          <w:szCs w:val="24"/>
        </w:rPr>
        <w:t xml:space="preserve"> e contaminações de origens de outros continentes.</w:t>
      </w:r>
    </w:p>
    <w:p w:rsidR="00E224E3" w:rsidRDefault="003912CB" w:rsidP="00BA3BE9">
      <w:pPr>
        <w:spacing w:after="0" w:line="360" w:lineRule="auto"/>
        <w:ind w:firstLine="708"/>
        <w:jc w:val="both"/>
        <w:rPr>
          <w:rFonts w:ascii="Arial" w:hAnsi="Arial" w:cs="Arial"/>
          <w:sz w:val="24"/>
          <w:szCs w:val="24"/>
          <w:shd w:val="clear" w:color="auto" w:fill="FFFFFF"/>
        </w:rPr>
      </w:pPr>
      <w:r w:rsidRPr="00EE6849">
        <w:rPr>
          <w:rFonts w:ascii="Arial" w:hAnsi="Arial" w:cs="Arial"/>
          <w:sz w:val="24"/>
          <w:szCs w:val="24"/>
          <w:shd w:val="clear" w:color="auto" w:fill="FFFFFF"/>
        </w:rPr>
        <w:t xml:space="preserve">Embora o governo apresente algumas formas de controle através de maquinário, equipamentos, </w:t>
      </w:r>
      <w:proofErr w:type="spellStart"/>
      <w:r w:rsidRPr="00EE6849">
        <w:rPr>
          <w:rFonts w:ascii="Arial" w:hAnsi="Arial" w:cs="Arial"/>
          <w:sz w:val="24"/>
          <w:szCs w:val="24"/>
          <w:shd w:val="clear" w:color="auto" w:fill="FFFFFF"/>
        </w:rPr>
        <w:t>etc</w:t>
      </w:r>
      <w:proofErr w:type="spellEnd"/>
      <w:r w:rsidRPr="00EE6849">
        <w:rPr>
          <w:rFonts w:ascii="Arial" w:hAnsi="Arial" w:cs="Arial"/>
          <w:sz w:val="24"/>
          <w:szCs w:val="24"/>
          <w:shd w:val="clear" w:color="auto" w:fill="FFFFFF"/>
        </w:rPr>
        <w:t xml:space="preserve">, e tome algumas atitudes </w:t>
      </w:r>
      <w:r w:rsidR="00E224E3" w:rsidRPr="00EE6849">
        <w:rPr>
          <w:rFonts w:ascii="Arial" w:hAnsi="Arial" w:cs="Arial"/>
          <w:sz w:val="24"/>
          <w:szCs w:val="24"/>
          <w:shd w:val="clear" w:color="auto" w:fill="FFFFFF"/>
        </w:rPr>
        <w:t xml:space="preserve">através da legislação </w:t>
      </w:r>
      <w:r w:rsidRPr="00EE6849">
        <w:rPr>
          <w:rFonts w:ascii="Arial" w:hAnsi="Arial" w:cs="Arial"/>
          <w:sz w:val="24"/>
          <w:szCs w:val="24"/>
          <w:shd w:val="clear" w:color="auto" w:fill="FFFFFF"/>
        </w:rPr>
        <w:t xml:space="preserve">que venham a minimizar os impactos, como o licenciamento ambiental </w:t>
      </w:r>
      <w:r w:rsidR="00520568" w:rsidRPr="00EE6849">
        <w:rPr>
          <w:rFonts w:ascii="Arial" w:hAnsi="Arial" w:cs="Arial"/>
          <w:sz w:val="24"/>
          <w:szCs w:val="24"/>
          <w:shd w:val="clear" w:color="auto" w:fill="FFFFFF"/>
        </w:rPr>
        <w:t xml:space="preserve">que nada mais é que </w:t>
      </w:r>
      <w:r w:rsidR="00E224E3" w:rsidRPr="00EE6849">
        <w:rPr>
          <w:rFonts w:ascii="Arial" w:hAnsi="Arial" w:cs="Arial"/>
          <w:sz w:val="24"/>
          <w:szCs w:val="24"/>
          <w:shd w:val="clear" w:color="auto" w:fill="FFFFFF"/>
        </w:rPr>
        <w:t>uma obrigação legal prévia à instalação de qualquer empreendimento ou atividade potencialmente poluidora ou degradadora do meio ambiente, ou seja, essa licença é de suma importância para o setor portuário</w:t>
      </w:r>
      <w:r w:rsidR="00520568" w:rsidRPr="00EE6849">
        <w:rPr>
          <w:rFonts w:ascii="Arial" w:hAnsi="Arial" w:cs="Arial"/>
          <w:sz w:val="24"/>
          <w:szCs w:val="24"/>
          <w:shd w:val="clear" w:color="auto" w:fill="FFFFFF"/>
        </w:rPr>
        <w:t xml:space="preserve"> nas questões ambientais</w:t>
      </w:r>
      <w:r w:rsidR="00E224E3" w:rsidRPr="00EE6849">
        <w:rPr>
          <w:rFonts w:ascii="Arial" w:hAnsi="Arial" w:cs="Arial"/>
          <w:sz w:val="24"/>
          <w:szCs w:val="24"/>
          <w:shd w:val="clear" w:color="auto" w:fill="FFFFFF"/>
        </w:rPr>
        <w:t>, pois busca exercer o necessário</w:t>
      </w:r>
      <w:r w:rsidR="00E224E3" w:rsidRPr="00EE6849">
        <w:rPr>
          <w:rStyle w:val="apple-converted-space"/>
          <w:rFonts w:ascii="Arial" w:hAnsi="Arial" w:cs="Arial"/>
          <w:sz w:val="24"/>
          <w:szCs w:val="24"/>
          <w:shd w:val="clear" w:color="auto" w:fill="FFFFFF"/>
        </w:rPr>
        <w:t> </w:t>
      </w:r>
      <w:r w:rsidR="00E224E3" w:rsidRPr="00EE6849">
        <w:rPr>
          <w:rFonts w:ascii="Arial" w:hAnsi="Arial" w:cs="Arial"/>
          <w:sz w:val="24"/>
          <w:szCs w:val="24"/>
          <w:shd w:val="clear" w:color="auto" w:fill="FFFFFF"/>
        </w:rPr>
        <w:t>controle</w:t>
      </w:r>
      <w:r w:rsidR="00E224E3" w:rsidRPr="00EE6849">
        <w:rPr>
          <w:rStyle w:val="apple-converted-space"/>
          <w:rFonts w:ascii="Arial" w:hAnsi="Arial" w:cs="Arial"/>
          <w:sz w:val="24"/>
          <w:szCs w:val="24"/>
          <w:shd w:val="clear" w:color="auto" w:fill="FFFFFF"/>
        </w:rPr>
        <w:t> </w:t>
      </w:r>
      <w:r w:rsidR="00E224E3" w:rsidRPr="00EE6849">
        <w:rPr>
          <w:rFonts w:ascii="Arial" w:hAnsi="Arial" w:cs="Arial"/>
          <w:sz w:val="24"/>
          <w:szCs w:val="24"/>
          <w:shd w:val="clear" w:color="auto" w:fill="FFFFFF"/>
        </w:rPr>
        <w:t>sobre as atividades portuárias que interferem nas condições ambientais, buscando conciliar o</w:t>
      </w:r>
      <w:r w:rsidR="00E224E3" w:rsidRPr="00EE6849">
        <w:rPr>
          <w:rStyle w:val="apple-converted-space"/>
          <w:rFonts w:ascii="Arial" w:hAnsi="Arial" w:cs="Arial"/>
          <w:sz w:val="24"/>
          <w:szCs w:val="24"/>
          <w:shd w:val="clear" w:color="auto" w:fill="FFFFFF"/>
        </w:rPr>
        <w:t> </w:t>
      </w:r>
      <w:r w:rsidR="00E224E3" w:rsidRPr="00EE6849">
        <w:rPr>
          <w:rFonts w:ascii="Arial" w:hAnsi="Arial" w:cs="Arial"/>
          <w:sz w:val="24"/>
          <w:szCs w:val="24"/>
          <w:shd w:val="clear" w:color="auto" w:fill="FFFFFF"/>
        </w:rPr>
        <w:t>desenvolvimento econômico</w:t>
      </w:r>
      <w:r w:rsidR="00E224E3" w:rsidRPr="00EE6849">
        <w:rPr>
          <w:rStyle w:val="apple-converted-space"/>
          <w:rFonts w:ascii="Arial" w:hAnsi="Arial" w:cs="Arial"/>
          <w:sz w:val="24"/>
          <w:szCs w:val="24"/>
          <w:shd w:val="clear" w:color="auto" w:fill="FFFFFF"/>
        </w:rPr>
        <w:t> </w:t>
      </w:r>
      <w:r w:rsidR="00E224E3" w:rsidRPr="00EE6849">
        <w:rPr>
          <w:rFonts w:ascii="Arial" w:hAnsi="Arial" w:cs="Arial"/>
          <w:sz w:val="24"/>
          <w:szCs w:val="24"/>
          <w:shd w:val="clear" w:color="auto" w:fill="FFFFFF"/>
        </w:rPr>
        <w:t>com o uso de</w:t>
      </w:r>
      <w:r w:rsidR="00E224E3" w:rsidRPr="00EE6849">
        <w:rPr>
          <w:rStyle w:val="apple-converted-space"/>
          <w:rFonts w:ascii="Arial" w:hAnsi="Arial" w:cs="Arial"/>
          <w:sz w:val="24"/>
          <w:szCs w:val="24"/>
          <w:shd w:val="clear" w:color="auto" w:fill="FFFFFF"/>
        </w:rPr>
        <w:t> </w:t>
      </w:r>
      <w:r w:rsidR="00E224E3" w:rsidRPr="00EE6849">
        <w:rPr>
          <w:rFonts w:ascii="Arial" w:hAnsi="Arial" w:cs="Arial"/>
          <w:sz w:val="24"/>
          <w:szCs w:val="24"/>
          <w:shd w:val="clear" w:color="auto" w:fill="FFFFFF"/>
        </w:rPr>
        <w:t>recursos naturais.</w:t>
      </w:r>
    </w:p>
    <w:p w:rsidR="000077CE" w:rsidRDefault="000077CE" w:rsidP="00BA3BE9">
      <w:pPr>
        <w:spacing w:after="0"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Através das pesquisas bibliográficas e de campo satisfazemos a hipótese, de que existem normas e leis, para maior controle e preservação do meio ambiente, lembrando que essas normas e leis não são capazes de excluir por completo os danos, impactos e </w:t>
      </w:r>
      <w:proofErr w:type="spellStart"/>
      <w:r>
        <w:rPr>
          <w:rFonts w:ascii="Arial" w:hAnsi="Arial" w:cs="Arial"/>
          <w:sz w:val="24"/>
          <w:szCs w:val="24"/>
          <w:shd w:val="clear" w:color="auto" w:fill="FFFFFF"/>
        </w:rPr>
        <w:t>etc</w:t>
      </w:r>
      <w:proofErr w:type="spellEnd"/>
      <w:r>
        <w:rPr>
          <w:rFonts w:ascii="Arial" w:hAnsi="Arial" w:cs="Arial"/>
          <w:sz w:val="24"/>
          <w:szCs w:val="24"/>
          <w:shd w:val="clear" w:color="auto" w:fill="FFFFFF"/>
        </w:rPr>
        <w:t xml:space="preserve">, por ser um sistema de transportes muito amplo, </w:t>
      </w:r>
      <w:r w:rsidR="00BC5683">
        <w:rPr>
          <w:rFonts w:ascii="Arial" w:hAnsi="Arial" w:cs="Arial"/>
          <w:sz w:val="24"/>
          <w:szCs w:val="24"/>
          <w:shd w:val="clear" w:color="auto" w:fill="FFFFFF"/>
        </w:rPr>
        <w:t xml:space="preserve">de </w:t>
      </w:r>
      <w:r>
        <w:rPr>
          <w:rFonts w:ascii="Arial" w:hAnsi="Arial" w:cs="Arial"/>
          <w:sz w:val="24"/>
          <w:szCs w:val="24"/>
          <w:shd w:val="clear" w:color="auto" w:fill="FFFFFF"/>
        </w:rPr>
        <w:t xml:space="preserve">grande atividade e de inúmeros fatores </w:t>
      </w:r>
      <w:r w:rsidR="00BC5683">
        <w:rPr>
          <w:rFonts w:ascii="Arial" w:hAnsi="Arial" w:cs="Arial"/>
          <w:sz w:val="24"/>
          <w:szCs w:val="24"/>
          <w:shd w:val="clear" w:color="auto" w:fill="FFFFFF"/>
        </w:rPr>
        <w:t>que podem</w:t>
      </w:r>
      <w:r>
        <w:rPr>
          <w:rFonts w:ascii="Arial" w:hAnsi="Arial" w:cs="Arial"/>
          <w:sz w:val="24"/>
          <w:szCs w:val="24"/>
          <w:shd w:val="clear" w:color="auto" w:fill="FFFFFF"/>
        </w:rPr>
        <w:t xml:space="preserve"> a</w:t>
      </w:r>
      <w:r w:rsidR="00BC5683">
        <w:rPr>
          <w:rFonts w:ascii="Arial" w:hAnsi="Arial" w:cs="Arial"/>
          <w:sz w:val="24"/>
          <w:szCs w:val="24"/>
          <w:shd w:val="clear" w:color="auto" w:fill="FFFFFF"/>
        </w:rPr>
        <w:t>gredir</w:t>
      </w:r>
      <w:r>
        <w:rPr>
          <w:rFonts w:ascii="Arial" w:hAnsi="Arial" w:cs="Arial"/>
          <w:sz w:val="24"/>
          <w:szCs w:val="24"/>
          <w:shd w:val="clear" w:color="auto" w:fill="FFFFFF"/>
        </w:rPr>
        <w:t xml:space="preserve"> ao meio ambiente, assim </w:t>
      </w:r>
      <w:r w:rsidR="00BC5683">
        <w:rPr>
          <w:rFonts w:ascii="Arial" w:hAnsi="Arial" w:cs="Arial"/>
          <w:sz w:val="24"/>
          <w:szCs w:val="24"/>
          <w:shd w:val="clear" w:color="auto" w:fill="FFFFFF"/>
        </w:rPr>
        <w:t xml:space="preserve">as normas e leis buscam </w:t>
      </w:r>
      <w:r>
        <w:rPr>
          <w:rFonts w:ascii="Arial" w:hAnsi="Arial" w:cs="Arial"/>
          <w:sz w:val="24"/>
          <w:szCs w:val="24"/>
          <w:shd w:val="clear" w:color="auto" w:fill="FFFFFF"/>
        </w:rPr>
        <w:t xml:space="preserve">minimizar </w:t>
      </w:r>
      <w:r w:rsidR="00BC5683">
        <w:rPr>
          <w:rFonts w:ascii="Arial" w:hAnsi="Arial" w:cs="Arial"/>
          <w:sz w:val="24"/>
          <w:szCs w:val="24"/>
          <w:shd w:val="clear" w:color="auto" w:fill="FFFFFF"/>
        </w:rPr>
        <w:t xml:space="preserve">e prevenir contras </w:t>
      </w:r>
      <w:r>
        <w:rPr>
          <w:rFonts w:ascii="Arial" w:hAnsi="Arial" w:cs="Arial"/>
          <w:sz w:val="24"/>
          <w:szCs w:val="24"/>
          <w:shd w:val="clear" w:color="auto" w:fill="FFFFFF"/>
        </w:rPr>
        <w:t>os problemas</w:t>
      </w:r>
      <w:r w:rsidR="00BC5683">
        <w:rPr>
          <w:rFonts w:ascii="Arial" w:hAnsi="Arial" w:cs="Arial"/>
          <w:sz w:val="24"/>
          <w:szCs w:val="24"/>
          <w:shd w:val="clear" w:color="auto" w:fill="FFFFFF"/>
        </w:rPr>
        <w:t xml:space="preserve"> ambientais</w:t>
      </w:r>
      <w:r>
        <w:rPr>
          <w:rFonts w:ascii="Arial" w:hAnsi="Arial" w:cs="Arial"/>
          <w:sz w:val="24"/>
          <w:szCs w:val="24"/>
          <w:shd w:val="clear" w:color="auto" w:fill="FFFFFF"/>
        </w:rPr>
        <w:t>.</w:t>
      </w:r>
    </w:p>
    <w:p w:rsidR="003912CB" w:rsidRPr="00EE6849" w:rsidRDefault="006F06B8" w:rsidP="00BA3BE9">
      <w:pPr>
        <w:spacing w:after="0" w:line="360" w:lineRule="auto"/>
        <w:ind w:firstLine="708"/>
        <w:jc w:val="both"/>
        <w:rPr>
          <w:rFonts w:ascii="Arial" w:hAnsi="Arial" w:cs="Arial"/>
          <w:sz w:val="24"/>
          <w:szCs w:val="24"/>
        </w:rPr>
      </w:pPr>
      <w:r w:rsidRPr="00EE6849">
        <w:rPr>
          <w:rFonts w:ascii="Arial" w:hAnsi="Arial" w:cs="Arial"/>
          <w:sz w:val="24"/>
          <w:szCs w:val="24"/>
        </w:rPr>
        <w:t xml:space="preserve">Assim </w:t>
      </w:r>
      <w:r w:rsidR="00124B0B">
        <w:rPr>
          <w:rFonts w:ascii="Arial" w:hAnsi="Arial" w:cs="Arial"/>
          <w:sz w:val="24"/>
          <w:szCs w:val="24"/>
        </w:rPr>
        <w:t>baseado na</w:t>
      </w:r>
      <w:r w:rsidR="00A255DC">
        <w:rPr>
          <w:rFonts w:ascii="Arial" w:hAnsi="Arial" w:cs="Arial"/>
          <w:sz w:val="24"/>
          <w:szCs w:val="24"/>
        </w:rPr>
        <w:t>s</w:t>
      </w:r>
      <w:r w:rsidR="00124B0B">
        <w:rPr>
          <w:rFonts w:ascii="Arial" w:hAnsi="Arial" w:cs="Arial"/>
          <w:sz w:val="24"/>
          <w:szCs w:val="24"/>
        </w:rPr>
        <w:t xml:space="preserve"> pesquisa</w:t>
      </w:r>
      <w:r w:rsidR="00A255DC">
        <w:rPr>
          <w:rFonts w:ascii="Arial" w:hAnsi="Arial" w:cs="Arial"/>
          <w:sz w:val="24"/>
          <w:szCs w:val="24"/>
        </w:rPr>
        <w:t>s</w:t>
      </w:r>
      <w:r w:rsidR="00124B0B">
        <w:rPr>
          <w:rFonts w:ascii="Arial" w:hAnsi="Arial" w:cs="Arial"/>
          <w:sz w:val="24"/>
          <w:szCs w:val="24"/>
        </w:rPr>
        <w:t xml:space="preserve"> coloco</w:t>
      </w:r>
      <w:r w:rsidRPr="00EE6849">
        <w:rPr>
          <w:rFonts w:ascii="Arial" w:hAnsi="Arial" w:cs="Arial"/>
          <w:sz w:val="24"/>
          <w:szCs w:val="24"/>
        </w:rPr>
        <w:t xml:space="preserve"> que mesmo d</w:t>
      </w:r>
      <w:r w:rsidR="003912CB" w:rsidRPr="00EE6849">
        <w:rPr>
          <w:rFonts w:ascii="Arial" w:hAnsi="Arial" w:cs="Arial"/>
          <w:sz w:val="24"/>
          <w:szCs w:val="24"/>
        </w:rPr>
        <w:t>iante de tantos problemas enfrentados atualmente, no que tange a questão ambiental, divulgar estudos como este, além de informar a população como um todo, pode também alertar gestores,</w:t>
      </w:r>
      <w:r w:rsidR="00D84DFC" w:rsidRPr="00EE6849">
        <w:rPr>
          <w:rFonts w:ascii="Arial" w:hAnsi="Arial" w:cs="Arial"/>
          <w:sz w:val="24"/>
          <w:szCs w:val="24"/>
        </w:rPr>
        <w:t xml:space="preserve"> funcionários, governo, </w:t>
      </w:r>
      <w:proofErr w:type="spellStart"/>
      <w:r w:rsidR="00D84DFC" w:rsidRPr="00EE6849">
        <w:rPr>
          <w:rFonts w:ascii="Arial" w:hAnsi="Arial" w:cs="Arial"/>
          <w:sz w:val="24"/>
          <w:szCs w:val="24"/>
        </w:rPr>
        <w:t>etc</w:t>
      </w:r>
      <w:proofErr w:type="spellEnd"/>
      <w:r w:rsidR="00D84DFC" w:rsidRPr="00EE6849">
        <w:rPr>
          <w:rFonts w:ascii="Arial" w:hAnsi="Arial" w:cs="Arial"/>
          <w:sz w:val="24"/>
          <w:szCs w:val="24"/>
        </w:rPr>
        <w:t>,</w:t>
      </w:r>
      <w:r w:rsidR="003912CB" w:rsidRPr="00EE6849">
        <w:rPr>
          <w:rFonts w:ascii="Arial" w:hAnsi="Arial" w:cs="Arial"/>
          <w:sz w:val="24"/>
          <w:szCs w:val="24"/>
        </w:rPr>
        <w:t xml:space="preserve"> provocando uma saudável conscientização nas diversas organizações brasileiras, envolvidas na matriz de transporte</w:t>
      </w:r>
      <w:r w:rsidR="00E34B8C" w:rsidRPr="00EE6849">
        <w:rPr>
          <w:rFonts w:ascii="Arial" w:hAnsi="Arial" w:cs="Arial"/>
          <w:sz w:val="24"/>
          <w:szCs w:val="24"/>
        </w:rPr>
        <w:t xml:space="preserve"> marítima</w:t>
      </w:r>
      <w:r w:rsidR="003912CB" w:rsidRPr="00EE6849">
        <w:rPr>
          <w:rFonts w:ascii="Arial" w:hAnsi="Arial" w:cs="Arial"/>
          <w:sz w:val="24"/>
          <w:szCs w:val="24"/>
        </w:rPr>
        <w:t xml:space="preserve"> do país</w:t>
      </w:r>
      <w:r w:rsidR="00D84DFC" w:rsidRPr="00EE6849">
        <w:rPr>
          <w:rFonts w:ascii="Arial" w:hAnsi="Arial" w:cs="Arial"/>
          <w:sz w:val="24"/>
          <w:szCs w:val="24"/>
        </w:rPr>
        <w:t xml:space="preserve">, </w:t>
      </w:r>
      <w:r w:rsidR="00D84DFC" w:rsidRPr="00EE6849">
        <w:rPr>
          <w:rFonts w:ascii="Arial" w:hAnsi="Arial" w:cs="Arial"/>
          <w:sz w:val="24"/>
          <w:szCs w:val="24"/>
        </w:rPr>
        <w:lastRenderedPageBreak/>
        <w:t>sabendo-se que melhorias nas atitudes refletirão</w:t>
      </w:r>
      <w:r w:rsidR="00E34B8C" w:rsidRPr="00EE6849">
        <w:rPr>
          <w:rFonts w:ascii="Arial" w:hAnsi="Arial" w:cs="Arial"/>
          <w:sz w:val="24"/>
          <w:szCs w:val="24"/>
        </w:rPr>
        <w:t xml:space="preserve"> a todos, </w:t>
      </w:r>
      <w:r w:rsidR="00D84DFC" w:rsidRPr="00EE6849">
        <w:rPr>
          <w:rFonts w:ascii="Arial" w:hAnsi="Arial" w:cs="Arial"/>
          <w:sz w:val="24"/>
          <w:szCs w:val="24"/>
        </w:rPr>
        <w:t xml:space="preserve">no aumento </w:t>
      </w:r>
      <w:r w:rsidR="00E34B8C" w:rsidRPr="00EE6849">
        <w:rPr>
          <w:rFonts w:ascii="Arial" w:hAnsi="Arial" w:cs="Arial"/>
          <w:sz w:val="24"/>
          <w:szCs w:val="24"/>
        </w:rPr>
        <w:t>da qualidade de vida da população e na estruturação urbana.</w:t>
      </w:r>
    </w:p>
    <w:p w:rsidR="004E32C7" w:rsidRPr="00EE6849" w:rsidRDefault="004E32C7" w:rsidP="003912CB">
      <w:pPr>
        <w:jc w:val="both"/>
        <w:rPr>
          <w:rFonts w:ascii="Arial" w:hAnsi="Arial" w:cs="Arial"/>
          <w:b/>
          <w:sz w:val="32"/>
          <w:szCs w:val="32"/>
        </w:rPr>
      </w:pPr>
    </w:p>
    <w:p w:rsidR="004E32C7" w:rsidRPr="00EE6849" w:rsidRDefault="004E32C7" w:rsidP="003912CB">
      <w:pPr>
        <w:jc w:val="both"/>
        <w:rPr>
          <w:rFonts w:ascii="Arial" w:hAnsi="Arial" w:cs="Arial"/>
          <w:b/>
          <w:sz w:val="32"/>
          <w:szCs w:val="32"/>
        </w:rPr>
      </w:pPr>
    </w:p>
    <w:p w:rsidR="0035546C" w:rsidRPr="00EE6849" w:rsidRDefault="00060308" w:rsidP="007C33A2">
      <w:pPr>
        <w:pStyle w:val="Ttulo1"/>
        <w:spacing w:before="0" w:line="360" w:lineRule="auto"/>
        <w:rPr>
          <w:rFonts w:cs="Arial"/>
          <w:szCs w:val="36"/>
        </w:rPr>
      </w:pPr>
      <w:r w:rsidRPr="00EE6849">
        <w:rPr>
          <w:rFonts w:cs="Arial"/>
          <w:b w:val="0"/>
          <w:sz w:val="32"/>
          <w:szCs w:val="32"/>
        </w:rPr>
        <w:br w:type="page"/>
      </w:r>
      <w:bookmarkStart w:id="64" w:name="_Toc399927831"/>
      <w:r w:rsidR="00FF63CE" w:rsidRPr="00EE6849">
        <w:rPr>
          <w:rFonts w:cs="Arial"/>
          <w:szCs w:val="36"/>
        </w:rPr>
        <w:lastRenderedPageBreak/>
        <w:t>BIBLIOGRA</w:t>
      </w:r>
      <w:r w:rsidR="0035546C" w:rsidRPr="00EE6849">
        <w:rPr>
          <w:rFonts w:cs="Arial"/>
          <w:szCs w:val="36"/>
        </w:rPr>
        <w:t>FIA</w:t>
      </w:r>
      <w:bookmarkEnd w:id="49"/>
      <w:bookmarkEnd w:id="64"/>
    </w:p>
    <w:p w:rsidR="0035546C" w:rsidRPr="00EE6849" w:rsidRDefault="0035546C" w:rsidP="00F47066">
      <w:pPr>
        <w:keepNext/>
        <w:spacing w:after="0" w:line="240" w:lineRule="auto"/>
        <w:ind w:firstLine="709"/>
        <w:jc w:val="both"/>
        <w:outlineLvl w:val="0"/>
        <w:rPr>
          <w:rFonts w:ascii="Arial" w:hAnsi="Arial" w:cs="Arial"/>
          <w:sz w:val="24"/>
          <w:szCs w:val="24"/>
        </w:rPr>
      </w:pPr>
    </w:p>
    <w:p w:rsidR="00AA36C6" w:rsidRPr="00EE6849" w:rsidRDefault="00AA36C6" w:rsidP="00F47066">
      <w:pPr>
        <w:spacing w:after="0" w:line="240" w:lineRule="auto"/>
        <w:jc w:val="both"/>
        <w:rPr>
          <w:rFonts w:ascii="Arial" w:hAnsi="Arial" w:cs="Arial"/>
          <w:b/>
          <w:sz w:val="24"/>
          <w:szCs w:val="24"/>
          <w:shd w:val="clear" w:color="auto" w:fill="FFFFFF"/>
        </w:rPr>
      </w:pPr>
      <w:r w:rsidRPr="00EE6849">
        <w:rPr>
          <w:rFonts w:ascii="Arial" w:hAnsi="Arial" w:cs="Arial"/>
          <w:b/>
          <w:sz w:val="24"/>
          <w:szCs w:val="24"/>
          <w:shd w:val="clear" w:color="auto" w:fill="FFFFFF"/>
        </w:rPr>
        <w:t xml:space="preserve">BALLOU, </w:t>
      </w:r>
      <w:r w:rsidRPr="00EE6849">
        <w:rPr>
          <w:rFonts w:ascii="Arial" w:hAnsi="Arial" w:cs="Arial"/>
          <w:sz w:val="24"/>
          <w:szCs w:val="24"/>
          <w:shd w:val="clear" w:color="auto" w:fill="FFFFFF"/>
        </w:rPr>
        <w:t xml:space="preserve">Ronald H., </w:t>
      </w:r>
      <w:r w:rsidRPr="00EE6849">
        <w:rPr>
          <w:rFonts w:ascii="Arial" w:hAnsi="Arial" w:cs="Arial"/>
          <w:b/>
          <w:sz w:val="24"/>
          <w:szCs w:val="24"/>
        </w:rPr>
        <w:t>Gerenciamento da Cadeia de Suprimentos: Logística Empresarial – 5º Ed.</w:t>
      </w:r>
      <w:r w:rsidRPr="00EE6849">
        <w:rPr>
          <w:rFonts w:ascii="Arial" w:hAnsi="Arial" w:cs="Arial"/>
          <w:sz w:val="24"/>
          <w:szCs w:val="24"/>
        </w:rPr>
        <w:t xml:space="preserve"> </w:t>
      </w:r>
      <w:r w:rsidRPr="00EE6849">
        <w:rPr>
          <w:rFonts w:ascii="Arial" w:hAnsi="Arial" w:cs="Arial"/>
          <w:sz w:val="24"/>
          <w:szCs w:val="24"/>
          <w:shd w:val="clear" w:color="auto" w:fill="FFFFFF"/>
        </w:rPr>
        <w:t xml:space="preserve">Porto Alegre: </w:t>
      </w:r>
      <w:proofErr w:type="spellStart"/>
      <w:r w:rsidRPr="00EE6849">
        <w:rPr>
          <w:rFonts w:ascii="Arial" w:hAnsi="Arial" w:cs="Arial"/>
          <w:sz w:val="24"/>
          <w:szCs w:val="24"/>
          <w:shd w:val="clear" w:color="auto" w:fill="FFFFFF"/>
        </w:rPr>
        <w:t>Bookman</w:t>
      </w:r>
      <w:proofErr w:type="spellEnd"/>
      <w:r w:rsidRPr="00EE6849">
        <w:rPr>
          <w:rFonts w:ascii="Arial" w:hAnsi="Arial" w:cs="Arial"/>
          <w:sz w:val="24"/>
          <w:szCs w:val="24"/>
          <w:shd w:val="clear" w:color="auto" w:fill="FFFFFF"/>
        </w:rPr>
        <w:t>, 2004</w:t>
      </w:r>
      <w:r w:rsidRPr="00EE6849">
        <w:rPr>
          <w:rFonts w:ascii="Arial" w:hAnsi="Arial" w:cs="Arial"/>
          <w:b/>
          <w:sz w:val="24"/>
          <w:szCs w:val="24"/>
          <w:shd w:val="clear" w:color="auto" w:fill="FFFFFF"/>
        </w:rPr>
        <w:t>.</w:t>
      </w:r>
    </w:p>
    <w:p w:rsidR="00AA36C6" w:rsidRPr="00EE6849" w:rsidRDefault="00AA36C6" w:rsidP="00F47066">
      <w:pPr>
        <w:spacing w:after="0" w:line="360" w:lineRule="auto"/>
        <w:jc w:val="both"/>
        <w:rPr>
          <w:rFonts w:ascii="Arial" w:hAnsi="Arial" w:cs="Arial"/>
          <w:b/>
          <w:sz w:val="24"/>
          <w:szCs w:val="24"/>
          <w:shd w:val="clear" w:color="auto" w:fill="FFFFFF"/>
        </w:rPr>
      </w:pPr>
    </w:p>
    <w:p w:rsidR="0035546C" w:rsidRPr="00EE6849" w:rsidRDefault="00AA36C6" w:rsidP="00F47066">
      <w:pPr>
        <w:spacing w:after="0" w:line="240" w:lineRule="auto"/>
        <w:jc w:val="both"/>
        <w:rPr>
          <w:rFonts w:ascii="Arial" w:hAnsi="Arial" w:cs="Arial"/>
          <w:sz w:val="24"/>
          <w:szCs w:val="24"/>
          <w:shd w:val="clear" w:color="auto" w:fill="FFFFFF"/>
        </w:rPr>
      </w:pPr>
      <w:r w:rsidRPr="00EE6849">
        <w:rPr>
          <w:rFonts w:ascii="Arial" w:hAnsi="Arial" w:cs="Arial"/>
          <w:b/>
          <w:sz w:val="24"/>
          <w:szCs w:val="24"/>
          <w:shd w:val="clear" w:color="auto" w:fill="FFFFFF"/>
        </w:rPr>
        <w:t>______.</w:t>
      </w:r>
      <w:r w:rsidR="0035546C" w:rsidRPr="00EE6849">
        <w:rPr>
          <w:rFonts w:ascii="Arial" w:hAnsi="Arial" w:cs="Arial"/>
          <w:sz w:val="24"/>
          <w:szCs w:val="24"/>
          <w:shd w:val="clear" w:color="auto" w:fill="FFFFFF"/>
        </w:rPr>
        <w:t xml:space="preserve"> </w:t>
      </w:r>
      <w:r w:rsidR="0035546C" w:rsidRPr="00EE6849">
        <w:rPr>
          <w:rFonts w:ascii="Arial" w:hAnsi="Arial" w:cs="Arial"/>
          <w:b/>
          <w:sz w:val="24"/>
          <w:szCs w:val="24"/>
          <w:shd w:val="clear" w:color="auto" w:fill="FFFFFF"/>
        </w:rPr>
        <w:t>Logística Empresarial; transporte, administração de materiais e distribuição física</w:t>
      </w:r>
      <w:r w:rsidR="0035546C" w:rsidRPr="00EE6849">
        <w:rPr>
          <w:rFonts w:ascii="Arial" w:hAnsi="Arial" w:cs="Arial"/>
          <w:sz w:val="24"/>
          <w:szCs w:val="24"/>
          <w:shd w:val="clear" w:color="auto" w:fill="FFFFFF"/>
        </w:rPr>
        <w:t>. São Paulo: Atlas 1995</w:t>
      </w:r>
      <w:r w:rsidR="007B41B0" w:rsidRPr="00EE6849">
        <w:rPr>
          <w:rFonts w:ascii="Arial" w:hAnsi="Arial" w:cs="Arial"/>
          <w:sz w:val="24"/>
          <w:szCs w:val="24"/>
          <w:shd w:val="clear" w:color="auto" w:fill="FFFFFF"/>
        </w:rPr>
        <w:t>.</w:t>
      </w:r>
    </w:p>
    <w:p w:rsidR="003603EE" w:rsidRPr="00EE6849" w:rsidRDefault="003603EE" w:rsidP="00F47066">
      <w:pPr>
        <w:spacing w:after="0" w:line="360" w:lineRule="auto"/>
        <w:jc w:val="both"/>
        <w:rPr>
          <w:rFonts w:ascii="Arial" w:hAnsi="Arial" w:cs="Arial"/>
          <w:sz w:val="24"/>
          <w:szCs w:val="24"/>
        </w:rPr>
      </w:pPr>
    </w:p>
    <w:p w:rsidR="006D1DE3" w:rsidRPr="00EE6849" w:rsidRDefault="006D1DE3" w:rsidP="00F47066">
      <w:pPr>
        <w:spacing w:after="0" w:line="360" w:lineRule="auto"/>
        <w:jc w:val="both"/>
        <w:rPr>
          <w:rFonts w:ascii="Arial" w:hAnsi="Arial" w:cs="Arial"/>
          <w:sz w:val="24"/>
          <w:szCs w:val="24"/>
        </w:rPr>
      </w:pPr>
      <w:r w:rsidRPr="00EE6849">
        <w:rPr>
          <w:rFonts w:ascii="Arial" w:hAnsi="Arial" w:cs="Arial"/>
          <w:b/>
          <w:sz w:val="24"/>
          <w:szCs w:val="24"/>
        </w:rPr>
        <w:t>BRIANT</w:t>
      </w:r>
      <w:r w:rsidRPr="00EE6849">
        <w:rPr>
          <w:rFonts w:ascii="Arial" w:hAnsi="Arial" w:cs="Arial"/>
          <w:sz w:val="24"/>
          <w:szCs w:val="24"/>
        </w:rPr>
        <w:t xml:space="preserve">, Pierre, </w:t>
      </w:r>
      <w:r w:rsidRPr="00EE6849">
        <w:rPr>
          <w:rFonts w:ascii="Arial" w:hAnsi="Arial" w:cs="Arial"/>
          <w:b/>
          <w:sz w:val="24"/>
          <w:szCs w:val="24"/>
        </w:rPr>
        <w:t>Alexandre, o Grande.</w:t>
      </w:r>
      <w:r w:rsidRPr="00EE6849">
        <w:rPr>
          <w:rFonts w:ascii="Arial" w:hAnsi="Arial" w:cs="Arial"/>
          <w:sz w:val="24"/>
          <w:szCs w:val="24"/>
        </w:rPr>
        <w:t xml:space="preserve"> Porto Alegre: L&amp;PM, 2010.</w:t>
      </w:r>
    </w:p>
    <w:p w:rsidR="006D1DE3" w:rsidRPr="00EE6849" w:rsidRDefault="006D1DE3" w:rsidP="00F47066">
      <w:pPr>
        <w:spacing w:after="0" w:line="360" w:lineRule="auto"/>
        <w:jc w:val="both"/>
        <w:rPr>
          <w:rFonts w:ascii="Arial" w:hAnsi="Arial" w:cs="Arial"/>
          <w:sz w:val="24"/>
          <w:szCs w:val="24"/>
        </w:rPr>
      </w:pPr>
    </w:p>
    <w:p w:rsidR="00A27916" w:rsidRPr="00EE6849" w:rsidRDefault="00A27916" w:rsidP="00F47066">
      <w:pPr>
        <w:spacing w:after="0" w:line="240" w:lineRule="auto"/>
        <w:jc w:val="both"/>
        <w:rPr>
          <w:rFonts w:ascii="Arial" w:hAnsi="Arial" w:cs="Arial"/>
          <w:sz w:val="24"/>
          <w:szCs w:val="24"/>
        </w:rPr>
      </w:pPr>
      <w:r w:rsidRPr="00EE6849">
        <w:rPr>
          <w:rFonts w:ascii="Arial" w:hAnsi="Arial" w:cs="Arial"/>
          <w:b/>
          <w:sz w:val="24"/>
          <w:szCs w:val="24"/>
          <w:shd w:val="clear" w:color="auto" w:fill="FFFFFF"/>
        </w:rPr>
        <w:t>BOWERSOX</w:t>
      </w:r>
      <w:r w:rsidRPr="00EE6849">
        <w:rPr>
          <w:rFonts w:ascii="Arial" w:hAnsi="Arial" w:cs="Arial"/>
          <w:sz w:val="24"/>
          <w:szCs w:val="24"/>
          <w:shd w:val="clear" w:color="auto" w:fill="FFFFFF"/>
        </w:rPr>
        <w:t xml:space="preserve">, Donald J; </w:t>
      </w:r>
      <w:r w:rsidRPr="00EE6849">
        <w:rPr>
          <w:rFonts w:ascii="Arial" w:hAnsi="Arial" w:cs="Arial"/>
          <w:b/>
          <w:sz w:val="24"/>
          <w:szCs w:val="24"/>
          <w:shd w:val="clear" w:color="auto" w:fill="FFFFFF"/>
        </w:rPr>
        <w:t>CLOSS</w:t>
      </w:r>
      <w:r w:rsidRPr="00EE6849">
        <w:rPr>
          <w:rFonts w:ascii="Arial" w:hAnsi="Arial" w:cs="Arial"/>
          <w:sz w:val="24"/>
          <w:szCs w:val="24"/>
          <w:shd w:val="clear" w:color="auto" w:fill="FFFFFF"/>
        </w:rPr>
        <w:t xml:space="preserve">, David J. </w:t>
      </w:r>
      <w:r w:rsidRPr="00EE6849">
        <w:rPr>
          <w:rFonts w:ascii="Arial" w:hAnsi="Arial" w:cs="Arial"/>
          <w:b/>
          <w:sz w:val="24"/>
          <w:szCs w:val="24"/>
          <w:shd w:val="clear" w:color="auto" w:fill="FFFFFF"/>
        </w:rPr>
        <w:t>Logística Empresarial: o processo de integração da cadeia de suprimento</w:t>
      </w:r>
      <w:r w:rsidRPr="00EE6849">
        <w:rPr>
          <w:rFonts w:ascii="Arial" w:hAnsi="Arial" w:cs="Arial"/>
          <w:sz w:val="24"/>
          <w:szCs w:val="24"/>
          <w:shd w:val="clear" w:color="auto" w:fill="FFFFFF"/>
        </w:rPr>
        <w:t>. São Paulo: Atlas, 2009.</w:t>
      </w:r>
      <w:r w:rsidRPr="00EE6849">
        <w:rPr>
          <w:rStyle w:val="apple-converted-space"/>
          <w:rFonts w:ascii="Arial" w:hAnsi="Arial" w:cs="Arial"/>
          <w:sz w:val="24"/>
          <w:szCs w:val="24"/>
          <w:shd w:val="clear" w:color="auto" w:fill="FFFFFF"/>
        </w:rPr>
        <w:t> </w:t>
      </w:r>
    </w:p>
    <w:p w:rsidR="00A27916" w:rsidRPr="00EE6849" w:rsidRDefault="00A27916" w:rsidP="00F47066">
      <w:pPr>
        <w:spacing w:after="0" w:line="360" w:lineRule="auto"/>
        <w:jc w:val="both"/>
        <w:rPr>
          <w:rFonts w:ascii="Arial" w:hAnsi="Arial" w:cs="Arial"/>
          <w:sz w:val="24"/>
          <w:szCs w:val="24"/>
        </w:rPr>
      </w:pPr>
    </w:p>
    <w:p w:rsidR="006D1DE3" w:rsidRPr="00EE6849" w:rsidRDefault="006D1DE3" w:rsidP="00F47066">
      <w:pPr>
        <w:spacing w:after="0" w:line="360" w:lineRule="auto"/>
        <w:jc w:val="both"/>
        <w:rPr>
          <w:rFonts w:ascii="Arial" w:hAnsi="Arial" w:cs="Arial"/>
          <w:sz w:val="24"/>
          <w:szCs w:val="24"/>
          <w:shd w:val="clear" w:color="auto" w:fill="FFFFFF"/>
        </w:rPr>
      </w:pPr>
      <w:r w:rsidRPr="00EE6849">
        <w:rPr>
          <w:rFonts w:ascii="Arial" w:hAnsi="Arial" w:cs="Arial"/>
          <w:b/>
          <w:sz w:val="24"/>
          <w:szCs w:val="24"/>
          <w:shd w:val="clear" w:color="auto" w:fill="FFFFFF"/>
        </w:rPr>
        <w:t>CARVALHO</w:t>
      </w:r>
      <w:r w:rsidRPr="00EE6849">
        <w:rPr>
          <w:rFonts w:ascii="Arial" w:hAnsi="Arial" w:cs="Arial"/>
          <w:sz w:val="24"/>
          <w:szCs w:val="24"/>
          <w:shd w:val="clear" w:color="auto" w:fill="FFFFFF"/>
        </w:rPr>
        <w:t xml:space="preserve">, José </w:t>
      </w:r>
      <w:proofErr w:type="spellStart"/>
      <w:r w:rsidRPr="00EE6849">
        <w:rPr>
          <w:rFonts w:ascii="Arial" w:hAnsi="Arial" w:cs="Arial"/>
          <w:sz w:val="24"/>
          <w:szCs w:val="24"/>
          <w:shd w:val="clear" w:color="auto" w:fill="FFFFFF"/>
        </w:rPr>
        <w:t>Meixa</w:t>
      </w:r>
      <w:proofErr w:type="spellEnd"/>
      <w:r w:rsidRPr="00EE6849">
        <w:rPr>
          <w:rFonts w:ascii="Arial" w:hAnsi="Arial" w:cs="Arial"/>
          <w:sz w:val="24"/>
          <w:szCs w:val="24"/>
          <w:shd w:val="clear" w:color="auto" w:fill="FFFFFF"/>
        </w:rPr>
        <w:t xml:space="preserve"> Crespo. </w:t>
      </w:r>
      <w:r w:rsidRPr="00EE6849">
        <w:rPr>
          <w:rFonts w:ascii="Arial" w:hAnsi="Arial" w:cs="Arial"/>
          <w:b/>
          <w:sz w:val="24"/>
          <w:szCs w:val="24"/>
          <w:shd w:val="clear" w:color="auto" w:fill="FFFFFF"/>
        </w:rPr>
        <w:t>Logística</w:t>
      </w:r>
      <w:r w:rsidRPr="00EE6849">
        <w:rPr>
          <w:rFonts w:ascii="Arial" w:hAnsi="Arial" w:cs="Arial"/>
          <w:sz w:val="24"/>
          <w:szCs w:val="24"/>
          <w:shd w:val="clear" w:color="auto" w:fill="FFFFFF"/>
        </w:rPr>
        <w:t xml:space="preserve">. Lisboa: </w:t>
      </w:r>
      <w:proofErr w:type="gramStart"/>
      <w:r w:rsidRPr="00EE6849">
        <w:rPr>
          <w:rFonts w:ascii="Arial" w:hAnsi="Arial" w:cs="Arial"/>
          <w:sz w:val="24"/>
          <w:szCs w:val="24"/>
          <w:shd w:val="clear" w:color="auto" w:fill="FFFFFF"/>
        </w:rPr>
        <w:t>Silabo,</w:t>
      </w:r>
      <w:proofErr w:type="gramEnd"/>
      <w:r w:rsidRPr="00EE6849">
        <w:rPr>
          <w:rFonts w:ascii="Arial" w:hAnsi="Arial" w:cs="Arial"/>
          <w:sz w:val="24"/>
          <w:szCs w:val="24"/>
          <w:shd w:val="clear" w:color="auto" w:fill="FFFFFF"/>
        </w:rPr>
        <w:t xml:space="preserve"> 2002.</w:t>
      </w:r>
    </w:p>
    <w:p w:rsidR="006D1DE3" w:rsidRPr="00EE6849" w:rsidRDefault="006D1DE3" w:rsidP="00F47066">
      <w:pPr>
        <w:spacing w:after="0" w:line="360" w:lineRule="auto"/>
        <w:jc w:val="both"/>
        <w:rPr>
          <w:rFonts w:ascii="Arial" w:hAnsi="Arial" w:cs="Arial"/>
          <w:b/>
          <w:sz w:val="24"/>
          <w:szCs w:val="24"/>
          <w:shd w:val="clear" w:color="auto" w:fill="FFFFFF"/>
        </w:rPr>
      </w:pPr>
    </w:p>
    <w:p w:rsidR="006D1DE3" w:rsidRPr="00EE6849" w:rsidRDefault="006D1DE3" w:rsidP="00F47066">
      <w:pPr>
        <w:spacing w:after="0" w:line="240" w:lineRule="auto"/>
        <w:jc w:val="both"/>
        <w:rPr>
          <w:rFonts w:ascii="Arial" w:hAnsi="Arial" w:cs="Arial"/>
          <w:sz w:val="24"/>
          <w:szCs w:val="24"/>
          <w:shd w:val="clear" w:color="auto" w:fill="FFFFFF"/>
        </w:rPr>
      </w:pPr>
      <w:r w:rsidRPr="00EE6849">
        <w:rPr>
          <w:rFonts w:ascii="Arial" w:hAnsi="Arial" w:cs="Arial"/>
          <w:b/>
          <w:sz w:val="24"/>
          <w:szCs w:val="24"/>
          <w:shd w:val="clear" w:color="auto" w:fill="FFFFFF"/>
        </w:rPr>
        <w:t>CHRISTOPHER</w:t>
      </w:r>
      <w:r w:rsidRPr="00EE6849">
        <w:rPr>
          <w:rFonts w:ascii="Arial" w:hAnsi="Arial" w:cs="Arial"/>
          <w:sz w:val="24"/>
          <w:szCs w:val="24"/>
          <w:shd w:val="clear" w:color="auto" w:fill="FFFFFF"/>
        </w:rPr>
        <w:t xml:space="preserve">, Martin. </w:t>
      </w:r>
      <w:r w:rsidRPr="00EE6849">
        <w:rPr>
          <w:rFonts w:ascii="Arial" w:hAnsi="Arial" w:cs="Arial"/>
          <w:b/>
          <w:sz w:val="24"/>
          <w:szCs w:val="24"/>
          <w:shd w:val="clear" w:color="auto" w:fill="FFFFFF"/>
        </w:rPr>
        <w:t>Logística e gerenciamento da cadeia de suprimentos: estratégia para redução de custos e melhoria dos serviços</w:t>
      </w:r>
      <w:r w:rsidRPr="00EE6849">
        <w:rPr>
          <w:rFonts w:ascii="Arial" w:hAnsi="Arial" w:cs="Arial"/>
          <w:sz w:val="24"/>
          <w:szCs w:val="24"/>
          <w:shd w:val="clear" w:color="auto" w:fill="FFFFFF"/>
        </w:rPr>
        <w:t>. São Paulo: Pioneira, 1997.</w:t>
      </w:r>
    </w:p>
    <w:p w:rsidR="001B6CB8" w:rsidRPr="00EE6849" w:rsidRDefault="001B6CB8" w:rsidP="00F47066">
      <w:pPr>
        <w:spacing w:after="0" w:line="360" w:lineRule="auto"/>
        <w:jc w:val="both"/>
        <w:rPr>
          <w:rFonts w:ascii="Arial" w:hAnsi="Arial" w:cs="Arial"/>
          <w:sz w:val="24"/>
          <w:szCs w:val="24"/>
          <w:shd w:val="clear" w:color="auto" w:fill="FFFFFF"/>
        </w:rPr>
      </w:pPr>
    </w:p>
    <w:p w:rsidR="001B6CB8" w:rsidRPr="00EE6849" w:rsidRDefault="001B6CB8" w:rsidP="00F47066">
      <w:pPr>
        <w:spacing w:after="0" w:line="240" w:lineRule="auto"/>
        <w:jc w:val="both"/>
        <w:rPr>
          <w:rFonts w:ascii="Arial" w:hAnsi="Arial" w:cs="Arial"/>
          <w:sz w:val="24"/>
          <w:szCs w:val="24"/>
        </w:rPr>
      </w:pPr>
      <w:r w:rsidRPr="00EE6849">
        <w:rPr>
          <w:rFonts w:ascii="Arial" w:hAnsi="Arial" w:cs="Arial"/>
          <w:b/>
          <w:sz w:val="24"/>
          <w:szCs w:val="24"/>
        </w:rPr>
        <w:t>COIMBRA</w:t>
      </w:r>
      <w:r w:rsidRPr="00EE6849">
        <w:rPr>
          <w:rFonts w:ascii="Arial" w:hAnsi="Arial" w:cs="Arial"/>
          <w:sz w:val="24"/>
          <w:szCs w:val="24"/>
        </w:rPr>
        <w:t xml:space="preserve">, Delfim Bouças. </w:t>
      </w:r>
      <w:r w:rsidRPr="00EE6849">
        <w:rPr>
          <w:rFonts w:ascii="Arial" w:hAnsi="Arial" w:cs="Arial"/>
          <w:b/>
          <w:sz w:val="24"/>
          <w:szCs w:val="24"/>
        </w:rPr>
        <w:t>O Conhecimento de Carga no Transporte Marítimo</w:t>
      </w:r>
      <w:r w:rsidRPr="00EE6849">
        <w:rPr>
          <w:rFonts w:ascii="Arial" w:hAnsi="Arial" w:cs="Arial"/>
          <w:sz w:val="24"/>
          <w:szCs w:val="24"/>
        </w:rPr>
        <w:t xml:space="preserve">. Aduaneiras: São Paulo, 1997. </w:t>
      </w:r>
    </w:p>
    <w:p w:rsidR="00C55713" w:rsidRPr="00EE6849" w:rsidRDefault="00C55713" w:rsidP="00F47066">
      <w:pPr>
        <w:spacing w:after="0" w:line="360" w:lineRule="auto"/>
        <w:jc w:val="both"/>
        <w:rPr>
          <w:rFonts w:ascii="Arial" w:hAnsi="Arial" w:cs="Arial"/>
          <w:sz w:val="24"/>
          <w:szCs w:val="24"/>
        </w:rPr>
      </w:pPr>
    </w:p>
    <w:p w:rsidR="001B6CB8" w:rsidRPr="00EE6849" w:rsidRDefault="001B6CB8" w:rsidP="00F47066">
      <w:pPr>
        <w:spacing w:after="0" w:line="270" w:lineRule="atLeast"/>
        <w:jc w:val="both"/>
        <w:rPr>
          <w:rFonts w:ascii="Arial" w:hAnsi="Arial" w:cs="Arial"/>
          <w:sz w:val="24"/>
          <w:szCs w:val="24"/>
          <w:shd w:val="clear" w:color="auto" w:fill="FFFFFF"/>
        </w:rPr>
      </w:pPr>
      <w:r w:rsidRPr="00EE6849">
        <w:rPr>
          <w:rFonts w:ascii="Arial" w:hAnsi="Arial" w:cs="Arial"/>
          <w:b/>
          <w:caps/>
          <w:sz w:val="24"/>
          <w:szCs w:val="24"/>
        </w:rPr>
        <w:t>Costa</w:t>
      </w:r>
      <w:r w:rsidRPr="00EE6849">
        <w:rPr>
          <w:rFonts w:ascii="Arial" w:hAnsi="Arial" w:cs="Arial"/>
          <w:sz w:val="24"/>
          <w:szCs w:val="24"/>
        </w:rPr>
        <w:t xml:space="preserve">, Fábio J. C. </w:t>
      </w:r>
      <w:proofErr w:type="gramStart"/>
      <w:r w:rsidRPr="00EE6849">
        <w:rPr>
          <w:rFonts w:ascii="Arial" w:hAnsi="Arial" w:cs="Arial"/>
          <w:sz w:val="24"/>
          <w:szCs w:val="24"/>
        </w:rPr>
        <w:t>Leal .</w:t>
      </w:r>
      <w:proofErr w:type="gramEnd"/>
      <w:r w:rsidRPr="00EE6849">
        <w:rPr>
          <w:rFonts w:ascii="Arial" w:hAnsi="Arial" w:cs="Arial"/>
          <w:sz w:val="24"/>
          <w:szCs w:val="24"/>
        </w:rPr>
        <w:t xml:space="preserve"> </w:t>
      </w:r>
      <w:r w:rsidRPr="00EE6849">
        <w:rPr>
          <w:rFonts w:ascii="Arial" w:hAnsi="Arial" w:cs="Arial"/>
          <w:b/>
          <w:sz w:val="24"/>
          <w:szCs w:val="24"/>
        </w:rPr>
        <w:t>Introdução à Administração de Materiais em Sistemas Informatizados</w:t>
      </w:r>
      <w:r w:rsidRPr="00EE6849">
        <w:rPr>
          <w:rFonts w:ascii="Arial" w:hAnsi="Arial" w:cs="Arial"/>
          <w:sz w:val="24"/>
          <w:szCs w:val="24"/>
        </w:rPr>
        <w:t xml:space="preserve">. </w:t>
      </w:r>
      <w:proofErr w:type="spellStart"/>
      <w:r w:rsidRPr="00EE6849">
        <w:rPr>
          <w:rFonts w:ascii="Arial" w:hAnsi="Arial" w:cs="Arial"/>
          <w:sz w:val="24"/>
          <w:szCs w:val="24"/>
          <w:shd w:val="clear" w:color="auto" w:fill="FFFFFF"/>
        </w:rPr>
        <w:t>Editco</w:t>
      </w:r>
      <w:proofErr w:type="spellEnd"/>
      <w:r w:rsidRPr="00EE6849">
        <w:rPr>
          <w:rFonts w:ascii="Arial" w:hAnsi="Arial" w:cs="Arial"/>
          <w:sz w:val="24"/>
          <w:szCs w:val="24"/>
          <w:shd w:val="clear" w:color="auto" w:fill="FFFFFF"/>
        </w:rPr>
        <w:t xml:space="preserve"> Comercial Ltda: São Paulo, 2002.</w:t>
      </w:r>
    </w:p>
    <w:p w:rsidR="001B6CB8" w:rsidRPr="00EE6849" w:rsidRDefault="001B6CB8" w:rsidP="00F47066">
      <w:pPr>
        <w:spacing w:after="0" w:line="360" w:lineRule="auto"/>
        <w:jc w:val="both"/>
        <w:rPr>
          <w:rFonts w:ascii="Arial" w:hAnsi="Arial" w:cs="Arial"/>
          <w:b/>
          <w:sz w:val="24"/>
          <w:szCs w:val="24"/>
        </w:rPr>
      </w:pPr>
    </w:p>
    <w:p w:rsidR="001B6CB8" w:rsidRPr="00EE6849" w:rsidRDefault="001B6CB8" w:rsidP="00F47066">
      <w:pPr>
        <w:spacing w:after="0" w:line="240" w:lineRule="auto"/>
        <w:jc w:val="both"/>
        <w:rPr>
          <w:rFonts w:ascii="Arial" w:hAnsi="Arial" w:cs="Arial"/>
          <w:sz w:val="24"/>
          <w:szCs w:val="24"/>
        </w:rPr>
      </w:pPr>
      <w:r w:rsidRPr="00EE6849">
        <w:rPr>
          <w:rFonts w:ascii="Arial" w:hAnsi="Arial" w:cs="Arial"/>
          <w:b/>
          <w:sz w:val="24"/>
          <w:szCs w:val="24"/>
        </w:rPr>
        <w:t>FELIPE</w:t>
      </w:r>
      <w:r w:rsidRPr="00EE6849">
        <w:rPr>
          <w:rFonts w:ascii="Arial" w:hAnsi="Arial" w:cs="Arial"/>
          <w:sz w:val="24"/>
          <w:szCs w:val="24"/>
        </w:rPr>
        <w:t xml:space="preserve">, </w:t>
      </w:r>
      <w:proofErr w:type="spellStart"/>
      <w:r w:rsidRPr="00EE6849">
        <w:rPr>
          <w:rFonts w:ascii="Arial" w:hAnsi="Arial" w:cs="Arial"/>
          <w:sz w:val="24"/>
          <w:szCs w:val="24"/>
        </w:rPr>
        <w:t>Julis</w:t>
      </w:r>
      <w:proofErr w:type="spellEnd"/>
      <w:r w:rsidRPr="00EE6849">
        <w:rPr>
          <w:rFonts w:ascii="Arial" w:hAnsi="Arial" w:cs="Arial"/>
          <w:sz w:val="24"/>
          <w:szCs w:val="24"/>
        </w:rPr>
        <w:t xml:space="preserve"> </w:t>
      </w:r>
      <w:proofErr w:type="spellStart"/>
      <w:r w:rsidRPr="00EE6849">
        <w:rPr>
          <w:rFonts w:ascii="Arial" w:hAnsi="Arial" w:cs="Arial"/>
          <w:sz w:val="24"/>
          <w:szCs w:val="24"/>
        </w:rPr>
        <w:t>Orácio</w:t>
      </w:r>
      <w:proofErr w:type="spellEnd"/>
      <w:r w:rsidRPr="00EE6849">
        <w:rPr>
          <w:rFonts w:ascii="Arial" w:hAnsi="Arial" w:cs="Arial"/>
          <w:sz w:val="24"/>
          <w:szCs w:val="24"/>
        </w:rPr>
        <w:t xml:space="preserve">. </w:t>
      </w:r>
      <w:r w:rsidRPr="00EE6849">
        <w:rPr>
          <w:rFonts w:ascii="Arial" w:hAnsi="Arial" w:cs="Arial"/>
          <w:b/>
          <w:sz w:val="24"/>
          <w:szCs w:val="24"/>
        </w:rPr>
        <w:t>Prática do Licenciamento Ambiental: Funcionamento, conflitos e soluções propostas</w:t>
      </w:r>
      <w:r w:rsidRPr="00EE6849">
        <w:rPr>
          <w:rFonts w:ascii="Arial" w:hAnsi="Arial" w:cs="Arial"/>
          <w:sz w:val="24"/>
          <w:szCs w:val="24"/>
        </w:rPr>
        <w:t>. Clube de autores: São Paulo, 2010.</w:t>
      </w:r>
    </w:p>
    <w:p w:rsidR="001B6CB8" w:rsidRPr="00EE6849" w:rsidRDefault="001B6CB8" w:rsidP="00F47066">
      <w:pPr>
        <w:spacing w:after="0" w:line="360" w:lineRule="auto"/>
        <w:jc w:val="both"/>
        <w:rPr>
          <w:rFonts w:ascii="Arial" w:hAnsi="Arial" w:cs="Arial"/>
          <w:sz w:val="24"/>
          <w:szCs w:val="24"/>
        </w:rPr>
      </w:pPr>
    </w:p>
    <w:p w:rsidR="007B41B0" w:rsidRPr="00EE6849" w:rsidRDefault="00A27916" w:rsidP="00F47066">
      <w:pPr>
        <w:spacing w:after="0" w:line="240" w:lineRule="auto"/>
        <w:jc w:val="both"/>
        <w:rPr>
          <w:rFonts w:ascii="Arial" w:hAnsi="Arial" w:cs="Arial"/>
          <w:sz w:val="24"/>
          <w:szCs w:val="24"/>
        </w:rPr>
      </w:pPr>
      <w:r w:rsidRPr="00EE6849">
        <w:rPr>
          <w:rFonts w:ascii="Arial" w:hAnsi="Arial" w:cs="Arial"/>
          <w:b/>
          <w:sz w:val="24"/>
          <w:szCs w:val="24"/>
        </w:rPr>
        <w:t>FERNANDES</w:t>
      </w:r>
      <w:r w:rsidR="007B41B0" w:rsidRPr="00EE6849">
        <w:rPr>
          <w:rFonts w:ascii="Arial" w:hAnsi="Arial" w:cs="Arial"/>
          <w:sz w:val="24"/>
          <w:szCs w:val="24"/>
        </w:rPr>
        <w:t xml:space="preserve">, Kleber dos Santos, </w:t>
      </w:r>
      <w:r w:rsidR="007B41B0" w:rsidRPr="00EE6849">
        <w:rPr>
          <w:rFonts w:ascii="Arial" w:hAnsi="Arial" w:cs="Arial"/>
          <w:b/>
          <w:sz w:val="24"/>
          <w:szCs w:val="24"/>
        </w:rPr>
        <w:t xml:space="preserve">Logística: Fundamentos e </w:t>
      </w:r>
      <w:r w:rsidR="00175102" w:rsidRPr="00EE6849">
        <w:rPr>
          <w:rFonts w:ascii="Arial" w:hAnsi="Arial" w:cs="Arial"/>
          <w:b/>
          <w:sz w:val="24"/>
          <w:szCs w:val="24"/>
        </w:rPr>
        <w:t>p</w:t>
      </w:r>
      <w:r w:rsidR="007B41B0" w:rsidRPr="00EE6849">
        <w:rPr>
          <w:rFonts w:ascii="Arial" w:hAnsi="Arial" w:cs="Arial"/>
          <w:b/>
          <w:sz w:val="24"/>
          <w:szCs w:val="24"/>
        </w:rPr>
        <w:t>rocessos</w:t>
      </w:r>
      <w:r w:rsidR="007B41B0" w:rsidRPr="00EE6849">
        <w:rPr>
          <w:rFonts w:ascii="Arial" w:hAnsi="Arial" w:cs="Arial"/>
          <w:sz w:val="24"/>
          <w:szCs w:val="24"/>
        </w:rPr>
        <w:t>. rev. Curitiba, PR: IESDE Brasil, 2012.</w:t>
      </w:r>
    </w:p>
    <w:p w:rsidR="006D1DE3" w:rsidRPr="00EE6849" w:rsidRDefault="006D1DE3" w:rsidP="00F47066">
      <w:pPr>
        <w:spacing w:after="0" w:line="360" w:lineRule="auto"/>
        <w:jc w:val="both"/>
        <w:rPr>
          <w:rFonts w:ascii="Arial" w:hAnsi="Arial" w:cs="Arial"/>
          <w:b/>
          <w:sz w:val="24"/>
          <w:szCs w:val="24"/>
          <w:shd w:val="clear" w:color="auto" w:fill="FFFFFF"/>
        </w:rPr>
      </w:pPr>
    </w:p>
    <w:p w:rsidR="006D1DE3" w:rsidRPr="00EE6849" w:rsidRDefault="006D1DE3" w:rsidP="00F47066">
      <w:pPr>
        <w:spacing w:after="0" w:line="240" w:lineRule="auto"/>
        <w:jc w:val="both"/>
        <w:rPr>
          <w:rFonts w:ascii="Arial" w:hAnsi="Arial" w:cs="Arial"/>
          <w:sz w:val="24"/>
          <w:szCs w:val="24"/>
        </w:rPr>
      </w:pPr>
      <w:r w:rsidRPr="00EE6849">
        <w:rPr>
          <w:rFonts w:ascii="Arial" w:hAnsi="Arial" w:cs="Arial"/>
          <w:b/>
          <w:sz w:val="24"/>
          <w:szCs w:val="24"/>
          <w:shd w:val="clear" w:color="auto" w:fill="FFFFFF"/>
        </w:rPr>
        <w:t>GOMES</w:t>
      </w:r>
      <w:r w:rsidRPr="00EE6849">
        <w:rPr>
          <w:rFonts w:ascii="Arial" w:hAnsi="Arial" w:cs="Arial"/>
          <w:sz w:val="24"/>
          <w:szCs w:val="24"/>
          <w:shd w:val="clear" w:color="auto" w:fill="FFFFFF"/>
        </w:rPr>
        <w:t xml:space="preserve">, Carlos Francisco Simões, </w:t>
      </w:r>
      <w:r w:rsidRPr="00EE6849">
        <w:rPr>
          <w:rFonts w:ascii="Arial" w:hAnsi="Arial" w:cs="Arial"/>
          <w:b/>
          <w:sz w:val="24"/>
          <w:szCs w:val="24"/>
        </w:rPr>
        <w:t>Gestão da Cadeia de Suprimentos integrada à Tecnologia da Informação.</w:t>
      </w:r>
      <w:r w:rsidRPr="00EE6849">
        <w:rPr>
          <w:rFonts w:ascii="Arial" w:hAnsi="Arial" w:cs="Arial"/>
          <w:sz w:val="24"/>
          <w:szCs w:val="24"/>
        </w:rPr>
        <w:t xml:space="preserve"> São Paulo: </w:t>
      </w:r>
      <w:proofErr w:type="spellStart"/>
      <w:r w:rsidRPr="00EE6849">
        <w:rPr>
          <w:rFonts w:ascii="Arial" w:hAnsi="Arial" w:cs="Arial"/>
          <w:sz w:val="24"/>
          <w:szCs w:val="24"/>
        </w:rPr>
        <w:t>Cengage</w:t>
      </w:r>
      <w:proofErr w:type="spellEnd"/>
      <w:r w:rsidRPr="00EE6849">
        <w:rPr>
          <w:rFonts w:ascii="Arial" w:hAnsi="Arial" w:cs="Arial"/>
          <w:sz w:val="24"/>
          <w:szCs w:val="24"/>
        </w:rPr>
        <w:t xml:space="preserve"> Learning Editores, 2004.</w:t>
      </w:r>
    </w:p>
    <w:p w:rsidR="001B6CB8" w:rsidRPr="00EE6849" w:rsidRDefault="001B6CB8" w:rsidP="00F47066">
      <w:pPr>
        <w:spacing w:after="0"/>
        <w:jc w:val="both"/>
        <w:rPr>
          <w:rFonts w:ascii="Arial" w:hAnsi="Arial" w:cs="Arial"/>
          <w:b/>
          <w:sz w:val="24"/>
          <w:szCs w:val="24"/>
        </w:rPr>
      </w:pPr>
    </w:p>
    <w:p w:rsidR="001B6CB8" w:rsidRPr="00EE6849" w:rsidRDefault="001B6CB8" w:rsidP="00CC2B9B">
      <w:pPr>
        <w:spacing w:after="0" w:line="240" w:lineRule="auto"/>
        <w:jc w:val="both"/>
        <w:rPr>
          <w:rFonts w:ascii="Arial" w:hAnsi="Arial" w:cs="Arial"/>
          <w:sz w:val="24"/>
          <w:szCs w:val="24"/>
        </w:rPr>
      </w:pPr>
      <w:r w:rsidRPr="00EE6849">
        <w:rPr>
          <w:rFonts w:ascii="Arial" w:hAnsi="Arial" w:cs="Arial"/>
          <w:b/>
          <w:sz w:val="24"/>
          <w:szCs w:val="24"/>
        </w:rPr>
        <w:t>LACERDA</w:t>
      </w:r>
      <w:r w:rsidRPr="00EE6849">
        <w:rPr>
          <w:rFonts w:ascii="Arial" w:hAnsi="Arial" w:cs="Arial"/>
          <w:sz w:val="24"/>
          <w:szCs w:val="24"/>
        </w:rPr>
        <w:t xml:space="preserve">, </w:t>
      </w:r>
      <w:proofErr w:type="spellStart"/>
      <w:r w:rsidRPr="00EE6849">
        <w:rPr>
          <w:rFonts w:ascii="Arial" w:hAnsi="Arial" w:cs="Arial"/>
          <w:sz w:val="24"/>
          <w:szCs w:val="24"/>
        </w:rPr>
        <w:t>Sander</w:t>
      </w:r>
      <w:proofErr w:type="spellEnd"/>
      <w:r w:rsidRPr="00EE6849">
        <w:rPr>
          <w:rFonts w:ascii="Arial" w:hAnsi="Arial" w:cs="Arial"/>
          <w:sz w:val="24"/>
          <w:szCs w:val="24"/>
        </w:rPr>
        <w:t xml:space="preserve"> Magalhães. </w:t>
      </w:r>
      <w:r w:rsidRPr="00EE6849">
        <w:rPr>
          <w:rFonts w:ascii="Arial" w:hAnsi="Arial" w:cs="Arial"/>
          <w:b/>
          <w:sz w:val="24"/>
          <w:szCs w:val="24"/>
        </w:rPr>
        <w:t xml:space="preserve">Transporte Marítimo de Longo Curso no Brasil e no Mundo. </w:t>
      </w:r>
      <w:r w:rsidRPr="00EE6849">
        <w:rPr>
          <w:rFonts w:ascii="Arial" w:hAnsi="Arial" w:cs="Arial"/>
          <w:sz w:val="24"/>
          <w:szCs w:val="24"/>
        </w:rPr>
        <w:t>Revista do BNDES: Rio de Janeiro, 2004.</w:t>
      </w:r>
    </w:p>
    <w:p w:rsidR="006D1DE3" w:rsidRPr="00EE6849" w:rsidRDefault="006D1DE3" w:rsidP="00F47066">
      <w:pPr>
        <w:spacing w:after="0" w:line="360" w:lineRule="auto"/>
        <w:jc w:val="both"/>
        <w:rPr>
          <w:rFonts w:ascii="Arial" w:hAnsi="Arial" w:cs="Arial"/>
          <w:b/>
          <w:sz w:val="24"/>
          <w:szCs w:val="24"/>
        </w:rPr>
      </w:pPr>
    </w:p>
    <w:p w:rsidR="006D1DE3" w:rsidRPr="00EE6849" w:rsidRDefault="006D1DE3" w:rsidP="00CC2B9B">
      <w:pPr>
        <w:spacing w:after="0" w:line="240" w:lineRule="auto"/>
        <w:jc w:val="both"/>
        <w:rPr>
          <w:rFonts w:ascii="Arial" w:hAnsi="Arial" w:cs="Arial"/>
          <w:sz w:val="24"/>
          <w:szCs w:val="24"/>
        </w:rPr>
      </w:pPr>
      <w:r w:rsidRPr="00EE6849">
        <w:rPr>
          <w:rFonts w:ascii="Arial" w:hAnsi="Arial" w:cs="Arial"/>
          <w:b/>
          <w:sz w:val="24"/>
          <w:szCs w:val="24"/>
        </w:rPr>
        <w:t>MAIA</w:t>
      </w:r>
      <w:r w:rsidRPr="00EE6849">
        <w:rPr>
          <w:rFonts w:ascii="Arial" w:hAnsi="Arial" w:cs="Arial"/>
          <w:sz w:val="24"/>
          <w:szCs w:val="24"/>
        </w:rPr>
        <w:t xml:space="preserve">, Paulo Leandro. </w:t>
      </w:r>
      <w:r w:rsidRPr="00EE6849">
        <w:rPr>
          <w:rFonts w:ascii="Arial" w:hAnsi="Arial" w:cs="Arial"/>
          <w:b/>
          <w:sz w:val="24"/>
          <w:szCs w:val="24"/>
        </w:rPr>
        <w:t>O abc da metodologia – Métodos e técnicas para elaborar trabalhos científicos (ABNT)</w:t>
      </w:r>
      <w:r w:rsidRPr="00EE6849">
        <w:rPr>
          <w:rFonts w:ascii="Arial" w:hAnsi="Arial" w:cs="Arial"/>
          <w:sz w:val="24"/>
          <w:szCs w:val="24"/>
        </w:rPr>
        <w:t xml:space="preserve">. São Paulo: </w:t>
      </w:r>
      <w:proofErr w:type="spellStart"/>
      <w:r w:rsidRPr="00EE6849">
        <w:rPr>
          <w:rFonts w:ascii="Arial" w:hAnsi="Arial" w:cs="Arial"/>
          <w:sz w:val="24"/>
          <w:szCs w:val="24"/>
        </w:rPr>
        <w:t>Leud</w:t>
      </w:r>
      <w:proofErr w:type="spellEnd"/>
      <w:r w:rsidRPr="00EE6849">
        <w:rPr>
          <w:rFonts w:ascii="Arial" w:hAnsi="Arial" w:cs="Arial"/>
          <w:sz w:val="24"/>
          <w:szCs w:val="24"/>
        </w:rPr>
        <w:t>, 2007.</w:t>
      </w:r>
    </w:p>
    <w:p w:rsidR="001B6CB8" w:rsidRPr="00EE6849" w:rsidRDefault="001B6CB8" w:rsidP="00F47066">
      <w:pPr>
        <w:spacing w:after="0" w:line="360" w:lineRule="auto"/>
        <w:jc w:val="both"/>
        <w:rPr>
          <w:rFonts w:ascii="Arial" w:hAnsi="Arial" w:cs="Arial"/>
          <w:sz w:val="24"/>
          <w:szCs w:val="24"/>
        </w:rPr>
      </w:pPr>
    </w:p>
    <w:p w:rsidR="001B6CB8" w:rsidRPr="00EE6849" w:rsidRDefault="001B6CB8" w:rsidP="00F47066">
      <w:pPr>
        <w:spacing w:after="0" w:line="240" w:lineRule="auto"/>
        <w:jc w:val="both"/>
        <w:rPr>
          <w:rFonts w:ascii="Arial" w:hAnsi="Arial" w:cs="Arial"/>
          <w:sz w:val="24"/>
          <w:szCs w:val="24"/>
        </w:rPr>
      </w:pPr>
      <w:r w:rsidRPr="00EE6849">
        <w:rPr>
          <w:rFonts w:ascii="Arial" w:hAnsi="Arial" w:cs="Arial"/>
          <w:b/>
          <w:sz w:val="24"/>
          <w:szCs w:val="24"/>
        </w:rPr>
        <w:t>MENDONÇA</w:t>
      </w:r>
      <w:r w:rsidRPr="00EE6849">
        <w:rPr>
          <w:rFonts w:ascii="Arial" w:hAnsi="Arial" w:cs="Arial"/>
          <w:sz w:val="24"/>
          <w:szCs w:val="24"/>
        </w:rPr>
        <w:t>, Paulo C.C.;</w:t>
      </w:r>
      <w:r w:rsidRPr="00EE6849">
        <w:rPr>
          <w:rFonts w:ascii="Arial" w:hAnsi="Arial" w:cs="Arial"/>
          <w:b/>
          <w:sz w:val="24"/>
          <w:szCs w:val="24"/>
        </w:rPr>
        <w:t xml:space="preserve"> KEEDI</w:t>
      </w:r>
      <w:r w:rsidRPr="00EE6849">
        <w:rPr>
          <w:rFonts w:ascii="Arial" w:hAnsi="Arial" w:cs="Arial"/>
          <w:sz w:val="24"/>
          <w:szCs w:val="24"/>
        </w:rPr>
        <w:t>, Samir.</w:t>
      </w:r>
      <w:r w:rsidRPr="00EE6849">
        <w:rPr>
          <w:rFonts w:ascii="Arial" w:hAnsi="Arial" w:cs="Arial"/>
          <w:b/>
          <w:sz w:val="24"/>
          <w:szCs w:val="24"/>
        </w:rPr>
        <w:t xml:space="preserve"> Transportes e seguros no Comércio exterior</w:t>
      </w:r>
      <w:r w:rsidRPr="00EE6849">
        <w:rPr>
          <w:rFonts w:ascii="Arial" w:hAnsi="Arial" w:cs="Arial"/>
          <w:sz w:val="24"/>
          <w:szCs w:val="24"/>
        </w:rPr>
        <w:t>. São Paulo: Aduaneiras, 1997.</w:t>
      </w:r>
    </w:p>
    <w:p w:rsidR="003603EE" w:rsidRPr="00EE6849" w:rsidRDefault="003603EE" w:rsidP="00F47066">
      <w:pPr>
        <w:spacing w:after="0" w:line="360" w:lineRule="auto"/>
        <w:jc w:val="both"/>
        <w:rPr>
          <w:rFonts w:ascii="Arial" w:hAnsi="Arial" w:cs="Arial"/>
          <w:sz w:val="24"/>
          <w:szCs w:val="24"/>
        </w:rPr>
      </w:pPr>
    </w:p>
    <w:p w:rsidR="007B41B0" w:rsidRPr="00EE6849" w:rsidRDefault="007B41B0" w:rsidP="007D11C0">
      <w:pPr>
        <w:spacing w:after="0" w:line="240" w:lineRule="auto"/>
        <w:jc w:val="both"/>
        <w:rPr>
          <w:rFonts w:ascii="Arial" w:hAnsi="Arial" w:cs="Arial"/>
          <w:sz w:val="24"/>
          <w:szCs w:val="24"/>
        </w:rPr>
      </w:pPr>
      <w:r w:rsidRPr="00EE6849">
        <w:rPr>
          <w:rFonts w:ascii="Arial" w:hAnsi="Arial" w:cs="Arial"/>
          <w:b/>
          <w:sz w:val="24"/>
          <w:szCs w:val="24"/>
        </w:rPr>
        <w:t>M</w:t>
      </w:r>
      <w:r w:rsidR="00A27916" w:rsidRPr="00EE6849">
        <w:rPr>
          <w:rFonts w:ascii="Arial" w:hAnsi="Arial" w:cs="Arial"/>
          <w:b/>
          <w:sz w:val="24"/>
          <w:szCs w:val="24"/>
        </w:rPr>
        <w:t>OURA</w:t>
      </w:r>
      <w:r w:rsidRPr="00EE6849">
        <w:rPr>
          <w:rFonts w:ascii="Arial" w:hAnsi="Arial" w:cs="Arial"/>
          <w:sz w:val="24"/>
          <w:szCs w:val="24"/>
        </w:rPr>
        <w:t xml:space="preserve">, Benjamin do Carmo, </w:t>
      </w:r>
      <w:r w:rsidRPr="00EE6849">
        <w:rPr>
          <w:rFonts w:ascii="Arial" w:hAnsi="Arial" w:cs="Arial"/>
          <w:b/>
          <w:sz w:val="24"/>
          <w:szCs w:val="24"/>
        </w:rPr>
        <w:t>Logística: Conceitos e Tendências</w:t>
      </w:r>
      <w:r w:rsidRPr="00EE6849">
        <w:rPr>
          <w:rFonts w:ascii="Arial" w:hAnsi="Arial" w:cs="Arial"/>
          <w:sz w:val="24"/>
          <w:szCs w:val="24"/>
        </w:rPr>
        <w:t>. Lisboa: Centro Atlântico</w:t>
      </w:r>
      <w:r w:rsidR="003603EE" w:rsidRPr="00EE6849">
        <w:rPr>
          <w:rFonts w:ascii="Arial" w:hAnsi="Arial" w:cs="Arial"/>
          <w:sz w:val="24"/>
          <w:szCs w:val="24"/>
        </w:rPr>
        <w:t>, 2006.</w:t>
      </w:r>
    </w:p>
    <w:p w:rsidR="00901743" w:rsidRPr="00EE6849" w:rsidRDefault="00901743" w:rsidP="00F47066">
      <w:pPr>
        <w:spacing w:after="0" w:line="240" w:lineRule="auto"/>
        <w:jc w:val="both"/>
        <w:rPr>
          <w:rFonts w:ascii="Arial" w:hAnsi="Arial" w:cs="Arial"/>
          <w:b/>
          <w:sz w:val="24"/>
          <w:szCs w:val="24"/>
        </w:rPr>
      </w:pPr>
    </w:p>
    <w:p w:rsidR="00901743" w:rsidRPr="00EE6849" w:rsidRDefault="00901743" w:rsidP="00F47066">
      <w:pPr>
        <w:spacing w:after="0" w:line="240" w:lineRule="auto"/>
        <w:jc w:val="both"/>
        <w:rPr>
          <w:rFonts w:ascii="Arial" w:hAnsi="Arial" w:cs="Arial"/>
          <w:sz w:val="24"/>
          <w:szCs w:val="24"/>
        </w:rPr>
      </w:pPr>
      <w:r w:rsidRPr="00EE6849">
        <w:rPr>
          <w:rFonts w:ascii="Arial" w:hAnsi="Arial" w:cs="Arial"/>
          <w:b/>
          <w:sz w:val="24"/>
          <w:szCs w:val="24"/>
        </w:rPr>
        <w:t>MORAES</w:t>
      </w:r>
      <w:r w:rsidRPr="00EE6849">
        <w:rPr>
          <w:rFonts w:ascii="Arial" w:hAnsi="Arial" w:cs="Arial"/>
          <w:sz w:val="24"/>
          <w:szCs w:val="24"/>
        </w:rPr>
        <w:t xml:space="preserve">, Giovanni Araújo. </w:t>
      </w:r>
      <w:r w:rsidRPr="00EE6849">
        <w:rPr>
          <w:rFonts w:ascii="Arial" w:hAnsi="Arial" w:cs="Arial"/>
          <w:b/>
          <w:sz w:val="24"/>
          <w:szCs w:val="24"/>
        </w:rPr>
        <w:t>Normas Regulamentadoras Comentadas. 11º Edição</w:t>
      </w:r>
      <w:r w:rsidRPr="00EE6849">
        <w:rPr>
          <w:rFonts w:ascii="Arial" w:hAnsi="Arial" w:cs="Arial"/>
          <w:sz w:val="24"/>
          <w:szCs w:val="24"/>
        </w:rPr>
        <w:t>. Rio de Janeiro: Gerenciamento Verde, 2014.</w:t>
      </w:r>
    </w:p>
    <w:p w:rsidR="003603EE" w:rsidRPr="00EE6849" w:rsidRDefault="003603EE" w:rsidP="00F47066">
      <w:pPr>
        <w:spacing w:after="0" w:line="360" w:lineRule="auto"/>
        <w:jc w:val="both"/>
        <w:rPr>
          <w:rFonts w:ascii="Arial" w:hAnsi="Arial" w:cs="Arial"/>
          <w:sz w:val="24"/>
          <w:szCs w:val="24"/>
        </w:rPr>
      </w:pPr>
    </w:p>
    <w:p w:rsidR="00065C37" w:rsidRPr="00EE6849" w:rsidRDefault="00065C37" w:rsidP="00F47066">
      <w:pPr>
        <w:spacing w:after="0" w:line="240" w:lineRule="auto"/>
        <w:jc w:val="both"/>
        <w:rPr>
          <w:rFonts w:ascii="Arial" w:hAnsi="Arial" w:cs="Arial"/>
          <w:b/>
          <w:sz w:val="24"/>
          <w:szCs w:val="24"/>
        </w:rPr>
      </w:pPr>
      <w:r w:rsidRPr="00EE6849">
        <w:rPr>
          <w:rFonts w:ascii="Arial" w:hAnsi="Arial" w:cs="Arial"/>
          <w:b/>
          <w:sz w:val="24"/>
          <w:szCs w:val="24"/>
        </w:rPr>
        <w:t>NOVAES</w:t>
      </w:r>
      <w:r w:rsidRPr="00EE6849">
        <w:rPr>
          <w:rFonts w:ascii="Arial" w:hAnsi="Arial" w:cs="Arial"/>
          <w:sz w:val="24"/>
          <w:szCs w:val="24"/>
        </w:rPr>
        <w:t>, Antônio Galvão</w:t>
      </w:r>
      <w:r w:rsidRPr="00EE6849">
        <w:rPr>
          <w:rFonts w:ascii="Arial" w:hAnsi="Arial" w:cs="Arial"/>
          <w:b/>
          <w:sz w:val="24"/>
          <w:szCs w:val="24"/>
        </w:rPr>
        <w:t xml:space="preserve">. Logística e Gerenciamento da Cadeia de Distribuição: </w:t>
      </w:r>
    </w:p>
    <w:p w:rsidR="00065C37" w:rsidRPr="00EE6849" w:rsidRDefault="00065C37" w:rsidP="00F47066">
      <w:pPr>
        <w:spacing w:after="0" w:line="240" w:lineRule="auto"/>
        <w:jc w:val="both"/>
        <w:rPr>
          <w:rFonts w:ascii="Arial" w:hAnsi="Arial" w:cs="Arial"/>
          <w:sz w:val="24"/>
          <w:szCs w:val="24"/>
        </w:rPr>
      </w:pPr>
      <w:r w:rsidRPr="00EE6849">
        <w:rPr>
          <w:rFonts w:ascii="Arial" w:hAnsi="Arial" w:cs="Arial"/>
          <w:b/>
          <w:sz w:val="24"/>
          <w:szCs w:val="24"/>
        </w:rPr>
        <w:t>Estratégia, Operação e Avaliação</w:t>
      </w:r>
      <w:r w:rsidRPr="00EE6849">
        <w:rPr>
          <w:rFonts w:ascii="Arial" w:hAnsi="Arial" w:cs="Arial"/>
          <w:sz w:val="24"/>
          <w:szCs w:val="24"/>
        </w:rPr>
        <w:t>.</w:t>
      </w:r>
      <w:r w:rsidR="00D94EC6" w:rsidRPr="00EE6849">
        <w:rPr>
          <w:rFonts w:ascii="Arial" w:hAnsi="Arial" w:cs="Arial"/>
          <w:sz w:val="24"/>
          <w:szCs w:val="24"/>
        </w:rPr>
        <w:t xml:space="preserve"> Rio de Janeiro: Campus, 2001.</w:t>
      </w:r>
    </w:p>
    <w:p w:rsidR="001B6CB8" w:rsidRPr="00EE6849" w:rsidRDefault="001B6CB8" w:rsidP="00F47066">
      <w:pPr>
        <w:spacing w:after="0" w:line="360" w:lineRule="auto"/>
        <w:jc w:val="both"/>
        <w:rPr>
          <w:rFonts w:ascii="Arial" w:hAnsi="Arial" w:cs="Arial"/>
          <w:b/>
          <w:sz w:val="24"/>
          <w:szCs w:val="24"/>
        </w:rPr>
      </w:pPr>
    </w:p>
    <w:p w:rsidR="001B6CB8" w:rsidRPr="00EE6849" w:rsidRDefault="001B6CB8" w:rsidP="00F47066">
      <w:pPr>
        <w:spacing w:after="0" w:line="240" w:lineRule="auto"/>
        <w:jc w:val="both"/>
        <w:rPr>
          <w:rFonts w:ascii="Arial" w:hAnsi="Arial" w:cs="Arial"/>
          <w:sz w:val="24"/>
          <w:szCs w:val="24"/>
        </w:rPr>
      </w:pPr>
      <w:r w:rsidRPr="00EE6849">
        <w:rPr>
          <w:rFonts w:ascii="Arial" w:hAnsi="Arial" w:cs="Arial"/>
          <w:b/>
          <w:sz w:val="24"/>
          <w:szCs w:val="24"/>
        </w:rPr>
        <w:t>OLIVEIRA</w:t>
      </w:r>
      <w:r w:rsidRPr="00EE6849">
        <w:rPr>
          <w:rFonts w:ascii="Arial" w:hAnsi="Arial" w:cs="Arial"/>
          <w:sz w:val="24"/>
          <w:szCs w:val="24"/>
        </w:rPr>
        <w:t xml:space="preserve">, Carlos Tavares de. </w:t>
      </w:r>
      <w:r w:rsidR="00AA36C6" w:rsidRPr="00EE6849">
        <w:rPr>
          <w:rFonts w:ascii="Arial" w:hAnsi="Arial" w:cs="Arial"/>
          <w:b/>
          <w:sz w:val="24"/>
          <w:szCs w:val="24"/>
        </w:rPr>
        <w:t>Modernização dos portos</w:t>
      </w:r>
      <w:r w:rsidRPr="00EE6849">
        <w:rPr>
          <w:rFonts w:ascii="Arial" w:hAnsi="Arial" w:cs="Arial"/>
          <w:sz w:val="24"/>
          <w:szCs w:val="24"/>
        </w:rPr>
        <w:t>. Aduaneiras: São Paulo, 1996.</w:t>
      </w:r>
    </w:p>
    <w:p w:rsidR="00901743" w:rsidRPr="00EE6849" w:rsidRDefault="00901743" w:rsidP="00F47066">
      <w:pPr>
        <w:spacing w:after="0" w:line="240" w:lineRule="auto"/>
        <w:jc w:val="both"/>
        <w:rPr>
          <w:rFonts w:ascii="Arial" w:hAnsi="Arial" w:cs="Arial"/>
          <w:b/>
          <w:sz w:val="24"/>
          <w:szCs w:val="24"/>
        </w:rPr>
      </w:pPr>
    </w:p>
    <w:p w:rsidR="00901743" w:rsidRPr="00EE6849" w:rsidRDefault="00901743" w:rsidP="00F47066">
      <w:pPr>
        <w:spacing w:after="0" w:line="240" w:lineRule="auto"/>
        <w:jc w:val="both"/>
        <w:rPr>
          <w:rFonts w:ascii="Arial" w:hAnsi="Arial" w:cs="Arial"/>
          <w:sz w:val="24"/>
          <w:szCs w:val="24"/>
        </w:rPr>
      </w:pPr>
      <w:r w:rsidRPr="00EE6849">
        <w:rPr>
          <w:rFonts w:ascii="Arial" w:hAnsi="Arial" w:cs="Arial"/>
          <w:b/>
          <w:sz w:val="24"/>
          <w:szCs w:val="24"/>
        </w:rPr>
        <w:t>PORTO</w:t>
      </w:r>
      <w:r w:rsidRPr="00EE6849">
        <w:rPr>
          <w:rFonts w:ascii="Arial" w:hAnsi="Arial" w:cs="Arial"/>
          <w:sz w:val="24"/>
          <w:szCs w:val="24"/>
        </w:rPr>
        <w:t xml:space="preserve">, Marcos Maia; </w:t>
      </w:r>
      <w:r w:rsidRPr="00EE6849">
        <w:rPr>
          <w:rFonts w:ascii="Arial" w:hAnsi="Arial" w:cs="Arial"/>
          <w:b/>
          <w:sz w:val="24"/>
          <w:szCs w:val="24"/>
        </w:rPr>
        <w:t>TEIXEIRA</w:t>
      </w:r>
      <w:r w:rsidRPr="00EE6849">
        <w:rPr>
          <w:rFonts w:ascii="Arial" w:hAnsi="Arial" w:cs="Arial"/>
          <w:sz w:val="24"/>
          <w:szCs w:val="24"/>
        </w:rPr>
        <w:t xml:space="preserve">, Sérgio </w:t>
      </w:r>
      <w:proofErr w:type="spellStart"/>
      <w:r w:rsidRPr="00EE6849">
        <w:rPr>
          <w:rFonts w:ascii="Arial" w:hAnsi="Arial" w:cs="Arial"/>
          <w:sz w:val="24"/>
          <w:szCs w:val="24"/>
        </w:rPr>
        <w:t>Grein</w:t>
      </w:r>
      <w:proofErr w:type="spellEnd"/>
      <w:r w:rsidRPr="00EE6849">
        <w:rPr>
          <w:rFonts w:ascii="Arial" w:hAnsi="Arial" w:cs="Arial"/>
          <w:sz w:val="24"/>
          <w:szCs w:val="24"/>
        </w:rPr>
        <w:t xml:space="preserve">. </w:t>
      </w:r>
      <w:r w:rsidRPr="00EE6849">
        <w:rPr>
          <w:rFonts w:ascii="Arial" w:hAnsi="Arial" w:cs="Arial"/>
          <w:b/>
          <w:sz w:val="24"/>
          <w:szCs w:val="24"/>
        </w:rPr>
        <w:t>Portos e Meio Ambiente</w:t>
      </w:r>
      <w:r w:rsidRPr="00EE6849">
        <w:rPr>
          <w:rFonts w:ascii="Arial" w:hAnsi="Arial" w:cs="Arial"/>
          <w:sz w:val="24"/>
          <w:szCs w:val="24"/>
        </w:rPr>
        <w:t>. São Paulo: Aduaneiras, 2002.</w:t>
      </w:r>
    </w:p>
    <w:p w:rsidR="001B6CB8" w:rsidRPr="00EE6849" w:rsidRDefault="001B6CB8" w:rsidP="00F47066">
      <w:pPr>
        <w:spacing w:after="0" w:line="360" w:lineRule="auto"/>
        <w:jc w:val="both"/>
        <w:rPr>
          <w:rFonts w:ascii="Arial" w:hAnsi="Arial" w:cs="Arial"/>
          <w:b/>
          <w:sz w:val="24"/>
          <w:szCs w:val="24"/>
        </w:rPr>
      </w:pPr>
    </w:p>
    <w:p w:rsidR="001B6CB8" w:rsidRPr="00EE6849" w:rsidRDefault="001B6CB8" w:rsidP="00F47066">
      <w:pPr>
        <w:spacing w:after="0" w:line="240" w:lineRule="auto"/>
        <w:jc w:val="both"/>
        <w:rPr>
          <w:rFonts w:ascii="Arial" w:hAnsi="Arial" w:cs="Arial"/>
          <w:sz w:val="24"/>
          <w:szCs w:val="24"/>
        </w:rPr>
      </w:pPr>
      <w:r w:rsidRPr="00EE6849">
        <w:rPr>
          <w:rFonts w:ascii="Arial" w:hAnsi="Arial" w:cs="Arial"/>
          <w:b/>
          <w:sz w:val="24"/>
          <w:szCs w:val="24"/>
        </w:rPr>
        <w:t>WERNEECK</w:t>
      </w:r>
      <w:r w:rsidRPr="00EE6849">
        <w:rPr>
          <w:rFonts w:ascii="Arial" w:hAnsi="Arial" w:cs="Arial"/>
          <w:sz w:val="24"/>
          <w:szCs w:val="24"/>
        </w:rPr>
        <w:t xml:space="preserve">, Paulo. </w:t>
      </w:r>
      <w:r w:rsidRPr="00EE6849">
        <w:rPr>
          <w:rFonts w:ascii="Arial" w:hAnsi="Arial" w:cs="Arial"/>
          <w:b/>
          <w:sz w:val="24"/>
          <w:szCs w:val="24"/>
        </w:rPr>
        <w:t xml:space="preserve">Comércio </w:t>
      </w:r>
      <w:r w:rsidR="00AA36C6" w:rsidRPr="00EE6849">
        <w:rPr>
          <w:rFonts w:ascii="Arial" w:hAnsi="Arial" w:cs="Arial"/>
          <w:b/>
          <w:sz w:val="24"/>
          <w:szCs w:val="24"/>
        </w:rPr>
        <w:t>Exterior &amp; Despacho Aduaneiro</w:t>
      </w:r>
      <w:r w:rsidRPr="00EE6849">
        <w:rPr>
          <w:rFonts w:ascii="Arial" w:hAnsi="Arial" w:cs="Arial"/>
          <w:sz w:val="24"/>
          <w:szCs w:val="24"/>
        </w:rPr>
        <w:t>. Editora Juruá: Curitiba, 2008.</w:t>
      </w:r>
    </w:p>
    <w:p w:rsidR="001B6CB8" w:rsidRPr="00EE6849" w:rsidRDefault="001B6CB8" w:rsidP="00F47066">
      <w:pPr>
        <w:spacing w:after="0" w:line="360" w:lineRule="auto"/>
        <w:jc w:val="both"/>
        <w:rPr>
          <w:rFonts w:ascii="Arial" w:hAnsi="Arial" w:cs="Arial"/>
          <w:sz w:val="24"/>
          <w:szCs w:val="24"/>
        </w:rPr>
      </w:pPr>
    </w:p>
    <w:p w:rsidR="001B6CB8" w:rsidRPr="00EE6849" w:rsidRDefault="001B6CB8" w:rsidP="00F47066">
      <w:pPr>
        <w:spacing w:after="0" w:line="240" w:lineRule="auto"/>
        <w:jc w:val="both"/>
        <w:rPr>
          <w:rFonts w:ascii="Arial" w:hAnsi="Arial" w:cs="Arial"/>
          <w:sz w:val="24"/>
          <w:szCs w:val="24"/>
        </w:rPr>
      </w:pPr>
      <w:r w:rsidRPr="00EE6849">
        <w:rPr>
          <w:rFonts w:ascii="Arial" w:hAnsi="Arial" w:cs="Arial"/>
          <w:sz w:val="24"/>
          <w:szCs w:val="24"/>
        </w:rPr>
        <w:t xml:space="preserve">http://www2.transportes.gov.br/bit/05-mar/cabotagem.html. Acesso dia 31 de maio de 2014 às </w:t>
      </w:r>
      <w:proofErr w:type="gramStart"/>
      <w:r w:rsidRPr="00EE6849">
        <w:rPr>
          <w:rFonts w:ascii="Arial" w:hAnsi="Arial" w:cs="Arial"/>
          <w:sz w:val="24"/>
          <w:szCs w:val="24"/>
        </w:rPr>
        <w:t>11:36</w:t>
      </w:r>
      <w:proofErr w:type="gramEnd"/>
      <w:r w:rsidRPr="00EE6849">
        <w:rPr>
          <w:rFonts w:ascii="Arial" w:hAnsi="Arial" w:cs="Arial"/>
          <w:sz w:val="24"/>
          <w:szCs w:val="24"/>
        </w:rPr>
        <w:t>hs.</w:t>
      </w:r>
    </w:p>
    <w:p w:rsidR="001B6CB8" w:rsidRPr="00EE6849" w:rsidRDefault="001B6CB8" w:rsidP="00F47066">
      <w:pPr>
        <w:spacing w:after="0" w:line="360" w:lineRule="auto"/>
        <w:jc w:val="both"/>
        <w:rPr>
          <w:rFonts w:ascii="Arial" w:hAnsi="Arial" w:cs="Arial"/>
          <w:sz w:val="24"/>
          <w:szCs w:val="24"/>
        </w:rPr>
      </w:pPr>
    </w:p>
    <w:p w:rsidR="001B6CB8" w:rsidRPr="00EE6849" w:rsidRDefault="001B6CB8" w:rsidP="00F47066">
      <w:pPr>
        <w:spacing w:after="0" w:line="240" w:lineRule="auto"/>
        <w:jc w:val="both"/>
        <w:rPr>
          <w:rFonts w:ascii="Arial" w:hAnsi="Arial" w:cs="Arial"/>
          <w:bCs/>
          <w:sz w:val="24"/>
          <w:szCs w:val="24"/>
          <w:shd w:val="clear" w:color="auto" w:fill="FFFFFF"/>
        </w:rPr>
      </w:pPr>
      <w:r w:rsidRPr="00EE6849">
        <w:rPr>
          <w:rFonts w:ascii="Arial" w:hAnsi="Arial" w:cs="Arial"/>
          <w:bCs/>
          <w:sz w:val="24"/>
          <w:szCs w:val="24"/>
          <w:shd w:val="clear" w:color="auto" w:fill="FFFFFF"/>
        </w:rPr>
        <w:t xml:space="preserve">http://www2.transportes.gov.br/bit/05-mar/mar.html. Acesso dia 31 de maio de 2014. Às </w:t>
      </w:r>
      <w:proofErr w:type="gramStart"/>
      <w:r w:rsidRPr="00EE6849">
        <w:rPr>
          <w:rFonts w:ascii="Arial" w:hAnsi="Arial" w:cs="Arial"/>
          <w:bCs/>
          <w:sz w:val="24"/>
          <w:szCs w:val="24"/>
          <w:shd w:val="clear" w:color="auto" w:fill="FFFFFF"/>
        </w:rPr>
        <w:t>14:02</w:t>
      </w:r>
      <w:proofErr w:type="gramEnd"/>
      <w:r w:rsidRPr="00EE6849">
        <w:rPr>
          <w:rFonts w:ascii="Arial" w:hAnsi="Arial" w:cs="Arial"/>
          <w:bCs/>
          <w:sz w:val="24"/>
          <w:szCs w:val="24"/>
          <w:shd w:val="clear" w:color="auto" w:fill="FFFFFF"/>
        </w:rPr>
        <w:t>hs.</w:t>
      </w:r>
    </w:p>
    <w:p w:rsidR="001B6CB8" w:rsidRPr="00EE6849" w:rsidRDefault="001B6CB8" w:rsidP="00F47066">
      <w:pPr>
        <w:spacing w:after="0" w:line="360" w:lineRule="auto"/>
        <w:jc w:val="both"/>
        <w:rPr>
          <w:rFonts w:ascii="Arial" w:hAnsi="Arial" w:cs="Arial"/>
          <w:bCs/>
          <w:sz w:val="24"/>
          <w:szCs w:val="24"/>
          <w:shd w:val="clear" w:color="auto" w:fill="FFFFFF"/>
        </w:rPr>
      </w:pPr>
    </w:p>
    <w:p w:rsidR="001B6CB8" w:rsidRPr="00EE6849" w:rsidRDefault="001B6CB8" w:rsidP="00F47066">
      <w:pPr>
        <w:spacing w:after="0" w:line="240" w:lineRule="auto"/>
        <w:jc w:val="both"/>
        <w:rPr>
          <w:rFonts w:ascii="Arial" w:hAnsi="Arial" w:cs="Arial"/>
          <w:sz w:val="24"/>
          <w:szCs w:val="24"/>
        </w:rPr>
      </w:pPr>
      <w:proofErr w:type="gramStart"/>
      <w:r w:rsidRPr="00EE6849">
        <w:rPr>
          <w:rFonts w:ascii="Arial" w:hAnsi="Arial" w:cs="Arial"/>
          <w:sz w:val="24"/>
          <w:szCs w:val="24"/>
        </w:rPr>
        <w:t>http://www.antaq.gov.br/Portal/Frota/ConsultarFrotaPorEmpresa.</w:t>
      </w:r>
      <w:proofErr w:type="gramEnd"/>
      <w:r w:rsidRPr="00EE6849">
        <w:rPr>
          <w:rFonts w:ascii="Arial" w:hAnsi="Arial" w:cs="Arial"/>
          <w:sz w:val="24"/>
          <w:szCs w:val="24"/>
        </w:rPr>
        <w:t xml:space="preserve">aspx. </w:t>
      </w:r>
      <w:r w:rsidRPr="00EE6849">
        <w:rPr>
          <w:rFonts w:ascii="Arial" w:hAnsi="Arial" w:cs="Arial"/>
          <w:bCs/>
          <w:sz w:val="24"/>
          <w:szCs w:val="24"/>
          <w:shd w:val="clear" w:color="auto" w:fill="FFFFFF"/>
        </w:rPr>
        <w:t xml:space="preserve">Acesso dia 31 de maio de 2014. Às </w:t>
      </w:r>
      <w:proofErr w:type="gramStart"/>
      <w:r w:rsidRPr="00EE6849">
        <w:rPr>
          <w:rFonts w:ascii="Arial" w:hAnsi="Arial" w:cs="Arial"/>
          <w:bCs/>
          <w:sz w:val="24"/>
          <w:szCs w:val="24"/>
          <w:shd w:val="clear" w:color="auto" w:fill="FFFFFF"/>
        </w:rPr>
        <w:t>16:34</w:t>
      </w:r>
      <w:proofErr w:type="gramEnd"/>
      <w:r w:rsidRPr="00EE6849">
        <w:rPr>
          <w:rFonts w:ascii="Arial" w:hAnsi="Arial" w:cs="Arial"/>
          <w:bCs/>
          <w:sz w:val="24"/>
          <w:szCs w:val="24"/>
          <w:shd w:val="clear" w:color="auto" w:fill="FFFFFF"/>
        </w:rPr>
        <w:t>hs.</w:t>
      </w:r>
    </w:p>
    <w:p w:rsidR="001B6CB8" w:rsidRPr="00EE6849" w:rsidRDefault="001B6CB8" w:rsidP="00F47066">
      <w:pPr>
        <w:spacing w:after="0"/>
        <w:jc w:val="both"/>
        <w:rPr>
          <w:rFonts w:ascii="Arial" w:hAnsi="Arial" w:cs="Arial"/>
          <w:sz w:val="24"/>
          <w:szCs w:val="24"/>
        </w:rPr>
      </w:pPr>
    </w:p>
    <w:p w:rsidR="001B6CB8" w:rsidRPr="00EE6849" w:rsidRDefault="001B6CB8" w:rsidP="00F47066">
      <w:pPr>
        <w:spacing w:after="0" w:line="240" w:lineRule="auto"/>
        <w:jc w:val="both"/>
        <w:rPr>
          <w:rFonts w:ascii="Arial" w:hAnsi="Arial" w:cs="Arial"/>
          <w:sz w:val="24"/>
          <w:szCs w:val="24"/>
        </w:rPr>
      </w:pPr>
      <w:r w:rsidRPr="00EE6849">
        <w:rPr>
          <w:rFonts w:ascii="Arial" w:hAnsi="Arial" w:cs="Arial"/>
          <w:sz w:val="24"/>
          <w:szCs w:val="24"/>
        </w:rPr>
        <w:t xml:space="preserve">http://www.antaq.gov.br/Portal/Portos_PrincipaisPortos.asp. </w:t>
      </w:r>
      <w:r w:rsidRPr="00EE6849">
        <w:rPr>
          <w:rFonts w:ascii="Arial" w:hAnsi="Arial" w:cs="Arial"/>
          <w:bCs/>
          <w:sz w:val="24"/>
          <w:szCs w:val="24"/>
          <w:shd w:val="clear" w:color="auto" w:fill="FFFFFF"/>
        </w:rPr>
        <w:t xml:space="preserve">Acesso dia 31 de maio de 2014. Às </w:t>
      </w:r>
      <w:proofErr w:type="gramStart"/>
      <w:r w:rsidRPr="00EE6849">
        <w:rPr>
          <w:rFonts w:ascii="Arial" w:hAnsi="Arial" w:cs="Arial"/>
          <w:bCs/>
          <w:sz w:val="24"/>
          <w:szCs w:val="24"/>
          <w:shd w:val="clear" w:color="auto" w:fill="FFFFFF"/>
        </w:rPr>
        <w:t>17:07</w:t>
      </w:r>
      <w:proofErr w:type="gramEnd"/>
      <w:r w:rsidRPr="00EE6849">
        <w:rPr>
          <w:rFonts w:ascii="Arial" w:hAnsi="Arial" w:cs="Arial"/>
          <w:bCs/>
          <w:sz w:val="24"/>
          <w:szCs w:val="24"/>
          <w:shd w:val="clear" w:color="auto" w:fill="FFFFFF"/>
        </w:rPr>
        <w:t>hs.</w:t>
      </w:r>
    </w:p>
    <w:p w:rsidR="001B6CB8" w:rsidRPr="00EE6849" w:rsidRDefault="001B6CB8" w:rsidP="00F47066">
      <w:pPr>
        <w:spacing w:after="0" w:line="360" w:lineRule="auto"/>
        <w:jc w:val="both"/>
        <w:rPr>
          <w:rFonts w:ascii="Arial" w:hAnsi="Arial" w:cs="Arial"/>
          <w:sz w:val="24"/>
          <w:szCs w:val="24"/>
        </w:rPr>
      </w:pPr>
    </w:p>
    <w:p w:rsidR="006244F6" w:rsidRPr="00EE6849" w:rsidRDefault="006244F6" w:rsidP="00F47066">
      <w:pPr>
        <w:spacing w:after="0" w:line="240" w:lineRule="auto"/>
        <w:jc w:val="both"/>
        <w:rPr>
          <w:rFonts w:ascii="Arial" w:hAnsi="Arial" w:cs="Arial"/>
          <w:sz w:val="24"/>
          <w:szCs w:val="24"/>
        </w:rPr>
      </w:pPr>
      <w:r w:rsidRPr="00EE6849">
        <w:rPr>
          <w:rFonts w:ascii="Arial" w:hAnsi="Arial" w:cs="Arial"/>
          <w:sz w:val="24"/>
          <w:szCs w:val="24"/>
        </w:rPr>
        <w:t xml:space="preserve">http://www.antaq.gov.br/Portal/Legislacao_Normas.asp. </w:t>
      </w:r>
      <w:r w:rsidRPr="00EE6849">
        <w:rPr>
          <w:rFonts w:ascii="Arial" w:hAnsi="Arial" w:cs="Arial"/>
          <w:bCs/>
          <w:sz w:val="24"/>
          <w:szCs w:val="24"/>
          <w:shd w:val="clear" w:color="auto" w:fill="FFFFFF"/>
        </w:rPr>
        <w:t xml:space="preserve">Acesso dia 03 de Junho de 2014. Às </w:t>
      </w:r>
      <w:proofErr w:type="gramStart"/>
      <w:r w:rsidRPr="00EE6849">
        <w:rPr>
          <w:rFonts w:ascii="Arial" w:hAnsi="Arial" w:cs="Arial"/>
          <w:bCs/>
          <w:sz w:val="24"/>
          <w:szCs w:val="24"/>
          <w:shd w:val="clear" w:color="auto" w:fill="FFFFFF"/>
        </w:rPr>
        <w:t>12:19</w:t>
      </w:r>
      <w:proofErr w:type="gramEnd"/>
      <w:r w:rsidRPr="00EE6849">
        <w:rPr>
          <w:rFonts w:ascii="Arial" w:hAnsi="Arial" w:cs="Arial"/>
          <w:bCs/>
          <w:sz w:val="24"/>
          <w:szCs w:val="24"/>
          <w:shd w:val="clear" w:color="auto" w:fill="FFFFFF"/>
        </w:rPr>
        <w:t>hs.</w:t>
      </w:r>
    </w:p>
    <w:p w:rsidR="006244F6" w:rsidRPr="00EE6849" w:rsidRDefault="006244F6" w:rsidP="00F47066">
      <w:pPr>
        <w:spacing w:after="0" w:line="360" w:lineRule="auto"/>
        <w:jc w:val="both"/>
        <w:rPr>
          <w:rFonts w:ascii="Arial" w:hAnsi="Arial" w:cs="Arial"/>
          <w:sz w:val="24"/>
          <w:szCs w:val="24"/>
        </w:rPr>
      </w:pPr>
    </w:p>
    <w:p w:rsidR="006244F6" w:rsidRPr="00EE6849" w:rsidRDefault="006244F6" w:rsidP="00F47066">
      <w:pPr>
        <w:spacing w:after="0" w:line="240" w:lineRule="auto"/>
        <w:jc w:val="both"/>
        <w:rPr>
          <w:rFonts w:ascii="Arial" w:hAnsi="Arial" w:cs="Arial"/>
          <w:bCs/>
          <w:sz w:val="24"/>
          <w:szCs w:val="24"/>
          <w:shd w:val="clear" w:color="auto" w:fill="FFFFFF"/>
        </w:rPr>
      </w:pPr>
      <w:r w:rsidRPr="00EE6849">
        <w:rPr>
          <w:rFonts w:ascii="Arial" w:hAnsi="Arial" w:cs="Arial"/>
          <w:sz w:val="24"/>
          <w:szCs w:val="24"/>
        </w:rPr>
        <w:t>http://www.antaq.gov.br/Portal/MeioAmbiente_Residuos.asp.</w:t>
      </w:r>
      <w:r w:rsidRPr="00EE6849">
        <w:rPr>
          <w:rFonts w:ascii="Arial" w:hAnsi="Arial" w:cs="Arial"/>
          <w:bCs/>
          <w:sz w:val="24"/>
          <w:szCs w:val="24"/>
          <w:shd w:val="clear" w:color="auto" w:fill="FFFFFF"/>
        </w:rPr>
        <w:t xml:space="preserve"> Acesso dia 03 de Junho de 2014. Às </w:t>
      </w:r>
      <w:proofErr w:type="gramStart"/>
      <w:r w:rsidRPr="00EE6849">
        <w:rPr>
          <w:rFonts w:ascii="Arial" w:hAnsi="Arial" w:cs="Arial"/>
          <w:bCs/>
          <w:sz w:val="24"/>
          <w:szCs w:val="24"/>
          <w:shd w:val="clear" w:color="auto" w:fill="FFFFFF"/>
        </w:rPr>
        <w:t>13:03</w:t>
      </w:r>
      <w:proofErr w:type="gramEnd"/>
      <w:r w:rsidRPr="00EE6849">
        <w:rPr>
          <w:rFonts w:ascii="Arial" w:hAnsi="Arial" w:cs="Arial"/>
          <w:bCs/>
          <w:sz w:val="24"/>
          <w:szCs w:val="24"/>
          <w:shd w:val="clear" w:color="auto" w:fill="FFFFFF"/>
        </w:rPr>
        <w:t>hs.</w:t>
      </w:r>
    </w:p>
    <w:p w:rsidR="006244F6" w:rsidRPr="00EE6849" w:rsidRDefault="006244F6" w:rsidP="00F47066">
      <w:pPr>
        <w:spacing w:after="0" w:line="240" w:lineRule="auto"/>
        <w:jc w:val="both"/>
        <w:rPr>
          <w:rFonts w:ascii="Arial" w:hAnsi="Arial" w:cs="Arial"/>
          <w:bCs/>
          <w:sz w:val="24"/>
          <w:szCs w:val="24"/>
          <w:shd w:val="clear" w:color="auto" w:fill="FFFFFF"/>
        </w:rPr>
      </w:pPr>
      <w:r w:rsidRPr="00EE6849">
        <w:rPr>
          <w:rFonts w:ascii="Arial" w:hAnsi="Arial" w:cs="Arial"/>
          <w:sz w:val="24"/>
          <w:szCs w:val="24"/>
        </w:rPr>
        <w:t xml:space="preserve">http://www.antaq.gov.br/portal/pdf/Campanhas/NormaResiduosEmbarcacoes.pdf. </w:t>
      </w:r>
      <w:r w:rsidRPr="00EE6849">
        <w:rPr>
          <w:rFonts w:ascii="Arial" w:hAnsi="Arial" w:cs="Arial"/>
          <w:bCs/>
          <w:sz w:val="24"/>
          <w:szCs w:val="24"/>
          <w:shd w:val="clear" w:color="auto" w:fill="FFFFFF"/>
        </w:rPr>
        <w:t xml:space="preserve">Acesso dia 03 de Junho de 2014. Às </w:t>
      </w:r>
      <w:proofErr w:type="gramStart"/>
      <w:r w:rsidRPr="00EE6849">
        <w:rPr>
          <w:rFonts w:ascii="Arial" w:hAnsi="Arial" w:cs="Arial"/>
          <w:bCs/>
          <w:sz w:val="24"/>
          <w:szCs w:val="24"/>
          <w:shd w:val="clear" w:color="auto" w:fill="FFFFFF"/>
        </w:rPr>
        <w:t>15:20</w:t>
      </w:r>
      <w:proofErr w:type="gramEnd"/>
      <w:r w:rsidRPr="00EE6849">
        <w:rPr>
          <w:rFonts w:ascii="Arial" w:hAnsi="Arial" w:cs="Arial"/>
          <w:bCs/>
          <w:sz w:val="24"/>
          <w:szCs w:val="24"/>
          <w:shd w:val="clear" w:color="auto" w:fill="FFFFFF"/>
        </w:rPr>
        <w:t>hs.</w:t>
      </w:r>
    </w:p>
    <w:p w:rsidR="006244F6" w:rsidRPr="00EE6849" w:rsidRDefault="006244F6" w:rsidP="00F47066">
      <w:pPr>
        <w:spacing w:after="0" w:line="360" w:lineRule="auto"/>
        <w:jc w:val="both"/>
        <w:rPr>
          <w:rFonts w:ascii="Arial" w:hAnsi="Arial" w:cs="Arial"/>
          <w:bCs/>
          <w:sz w:val="24"/>
          <w:szCs w:val="24"/>
          <w:shd w:val="clear" w:color="auto" w:fill="FFFFFF"/>
        </w:rPr>
      </w:pPr>
    </w:p>
    <w:p w:rsidR="006244F6" w:rsidRPr="00EE6849" w:rsidRDefault="006244F6" w:rsidP="00F47066">
      <w:pPr>
        <w:spacing w:after="0" w:line="240" w:lineRule="auto"/>
        <w:jc w:val="both"/>
        <w:rPr>
          <w:rFonts w:ascii="Arial" w:hAnsi="Arial" w:cs="Arial"/>
          <w:bCs/>
          <w:sz w:val="24"/>
          <w:szCs w:val="24"/>
          <w:shd w:val="clear" w:color="auto" w:fill="FFFFFF"/>
        </w:rPr>
      </w:pPr>
      <w:r w:rsidRPr="00EE6849">
        <w:rPr>
          <w:rFonts w:ascii="Arial" w:hAnsi="Arial" w:cs="Arial"/>
          <w:sz w:val="24"/>
          <w:szCs w:val="24"/>
        </w:rPr>
        <w:t>http://www.antaq.gov.br/portal/pdf/MeioAmbiente/manual_de_licenciamento_ambiental_nos_portos_(2</w:t>
      </w:r>
      <w:proofErr w:type="gramStart"/>
      <w:r w:rsidRPr="00EE6849">
        <w:rPr>
          <w:rFonts w:ascii="Arial" w:hAnsi="Arial" w:cs="Arial"/>
          <w:sz w:val="24"/>
          <w:szCs w:val="24"/>
        </w:rPr>
        <w:t>).</w:t>
      </w:r>
      <w:proofErr w:type="gramEnd"/>
      <w:r w:rsidRPr="00EE6849">
        <w:rPr>
          <w:rFonts w:ascii="Arial" w:hAnsi="Arial" w:cs="Arial"/>
          <w:sz w:val="24"/>
          <w:szCs w:val="24"/>
        </w:rPr>
        <w:t xml:space="preserve">pdf. </w:t>
      </w:r>
      <w:r w:rsidRPr="00EE6849">
        <w:rPr>
          <w:rFonts w:ascii="Arial" w:hAnsi="Arial" w:cs="Arial"/>
          <w:bCs/>
          <w:sz w:val="24"/>
          <w:szCs w:val="24"/>
          <w:shd w:val="clear" w:color="auto" w:fill="FFFFFF"/>
        </w:rPr>
        <w:t xml:space="preserve">Acesso dia 03 de Junho de 2014. Às </w:t>
      </w:r>
      <w:proofErr w:type="gramStart"/>
      <w:r w:rsidRPr="00EE6849">
        <w:rPr>
          <w:rFonts w:ascii="Arial" w:hAnsi="Arial" w:cs="Arial"/>
          <w:bCs/>
          <w:sz w:val="24"/>
          <w:szCs w:val="24"/>
          <w:shd w:val="clear" w:color="auto" w:fill="FFFFFF"/>
        </w:rPr>
        <w:t>17:31</w:t>
      </w:r>
      <w:proofErr w:type="gramEnd"/>
      <w:r w:rsidRPr="00EE6849">
        <w:rPr>
          <w:rFonts w:ascii="Arial" w:hAnsi="Arial" w:cs="Arial"/>
          <w:bCs/>
          <w:sz w:val="24"/>
          <w:szCs w:val="24"/>
          <w:shd w:val="clear" w:color="auto" w:fill="FFFFFF"/>
        </w:rPr>
        <w:t>hs.</w:t>
      </w:r>
    </w:p>
    <w:p w:rsidR="00901743" w:rsidRPr="00EE6849" w:rsidRDefault="00901743" w:rsidP="00F47066">
      <w:pPr>
        <w:spacing w:after="0" w:line="360" w:lineRule="auto"/>
        <w:jc w:val="both"/>
        <w:rPr>
          <w:rFonts w:ascii="Arial" w:hAnsi="Arial" w:cs="Arial"/>
          <w:bCs/>
          <w:sz w:val="24"/>
          <w:szCs w:val="24"/>
          <w:shd w:val="clear" w:color="auto" w:fill="FFFFFF"/>
        </w:rPr>
      </w:pPr>
    </w:p>
    <w:p w:rsidR="00901743" w:rsidRPr="00EE6849" w:rsidRDefault="00901743" w:rsidP="00F47066">
      <w:pPr>
        <w:spacing w:after="0" w:line="240" w:lineRule="auto"/>
        <w:jc w:val="both"/>
        <w:rPr>
          <w:rFonts w:ascii="Arial" w:hAnsi="Arial" w:cs="Arial"/>
          <w:sz w:val="24"/>
          <w:szCs w:val="24"/>
        </w:rPr>
      </w:pPr>
      <w:r w:rsidRPr="00EE6849">
        <w:rPr>
          <w:rFonts w:ascii="Arial" w:hAnsi="Arial" w:cs="Arial"/>
          <w:sz w:val="24"/>
          <w:szCs w:val="24"/>
        </w:rPr>
        <w:t xml:space="preserve">ANTAQ (Agencia Nacional de Transporte Aquaviários). </w:t>
      </w:r>
      <w:r w:rsidRPr="00EE6849">
        <w:rPr>
          <w:rFonts w:ascii="Arial" w:hAnsi="Arial" w:cs="Arial"/>
          <w:b/>
          <w:sz w:val="24"/>
          <w:szCs w:val="24"/>
        </w:rPr>
        <w:t>Meio Ambiente e Dragagem</w:t>
      </w:r>
      <w:r w:rsidR="006906EB" w:rsidRPr="00EE6849">
        <w:rPr>
          <w:rFonts w:ascii="Arial" w:hAnsi="Arial" w:cs="Arial"/>
          <w:sz w:val="24"/>
          <w:szCs w:val="24"/>
        </w:rPr>
        <w:t xml:space="preserve">. Disponível em: </w:t>
      </w:r>
      <w:r w:rsidRPr="00EE6849">
        <w:rPr>
          <w:rFonts w:ascii="Arial" w:hAnsi="Arial" w:cs="Arial"/>
          <w:sz w:val="24"/>
          <w:szCs w:val="24"/>
        </w:rPr>
        <w:t>www.antaq.gov.br/portal/MeioAmbiente_</w:t>
      </w:r>
      <w:r w:rsidR="009B2D49" w:rsidRPr="00EE6849">
        <w:rPr>
          <w:rFonts w:ascii="Arial" w:hAnsi="Arial" w:cs="Arial"/>
          <w:sz w:val="24"/>
          <w:szCs w:val="24"/>
        </w:rPr>
        <w:t>Dragagem.asp. Acesso em: 01 de A</w:t>
      </w:r>
      <w:r w:rsidRPr="00EE6849">
        <w:rPr>
          <w:rFonts w:ascii="Arial" w:hAnsi="Arial" w:cs="Arial"/>
          <w:sz w:val="24"/>
          <w:szCs w:val="24"/>
        </w:rPr>
        <w:t>gosto de 2014.</w:t>
      </w:r>
      <w:r w:rsidR="006906EB" w:rsidRPr="00EE6849">
        <w:rPr>
          <w:rFonts w:ascii="Arial" w:hAnsi="Arial" w:cs="Arial"/>
          <w:sz w:val="24"/>
          <w:szCs w:val="24"/>
        </w:rPr>
        <w:t xml:space="preserve"> Ás </w:t>
      </w:r>
      <w:proofErr w:type="gramStart"/>
      <w:r w:rsidR="006906EB" w:rsidRPr="00EE6849">
        <w:rPr>
          <w:rFonts w:ascii="Arial" w:hAnsi="Arial" w:cs="Arial"/>
          <w:sz w:val="24"/>
          <w:szCs w:val="24"/>
        </w:rPr>
        <w:t>17.03hs</w:t>
      </w:r>
      <w:proofErr w:type="gramEnd"/>
    </w:p>
    <w:p w:rsidR="00901743" w:rsidRPr="00EE6849" w:rsidRDefault="00901743" w:rsidP="00F47066">
      <w:pPr>
        <w:spacing w:after="0" w:line="240" w:lineRule="auto"/>
        <w:jc w:val="both"/>
        <w:rPr>
          <w:rFonts w:ascii="Arial" w:hAnsi="Arial" w:cs="Arial"/>
          <w:b/>
          <w:sz w:val="24"/>
          <w:szCs w:val="24"/>
        </w:rPr>
      </w:pPr>
    </w:p>
    <w:p w:rsidR="006906EB" w:rsidRPr="00EE6849" w:rsidRDefault="00790560" w:rsidP="00F47066">
      <w:pPr>
        <w:spacing w:after="0" w:line="240" w:lineRule="auto"/>
        <w:jc w:val="both"/>
        <w:rPr>
          <w:rFonts w:ascii="Arial" w:hAnsi="Arial" w:cs="Arial"/>
          <w:b/>
          <w:sz w:val="25"/>
          <w:szCs w:val="25"/>
        </w:rPr>
      </w:pPr>
      <w:r w:rsidRPr="007E579B">
        <w:rPr>
          <w:rFonts w:ascii="Arial" w:hAnsi="Arial" w:cs="Arial"/>
          <w:b/>
          <w:sz w:val="25"/>
          <w:szCs w:val="25"/>
        </w:rPr>
        <w:t>MONIÉ</w:t>
      </w:r>
      <w:r w:rsidRPr="00EE6849">
        <w:rPr>
          <w:rFonts w:ascii="Arial" w:hAnsi="Arial" w:cs="Arial"/>
          <w:sz w:val="25"/>
          <w:szCs w:val="25"/>
        </w:rPr>
        <w:t xml:space="preserve">, Frédéric; </w:t>
      </w:r>
      <w:r w:rsidRPr="007E579B">
        <w:rPr>
          <w:rFonts w:ascii="Arial" w:hAnsi="Arial" w:cs="Arial"/>
          <w:b/>
          <w:sz w:val="25"/>
          <w:szCs w:val="25"/>
        </w:rPr>
        <w:t>VIDAL</w:t>
      </w:r>
      <w:r w:rsidRPr="00EE6849">
        <w:rPr>
          <w:rFonts w:ascii="Arial" w:hAnsi="Arial" w:cs="Arial"/>
          <w:sz w:val="25"/>
          <w:szCs w:val="25"/>
        </w:rPr>
        <w:t xml:space="preserve">, Soraia Maria. Cidades, portos e cidades portuárias na era da integração produtiva. </w:t>
      </w:r>
      <w:r w:rsidRPr="00EE6849">
        <w:rPr>
          <w:rFonts w:ascii="Arial" w:hAnsi="Arial" w:cs="Arial"/>
          <w:b/>
          <w:bCs/>
          <w:sz w:val="25"/>
          <w:szCs w:val="25"/>
        </w:rPr>
        <w:t>Revista de Administração Pública</w:t>
      </w:r>
      <w:r w:rsidR="007E579B">
        <w:rPr>
          <w:rFonts w:ascii="Arial" w:hAnsi="Arial" w:cs="Arial"/>
          <w:sz w:val="25"/>
          <w:szCs w:val="25"/>
        </w:rPr>
        <w:t xml:space="preserve">. Rio de Janeiro, </w:t>
      </w:r>
      <w:proofErr w:type="gramStart"/>
      <w:r w:rsidR="007E579B">
        <w:rPr>
          <w:rFonts w:ascii="Arial" w:hAnsi="Arial" w:cs="Arial"/>
          <w:sz w:val="25"/>
          <w:szCs w:val="25"/>
        </w:rPr>
        <w:t>6.</w:t>
      </w:r>
      <w:r w:rsidRPr="00EE6849">
        <w:rPr>
          <w:rFonts w:ascii="Arial" w:hAnsi="Arial" w:cs="Arial"/>
          <w:sz w:val="25"/>
          <w:szCs w:val="25"/>
        </w:rPr>
        <w:t>d,</w:t>
      </w:r>
      <w:proofErr w:type="gramEnd"/>
      <w:r w:rsidRPr="00EE6849">
        <w:rPr>
          <w:rFonts w:ascii="Arial" w:hAnsi="Arial" w:cs="Arial"/>
          <w:sz w:val="25"/>
          <w:szCs w:val="25"/>
        </w:rPr>
        <w:t>2006.Disponível..em:http://www.scielo.br/scielo.php?</w:t>
      </w:r>
      <w:proofErr w:type="gramStart"/>
      <w:r w:rsidRPr="00EE6849">
        <w:rPr>
          <w:rFonts w:ascii="Arial" w:hAnsi="Arial" w:cs="Arial"/>
          <w:sz w:val="25"/>
          <w:szCs w:val="25"/>
        </w:rPr>
        <w:t>script</w:t>
      </w:r>
      <w:proofErr w:type="gramEnd"/>
      <w:r w:rsidRPr="00EE6849">
        <w:rPr>
          <w:rFonts w:ascii="Arial" w:hAnsi="Arial" w:cs="Arial"/>
          <w:sz w:val="25"/>
          <w:szCs w:val="25"/>
        </w:rPr>
        <w:t xml:space="preserve">=sci_arttext&amp;pid=S0034-76122006000600003. Acesso em: </w:t>
      </w:r>
      <w:r w:rsidR="009B2D49" w:rsidRPr="00EE6849">
        <w:rPr>
          <w:rFonts w:ascii="Arial" w:hAnsi="Arial" w:cs="Arial"/>
          <w:sz w:val="25"/>
          <w:szCs w:val="25"/>
        </w:rPr>
        <w:t>26</w:t>
      </w:r>
      <w:r w:rsidRPr="00EE6849">
        <w:rPr>
          <w:rFonts w:ascii="Arial" w:hAnsi="Arial" w:cs="Arial"/>
          <w:sz w:val="25"/>
          <w:szCs w:val="25"/>
        </w:rPr>
        <w:t xml:space="preserve"> de </w:t>
      </w:r>
      <w:r w:rsidR="009B2D49" w:rsidRPr="00EE6849">
        <w:rPr>
          <w:rFonts w:ascii="Arial" w:hAnsi="Arial" w:cs="Arial"/>
          <w:sz w:val="25"/>
          <w:szCs w:val="25"/>
        </w:rPr>
        <w:t>Setembro</w:t>
      </w:r>
      <w:r w:rsidRPr="00EE6849">
        <w:rPr>
          <w:rFonts w:ascii="Arial" w:hAnsi="Arial" w:cs="Arial"/>
          <w:sz w:val="25"/>
          <w:szCs w:val="25"/>
        </w:rPr>
        <w:t xml:space="preserve"> de 20</w:t>
      </w:r>
      <w:r w:rsidR="009B2D49" w:rsidRPr="00EE6849">
        <w:rPr>
          <w:rFonts w:ascii="Arial" w:hAnsi="Arial" w:cs="Arial"/>
          <w:sz w:val="25"/>
          <w:szCs w:val="25"/>
        </w:rPr>
        <w:t>14</w:t>
      </w:r>
      <w:r w:rsidRPr="00EE6849">
        <w:rPr>
          <w:rFonts w:ascii="Arial" w:hAnsi="Arial" w:cs="Arial"/>
          <w:sz w:val="25"/>
          <w:szCs w:val="25"/>
        </w:rPr>
        <w:t>.</w:t>
      </w:r>
      <w:r w:rsidR="009B2D49" w:rsidRPr="00EE6849">
        <w:rPr>
          <w:rFonts w:ascii="Arial" w:hAnsi="Arial" w:cs="Arial"/>
          <w:sz w:val="25"/>
          <w:szCs w:val="25"/>
        </w:rPr>
        <w:t xml:space="preserve"> Ás </w:t>
      </w:r>
      <w:proofErr w:type="gramStart"/>
      <w:r w:rsidR="009B2D49" w:rsidRPr="00EE6849">
        <w:rPr>
          <w:rFonts w:ascii="Arial" w:hAnsi="Arial" w:cs="Arial"/>
          <w:sz w:val="25"/>
          <w:szCs w:val="25"/>
        </w:rPr>
        <w:t>10:21</w:t>
      </w:r>
      <w:proofErr w:type="gramEnd"/>
      <w:r w:rsidR="009B2D49" w:rsidRPr="00EE6849">
        <w:rPr>
          <w:rFonts w:ascii="Arial" w:hAnsi="Arial" w:cs="Arial"/>
          <w:sz w:val="25"/>
          <w:szCs w:val="25"/>
        </w:rPr>
        <w:t>hs.</w:t>
      </w:r>
    </w:p>
    <w:sectPr w:rsidR="006906EB" w:rsidRPr="00EE6849" w:rsidSect="0053552B">
      <w:headerReference w:type="default" r:id="rId17"/>
      <w:pgSz w:w="11906" w:h="16838"/>
      <w:pgMar w:top="1701" w:right="1134" w:bottom="1134" w:left="1701" w:header="708" w:footer="708"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070" w:rsidRDefault="00410070">
      <w:pPr>
        <w:spacing w:after="0" w:line="240" w:lineRule="auto"/>
      </w:pPr>
      <w:r>
        <w:separator/>
      </w:r>
    </w:p>
  </w:endnote>
  <w:endnote w:type="continuationSeparator" w:id="0">
    <w:p w:rsidR="00410070" w:rsidRDefault="0041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070" w:rsidRDefault="00410070">
      <w:pPr>
        <w:spacing w:after="0" w:line="240" w:lineRule="auto"/>
      </w:pPr>
      <w:r>
        <w:separator/>
      </w:r>
    </w:p>
  </w:footnote>
  <w:footnote w:type="continuationSeparator" w:id="0">
    <w:p w:rsidR="00410070" w:rsidRDefault="00410070">
      <w:pPr>
        <w:spacing w:after="0" w:line="240" w:lineRule="auto"/>
      </w:pPr>
      <w:r>
        <w:continuationSeparator/>
      </w:r>
    </w:p>
  </w:footnote>
  <w:footnote w:id="1">
    <w:p w:rsidR="00895B36" w:rsidRDefault="00895B36">
      <w:pPr>
        <w:pStyle w:val="Textodenotaderodap"/>
      </w:pPr>
      <w:r>
        <w:rPr>
          <w:rStyle w:val="Refdenotaderodap"/>
        </w:rPr>
        <w:footnoteRef/>
      </w:r>
      <w:r>
        <w:t xml:space="preserve"> </w:t>
      </w:r>
      <w:r w:rsidRPr="008C25DD">
        <w:rPr>
          <w:b/>
        </w:rPr>
        <w:t>Intempéries:</w:t>
      </w:r>
      <w:r>
        <w:t xml:space="preserve"> </w:t>
      </w:r>
      <w:r>
        <w:rPr>
          <w:rFonts w:ascii="Arial" w:hAnsi="Arial" w:cs="Arial"/>
          <w:color w:val="000000"/>
          <w:shd w:val="clear" w:color="auto" w:fill="FFFFFF"/>
        </w:rPr>
        <w:t>Quaisquer condições climáticas que estejam mais intensas; vento forte, chuva intensa etc.</w:t>
      </w:r>
    </w:p>
  </w:footnote>
  <w:footnote w:id="2">
    <w:p w:rsidR="00895B36" w:rsidRDefault="00895B36" w:rsidP="000E6371">
      <w:pPr>
        <w:pStyle w:val="Textodenotaderodap"/>
      </w:pPr>
      <w:r>
        <w:rPr>
          <w:rStyle w:val="Refdenotaderodap"/>
        </w:rPr>
        <w:footnoteRef/>
      </w:r>
      <w:r>
        <w:t xml:space="preserve"> Armador é a pessoa natural ou jurídica que, em seu nome e sob sua responsabilidade apresta um navio para a sua utilização.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B36" w:rsidRDefault="00895B36" w:rsidP="00812B9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95B36" w:rsidRDefault="00895B36" w:rsidP="00812B9E">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B36" w:rsidRDefault="00895B36">
    <w:pPr>
      <w:pStyle w:val="Cabealho"/>
      <w:jc w:val="right"/>
    </w:pPr>
  </w:p>
  <w:p w:rsidR="00895B36" w:rsidRDefault="00895B36" w:rsidP="00812B9E">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252602"/>
      <w:docPartObj>
        <w:docPartGallery w:val="Page Numbers (Top of Page)"/>
        <w:docPartUnique/>
      </w:docPartObj>
    </w:sdtPr>
    <w:sdtEndPr/>
    <w:sdtContent>
      <w:p w:rsidR="00895B36" w:rsidRDefault="00895B36">
        <w:pPr>
          <w:pStyle w:val="Cabealho"/>
          <w:jc w:val="right"/>
        </w:pPr>
        <w:r>
          <w:fldChar w:fldCharType="begin"/>
        </w:r>
        <w:r>
          <w:instrText>PAGE   \* MERGEFORMAT</w:instrText>
        </w:r>
        <w:r>
          <w:fldChar w:fldCharType="separate"/>
        </w:r>
        <w:r w:rsidR="00A23B76">
          <w:rPr>
            <w:noProof/>
          </w:rPr>
          <w:t>9</w:t>
        </w:r>
        <w:r>
          <w:rPr>
            <w:noProof/>
          </w:rPr>
          <w:fldChar w:fldCharType="end"/>
        </w:r>
      </w:p>
    </w:sdtContent>
  </w:sdt>
  <w:p w:rsidR="00895B36" w:rsidRDefault="00895B36" w:rsidP="00812B9E">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435F"/>
    <w:multiLevelType w:val="hybridMultilevel"/>
    <w:tmpl w:val="9D1E0D5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109B3810"/>
    <w:multiLevelType w:val="hybridMultilevel"/>
    <w:tmpl w:val="057E088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120A442E"/>
    <w:multiLevelType w:val="hybridMultilevel"/>
    <w:tmpl w:val="B1F0D9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38C0B80"/>
    <w:multiLevelType w:val="hybridMultilevel"/>
    <w:tmpl w:val="C55021D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14AA63A0"/>
    <w:multiLevelType w:val="hybridMultilevel"/>
    <w:tmpl w:val="8A5E9F7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18EC526B"/>
    <w:multiLevelType w:val="hybridMultilevel"/>
    <w:tmpl w:val="3C3E5FC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1BD620EF"/>
    <w:multiLevelType w:val="hybridMultilevel"/>
    <w:tmpl w:val="7722B5D8"/>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26583815"/>
    <w:multiLevelType w:val="hybridMultilevel"/>
    <w:tmpl w:val="95F429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F212E95"/>
    <w:multiLevelType w:val="hybridMultilevel"/>
    <w:tmpl w:val="7ACEAB66"/>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301430FA"/>
    <w:multiLevelType w:val="hybridMultilevel"/>
    <w:tmpl w:val="4F886F80"/>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nsid w:val="34B70CC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D564484"/>
    <w:multiLevelType w:val="hybridMultilevel"/>
    <w:tmpl w:val="593E0C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3D58273B"/>
    <w:multiLevelType w:val="hybridMultilevel"/>
    <w:tmpl w:val="82602FA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44426241"/>
    <w:multiLevelType w:val="hybridMultilevel"/>
    <w:tmpl w:val="2D883032"/>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nsid w:val="4AE50992"/>
    <w:multiLevelType w:val="multilevel"/>
    <w:tmpl w:val="3FD063C0"/>
    <w:lvl w:ilvl="0">
      <w:start w:val="1"/>
      <w:numFmt w:val="decimal"/>
      <w:lvlText w:val="%1."/>
      <w:lvlJc w:val="left"/>
      <w:pPr>
        <w:ind w:left="720" w:hanging="360"/>
      </w:pPr>
      <w:rPr>
        <w:rFonts w:ascii="Arial" w:eastAsia="Times New Roman" w:hAnsi="Arial" w:cs="Arial" w:hint="default"/>
        <w:b/>
        <w:sz w:val="36"/>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4D4225BA"/>
    <w:multiLevelType w:val="hybridMultilevel"/>
    <w:tmpl w:val="1F208422"/>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50BF6473"/>
    <w:multiLevelType w:val="hybridMultilevel"/>
    <w:tmpl w:val="C07E58E2"/>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nsid w:val="547F5F8C"/>
    <w:multiLevelType w:val="hybridMultilevel"/>
    <w:tmpl w:val="A314E1B4"/>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55D512CC"/>
    <w:multiLevelType w:val="hybridMultilevel"/>
    <w:tmpl w:val="9A0681B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nsid w:val="62053899"/>
    <w:multiLevelType w:val="multilevel"/>
    <w:tmpl w:val="F56252B0"/>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0">
    <w:nsid w:val="70FC4B2B"/>
    <w:multiLevelType w:val="multilevel"/>
    <w:tmpl w:val="6FEA0702"/>
    <w:lvl w:ilvl="0">
      <w:start w:val="2"/>
      <w:numFmt w:val="decimal"/>
      <w:lvlText w:val="%1"/>
      <w:lvlJc w:val="left"/>
      <w:pPr>
        <w:ind w:left="495" w:hanging="495"/>
      </w:pPr>
      <w:rPr>
        <w:rFonts w:hint="default"/>
      </w:rPr>
    </w:lvl>
    <w:lvl w:ilvl="1">
      <w:start w:val="4"/>
      <w:numFmt w:val="decimal"/>
      <w:lvlText w:val="%1.%2"/>
      <w:lvlJc w:val="left"/>
      <w:pPr>
        <w:ind w:left="1080" w:hanging="720"/>
      </w:pPr>
      <w:rPr>
        <w:rFonts w:ascii="Arial" w:hAnsi="Arial" w:cs="Arial"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1">
    <w:nsid w:val="7596430C"/>
    <w:multiLevelType w:val="hybridMultilevel"/>
    <w:tmpl w:val="DEA854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C424439"/>
    <w:multiLevelType w:val="multilevel"/>
    <w:tmpl w:val="E3140DC6"/>
    <w:lvl w:ilvl="0">
      <w:start w:val="1"/>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21"/>
  </w:num>
  <w:num w:numId="2">
    <w:abstractNumId w:val="14"/>
  </w:num>
  <w:num w:numId="3">
    <w:abstractNumId w:val="19"/>
  </w:num>
  <w:num w:numId="4">
    <w:abstractNumId w:val="4"/>
  </w:num>
  <w:num w:numId="5">
    <w:abstractNumId w:val="11"/>
  </w:num>
  <w:num w:numId="6">
    <w:abstractNumId w:val="18"/>
  </w:num>
  <w:num w:numId="7">
    <w:abstractNumId w:val="22"/>
  </w:num>
  <w:num w:numId="8">
    <w:abstractNumId w:val="0"/>
  </w:num>
  <w:num w:numId="9">
    <w:abstractNumId w:val="12"/>
  </w:num>
  <w:num w:numId="10">
    <w:abstractNumId w:val="5"/>
  </w:num>
  <w:num w:numId="11">
    <w:abstractNumId w:val="3"/>
  </w:num>
  <w:num w:numId="12">
    <w:abstractNumId w:val="2"/>
  </w:num>
  <w:num w:numId="13">
    <w:abstractNumId w:val="7"/>
  </w:num>
  <w:num w:numId="14">
    <w:abstractNumId w:val="1"/>
  </w:num>
  <w:num w:numId="15">
    <w:abstractNumId w:val="9"/>
  </w:num>
  <w:num w:numId="16">
    <w:abstractNumId w:val="13"/>
  </w:num>
  <w:num w:numId="17">
    <w:abstractNumId w:val="16"/>
  </w:num>
  <w:num w:numId="18">
    <w:abstractNumId w:val="17"/>
  </w:num>
  <w:num w:numId="19">
    <w:abstractNumId w:val="8"/>
  </w:num>
  <w:num w:numId="20">
    <w:abstractNumId w:val="6"/>
  </w:num>
  <w:num w:numId="21">
    <w:abstractNumId w:val="15"/>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E3A"/>
    <w:rsid w:val="00002667"/>
    <w:rsid w:val="000027AB"/>
    <w:rsid w:val="000077CE"/>
    <w:rsid w:val="000279D2"/>
    <w:rsid w:val="0003169B"/>
    <w:rsid w:val="00043922"/>
    <w:rsid w:val="00050342"/>
    <w:rsid w:val="00060308"/>
    <w:rsid w:val="00065C37"/>
    <w:rsid w:val="00065E8D"/>
    <w:rsid w:val="00066B7E"/>
    <w:rsid w:val="000C2FE1"/>
    <w:rsid w:val="000C71AE"/>
    <w:rsid w:val="000E5216"/>
    <w:rsid w:val="000E6371"/>
    <w:rsid w:val="000F3A94"/>
    <w:rsid w:val="00101231"/>
    <w:rsid w:val="0011739E"/>
    <w:rsid w:val="00120750"/>
    <w:rsid w:val="00124B0B"/>
    <w:rsid w:val="00130179"/>
    <w:rsid w:val="001317DF"/>
    <w:rsid w:val="00143167"/>
    <w:rsid w:val="00145BFD"/>
    <w:rsid w:val="00164F7E"/>
    <w:rsid w:val="00175102"/>
    <w:rsid w:val="00186A03"/>
    <w:rsid w:val="001A0F06"/>
    <w:rsid w:val="001B6CB8"/>
    <w:rsid w:val="001B71F9"/>
    <w:rsid w:val="001D1842"/>
    <w:rsid w:val="001D7672"/>
    <w:rsid w:val="00210F5E"/>
    <w:rsid w:val="00212869"/>
    <w:rsid w:val="002452CA"/>
    <w:rsid w:val="00252006"/>
    <w:rsid w:val="00253539"/>
    <w:rsid w:val="00255214"/>
    <w:rsid w:val="00255B61"/>
    <w:rsid w:val="00261C05"/>
    <w:rsid w:val="00272AAE"/>
    <w:rsid w:val="00274703"/>
    <w:rsid w:val="002A2F22"/>
    <w:rsid w:val="002A66DA"/>
    <w:rsid w:val="002B6D13"/>
    <w:rsid w:val="002D1991"/>
    <w:rsid w:val="002F7A8D"/>
    <w:rsid w:val="003004DD"/>
    <w:rsid w:val="00310C2B"/>
    <w:rsid w:val="00316051"/>
    <w:rsid w:val="00323C61"/>
    <w:rsid w:val="00327371"/>
    <w:rsid w:val="003359DC"/>
    <w:rsid w:val="00344059"/>
    <w:rsid w:val="00353678"/>
    <w:rsid w:val="0035546C"/>
    <w:rsid w:val="00357B0E"/>
    <w:rsid w:val="003603EE"/>
    <w:rsid w:val="00365C6B"/>
    <w:rsid w:val="00371AE3"/>
    <w:rsid w:val="00377020"/>
    <w:rsid w:val="003908D9"/>
    <w:rsid w:val="003912CB"/>
    <w:rsid w:val="003A3A60"/>
    <w:rsid w:val="003B1AEA"/>
    <w:rsid w:val="003B523D"/>
    <w:rsid w:val="003C4C39"/>
    <w:rsid w:val="003D235B"/>
    <w:rsid w:val="003D304B"/>
    <w:rsid w:val="003E635B"/>
    <w:rsid w:val="00402152"/>
    <w:rsid w:val="00403093"/>
    <w:rsid w:val="00410070"/>
    <w:rsid w:val="0041059A"/>
    <w:rsid w:val="004166DF"/>
    <w:rsid w:val="00462B14"/>
    <w:rsid w:val="00474CD8"/>
    <w:rsid w:val="004779FC"/>
    <w:rsid w:val="004851F6"/>
    <w:rsid w:val="004B009D"/>
    <w:rsid w:val="004B2862"/>
    <w:rsid w:val="004C553A"/>
    <w:rsid w:val="004E1C80"/>
    <w:rsid w:val="004E1F0D"/>
    <w:rsid w:val="004E32C7"/>
    <w:rsid w:val="004E4A72"/>
    <w:rsid w:val="004E65A1"/>
    <w:rsid w:val="00507244"/>
    <w:rsid w:val="005117CF"/>
    <w:rsid w:val="00520568"/>
    <w:rsid w:val="00534435"/>
    <w:rsid w:val="0053552B"/>
    <w:rsid w:val="00541C80"/>
    <w:rsid w:val="00543C28"/>
    <w:rsid w:val="00574F1F"/>
    <w:rsid w:val="00590E7A"/>
    <w:rsid w:val="005C224E"/>
    <w:rsid w:val="005C2FEC"/>
    <w:rsid w:val="005D19FD"/>
    <w:rsid w:val="005D6477"/>
    <w:rsid w:val="005E4622"/>
    <w:rsid w:val="005F20E1"/>
    <w:rsid w:val="005F2EB1"/>
    <w:rsid w:val="00603309"/>
    <w:rsid w:val="006244F6"/>
    <w:rsid w:val="0062588B"/>
    <w:rsid w:val="00626250"/>
    <w:rsid w:val="00630B33"/>
    <w:rsid w:val="006906EB"/>
    <w:rsid w:val="006B3510"/>
    <w:rsid w:val="006D1DE3"/>
    <w:rsid w:val="006F06B8"/>
    <w:rsid w:val="006F3751"/>
    <w:rsid w:val="00733835"/>
    <w:rsid w:val="007459F6"/>
    <w:rsid w:val="00747310"/>
    <w:rsid w:val="00763E24"/>
    <w:rsid w:val="00767EED"/>
    <w:rsid w:val="0077152A"/>
    <w:rsid w:val="00774C94"/>
    <w:rsid w:val="00790560"/>
    <w:rsid w:val="007960D5"/>
    <w:rsid w:val="007A07E3"/>
    <w:rsid w:val="007B2FC2"/>
    <w:rsid w:val="007B41B0"/>
    <w:rsid w:val="007C33A2"/>
    <w:rsid w:val="007D11C0"/>
    <w:rsid w:val="007D1D85"/>
    <w:rsid w:val="007E4279"/>
    <w:rsid w:val="007E579B"/>
    <w:rsid w:val="007F43E0"/>
    <w:rsid w:val="00812B9E"/>
    <w:rsid w:val="00820830"/>
    <w:rsid w:val="00842727"/>
    <w:rsid w:val="00857F55"/>
    <w:rsid w:val="008605D7"/>
    <w:rsid w:val="00865D1E"/>
    <w:rsid w:val="00895B36"/>
    <w:rsid w:val="008A2E9D"/>
    <w:rsid w:val="008C127B"/>
    <w:rsid w:val="008C25DD"/>
    <w:rsid w:val="008D11E2"/>
    <w:rsid w:val="008D1535"/>
    <w:rsid w:val="008D671E"/>
    <w:rsid w:val="00901743"/>
    <w:rsid w:val="0091760A"/>
    <w:rsid w:val="00921DFF"/>
    <w:rsid w:val="0092444D"/>
    <w:rsid w:val="00927CCE"/>
    <w:rsid w:val="009428B1"/>
    <w:rsid w:val="00990795"/>
    <w:rsid w:val="0099324D"/>
    <w:rsid w:val="009957FA"/>
    <w:rsid w:val="00996EAC"/>
    <w:rsid w:val="009A6428"/>
    <w:rsid w:val="009B2D49"/>
    <w:rsid w:val="009D1FB1"/>
    <w:rsid w:val="009E4576"/>
    <w:rsid w:val="009F1CCF"/>
    <w:rsid w:val="009F4354"/>
    <w:rsid w:val="00A01138"/>
    <w:rsid w:val="00A153BF"/>
    <w:rsid w:val="00A20C6B"/>
    <w:rsid w:val="00A2110E"/>
    <w:rsid w:val="00A23B76"/>
    <w:rsid w:val="00A255DC"/>
    <w:rsid w:val="00A27916"/>
    <w:rsid w:val="00A42278"/>
    <w:rsid w:val="00A42C3E"/>
    <w:rsid w:val="00A637C4"/>
    <w:rsid w:val="00A72F7D"/>
    <w:rsid w:val="00A96B5A"/>
    <w:rsid w:val="00A97485"/>
    <w:rsid w:val="00AA36C6"/>
    <w:rsid w:val="00AA4BF0"/>
    <w:rsid w:val="00AA5C1E"/>
    <w:rsid w:val="00AB0DD0"/>
    <w:rsid w:val="00AD0543"/>
    <w:rsid w:val="00AE5023"/>
    <w:rsid w:val="00AE6749"/>
    <w:rsid w:val="00B179BD"/>
    <w:rsid w:val="00B217EE"/>
    <w:rsid w:val="00B51902"/>
    <w:rsid w:val="00B7586A"/>
    <w:rsid w:val="00B766AF"/>
    <w:rsid w:val="00B87465"/>
    <w:rsid w:val="00BA3BE9"/>
    <w:rsid w:val="00BC5683"/>
    <w:rsid w:val="00BE244B"/>
    <w:rsid w:val="00BE3FCA"/>
    <w:rsid w:val="00C214C8"/>
    <w:rsid w:val="00C33D1E"/>
    <w:rsid w:val="00C503FA"/>
    <w:rsid w:val="00C55713"/>
    <w:rsid w:val="00CB332A"/>
    <w:rsid w:val="00CB7ACB"/>
    <w:rsid w:val="00CC2B9B"/>
    <w:rsid w:val="00CD787B"/>
    <w:rsid w:val="00D3180D"/>
    <w:rsid w:val="00D338E6"/>
    <w:rsid w:val="00D46EA8"/>
    <w:rsid w:val="00D57991"/>
    <w:rsid w:val="00D84DFC"/>
    <w:rsid w:val="00D94EC6"/>
    <w:rsid w:val="00DC4F23"/>
    <w:rsid w:val="00DD42C3"/>
    <w:rsid w:val="00DF170A"/>
    <w:rsid w:val="00DF480D"/>
    <w:rsid w:val="00E224E3"/>
    <w:rsid w:val="00E344D6"/>
    <w:rsid w:val="00E34B8C"/>
    <w:rsid w:val="00E36F06"/>
    <w:rsid w:val="00E40D01"/>
    <w:rsid w:val="00E64438"/>
    <w:rsid w:val="00E80F77"/>
    <w:rsid w:val="00E817B2"/>
    <w:rsid w:val="00E8781B"/>
    <w:rsid w:val="00E94152"/>
    <w:rsid w:val="00EB20B8"/>
    <w:rsid w:val="00EB4C35"/>
    <w:rsid w:val="00EB74F6"/>
    <w:rsid w:val="00EC6A64"/>
    <w:rsid w:val="00EE6849"/>
    <w:rsid w:val="00EF168F"/>
    <w:rsid w:val="00EF447B"/>
    <w:rsid w:val="00F111B8"/>
    <w:rsid w:val="00F15977"/>
    <w:rsid w:val="00F32E62"/>
    <w:rsid w:val="00F37D77"/>
    <w:rsid w:val="00F43D25"/>
    <w:rsid w:val="00F47066"/>
    <w:rsid w:val="00F53664"/>
    <w:rsid w:val="00F55EB0"/>
    <w:rsid w:val="00F812AF"/>
    <w:rsid w:val="00F86E5E"/>
    <w:rsid w:val="00FD3CDA"/>
    <w:rsid w:val="00FD3E3A"/>
    <w:rsid w:val="00FE0F79"/>
    <w:rsid w:val="00FF63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145BFD"/>
    <w:pPr>
      <w:keepNext/>
      <w:keepLines/>
      <w:spacing w:before="480" w:after="0"/>
      <w:jc w:val="center"/>
      <w:outlineLvl w:val="0"/>
    </w:pPr>
    <w:rPr>
      <w:rFonts w:ascii="Arial" w:eastAsiaTheme="majorEastAsia" w:hAnsi="Arial" w:cstheme="majorBidi"/>
      <w:b/>
      <w:bCs/>
      <w:sz w:val="36"/>
      <w:szCs w:val="28"/>
    </w:rPr>
  </w:style>
  <w:style w:type="paragraph" w:styleId="Ttulo2">
    <w:name w:val="heading 2"/>
    <w:basedOn w:val="Normal"/>
    <w:next w:val="Normal"/>
    <w:link w:val="Ttulo2Char"/>
    <w:uiPriority w:val="9"/>
    <w:semiHidden/>
    <w:unhideWhenUsed/>
    <w:qFormat/>
    <w:rsid w:val="00272AAE"/>
    <w:pPr>
      <w:keepNext/>
      <w:keepLines/>
      <w:spacing w:before="200" w:after="0"/>
      <w:outlineLvl w:val="1"/>
    </w:pPr>
    <w:rPr>
      <w:rFonts w:ascii="Arial" w:eastAsiaTheme="majorEastAsia" w:hAnsi="Arial" w:cstheme="majorBidi"/>
      <w:b/>
      <w:bCs/>
      <w:sz w:val="28"/>
      <w:szCs w:val="26"/>
    </w:rPr>
  </w:style>
  <w:style w:type="paragraph" w:styleId="Ttulo3">
    <w:name w:val="heading 3"/>
    <w:basedOn w:val="Normal"/>
    <w:next w:val="Normal"/>
    <w:link w:val="Ttulo3Char"/>
    <w:uiPriority w:val="9"/>
    <w:semiHidden/>
    <w:unhideWhenUsed/>
    <w:qFormat/>
    <w:rsid w:val="008427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D3E3A"/>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FD3E3A"/>
    <w:rPr>
      <w:rFonts w:ascii="Times New Roman" w:eastAsia="Times New Roman" w:hAnsi="Times New Roman" w:cs="Times New Roman"/>
      <w:sz w:val="24"/>
      <w:szCs w:val="24"/>
      <w:lang w:eastAsia="pt-BR"/>
    </w:rPr>
  </w:style>
  <w:style w:type="character" w:styleId="Nmerodepgina">
    <w:name w:val="page number"/>
    <w:basedOn w:val="Fontepargpadro"/>
    <w:rsid w:val="00FD3E3A"/>
  </w:style>
  <w:style w:type="paragraph" w:styleId="PargrafodaLista">
    <w:name w:val="List Paragraph"/>
    <w:basedOn w:val="Normal"/>
    <w:uiPriority w:val="34"/>
    <w:qFormat/>
    <w:rsid w:val="0053552B"/>
    <w:pPr>
      <w:ind w:left="720"/>
      <w:contextualSpacing/>
    </w:pPr>
  </w:style>
  <w:style w:type="paragraph" w:styleId="Rodap">
    <w:name w:val="footer"/>
    <w:basedOn w:val="Normal"/>
    <w:link w:val="RodapChar"/>
    <w:uiPriority w:val="99"/>
    <w:unhideWhenUsed/>
    <w:rsid w:val="0053552B"/>
    <w:pPr>
      <w:tabs>
        <w:tab w:val="center" w:pos="4252"/>
        <w:tab w:val="right" w:pos="8504"/>
      </w:tabs>
      <w:spacing w:after="0" w:line="240" w:lineRule="auto"/>
    </w:pPr>
  </w:style>
  <w:style w:type="character" w:customStyle="1" w:styleId="RodapChar">
    <w:name w:val="Rodapé Char"/>
    <w:basedOn w:val="Fontepargpadro"/>
    <w:link w:val="Rodap"/>
    <w:uiPriority w:val="99"/>
    <w:rsid w:val="0053552B"/>
  </w:style>
  <w:style w:type="character" w:customStyle="1" w:styleId="Ttulo1Char">
    <w:name w:val="Título 1 Char"/>
    <w:basedOn w:val="Fontepargpadro"/>
    <w:link w:val="Ttulo1"/>
    <w:uiPriority w:val="9"/>
    <w:rsid w:val="00145BFD"/>
    <w:rPr>
      <w:rFonts w:ascii="Arial" w:eastAsiaTheme="majorEastAsia" w:hAnsi="Arial" w:cstheme="majorBidi"/>
      <w:b/>
      <w:bCs/>
      <w:sz w:val="36"/>
      <w:szCs w:val="28"/>
    </w:rPr>
  </w:style>
  <w:style w:type="paragraph" w:styleId="CabealhodoSumrio">
    <w:name w:val="TOC Heading"/>
    <w:basedOn w:val="Ttulo1"/>
    <w:next w:val="Normal"/>
    <w:uiPriority w:val="39"/>
    <w:semiHidden/>
    <w:unhideWhenUsed/>
    <w:qFormat/>
    <w:rsid w:val="008C25DD"/>
    <w:pPr>
      <w:jc w:val="left"/>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qFormat/>
    <w:rsid w:val="00AD0543"/>
    <w:pPr>
      <w:tabs>
        <w:tab w:val="left" w:pos="-142"/>
        <w:tab w:val="right" w:leader="dot" w:pos="9061"/>
      </w:tabs>
      <w:spacing w:after="0" w:line="360" w:lineRule="auto"/>
    </w:pPr>
  </w:style>
  <w:style w:type="character" w:styleId="Hyperlink">
    <w:name w:val="Hyperlink"/>
    <w:basedOn w:val="Fontepargpadro"/>
    <w:uiPriority w:val="99"/>
    <w:unhideWhenUsed/>
    <w:rsid w:val="008C25DD"/>
    <w:rPr>
      <w:color w:val="0000FF" w:themeColor="hyperlink"/>
      <w:u w:val="single"/>
    </w:rPr>
  </w:style>
  <w:style w:type="paragraph" w:styleId="Textodebalo">
    <w:name w:val="Balloon Text"/>
    <w:basedOn w:val="Normal"/>
    <w:link w:val="TextodebaloChar"/>
    <w:uiPriority w:val="99"/>
    <w:semiHidden/>
    <w:unhideWhenUsed/>
    <w:rsid w:val="008C25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25DD"/>
    <w:rPr>
      <w:rFonts w:ascii="Tahoma" w:hAnsi="Tahoma" w:cs="Tahoma"/>
      <w:sz w:val="16"/>
      <w:szCs w:val="16"/>
    </w:rPr>
  </w:style>
  <w:style w:type="paragraph" w:styleId="Textodenotaderodap">
    <w:name w:val="footnote text"/>
    <w:basedOn w:val="Normal"/>
    <w:link w:val="TextodenotaderodapChar"/>
    <w:uiPriority w:val="99"/>
    <w:semiHidden/>
    <w:unhideWhenUsed/>
    <w:rsid w:val="008C25D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C25DD"/>
    <w:rPr>
      <w:sz w:val="20"/>
      <w:szCs w:val="20"/>
    </w:rPr>
  </w:style>
  <w:style w:type="character" w:styleId="Refdenotaderodap">
    <w:name w:val="footnote reference"/>
    <w:basedOn w:val="Fontepargpadro"/>
    <w:uiPriority w:val="99"/>
    <w:semiHidden/>
    <w:unhideWhenUsed/>
    <w:rsid w:val="008C25DD"/>
    <w:rPr>
      <w:vertAlign w:val="superscript"/>
    </w:rPr>
  </w:style>
  <w:style w:type="character" w:customStyle="1" w:styleId="Ttulo2Char">
    <w:name w:val="Título 2 Char"/>
    <w:basedOn w:val="Fontepargpadro"/>
    <w:link w:val="Ttulo2"/>
    <w:uiPriority w:val="9"/>
    <w:semiHidden/>
    <w:rsid w:val="00272AAE"/>
    <w:rPr>
      <w:rFonts w:ascii="Arial" w:eastAsiaTheme="majorEastAsia" w:hAnsi="Arial" w:cstheme="majorBidi"/>
      <w:b/>
      <w:bCs/>
      <w:sz w:val="28"/>
      <w:szCs w:val="26"/>
    </w:rPr>
  </w:style>
  <w:style w:type="paragraph" w:styleId="Sumrio2">
    <w:name w:val="toc 2"/>
    <w:basedOn w:val="Normal"/>
    <w:next w:val="Normal"/>
    <w:autoRedefine/>
    <w:uiPriority w:val="39"/>
    <w:unhideWhenUsed/>
    <w:qFormat/>
    <w:rsid w:val="00F812AF"/>
    <w:pPr>
      <w:tabs>
        <w:tab w:val="left" w:pos="880"/>
        <w:tab w:val="right" w:leader="dot" w:pos="9061"/>
      </w:tabs>
      <w:spacing w:after="100"/>
      <w:ind w:left="220"/>
    </w:pPr>
    <w:rPr>
      <w:rFonts w:ascii="Arial" w:hAnsi="Arial" w:cs="Arial"/>
      <w:noProof/>
      <w:sz w:val="24"/>
      <w:szCs w:val="24"/>
    </w:rPr>
  </w:style>
  <w:style w:type="character" w:customStyle="1" w:styleId="apple-converted-space">
    <w:name w:val="apple-converted-space"/>
    <w:basedOn w:val="Fontepargpadro"/>
    <w:rsid w:val="003603EE"/>
  </w:style>
  <w:style w:type="character" w:customStyle="1" w:styleId="Ttulo3Char">
    <w:name w:val="Título 3 Char"/>
    <w:basedOn w:val="Fontepargpadro"/>
    <w:link w:val="Ttulo3"/>
    <w:uiPriority w:val="9"/>
    <w:semiHidden/>
    <w:rsid w:val="00842727"/>
    <w:rPr>
      <w:rFonts w:asciiTheme="majorHAnsi" w:eastAsiaTheme="majorEastAsia" w:hAnsiTheme="majorHAnsi" w:cstheme="majorBidi"/>
      <w:b/>
      <w:bCs/>
      <w:color w:val="4F81BD" w:themeColor="accent1"/>
    </w:rPr>
  </w:style>
  <w:style w:type="paragraph" w:styleId="Sumrio3">
    <w:name w:val="toc 3"/>
    <w:basedOn w:val="Normal"/>
    <w:next w:val="Normal"/>
    <w:autoRedefine/>
    <w:uiPriority w:val="39"/>
    <w:unhideWhenUsed/>
    <w:qFormat/>
    <w:rsid w:val="00EB4C35"/>
    <w:pPr>
      <w:tabs>
        <w:tab w:val="left" w:pos="1320"/>
        <w:tab w:val="right" w:leader="dot" w:pos="9061"/>
      </w:tabs>
      <w:spacing w:after="0" w:line="360" w:lineRule="auto"/>
      <w:ind w:left="567"/>
      <w:jc w:val="both"/>
    </w:pPr>
    <w:rPr>
      <w:rFonts w:ascii="Arial" w:hAnsi="Arial" w:cs="Arial"/>
      <w:b/>
      <w:noProof/>
      <w:sz w:val="24"/>
      <w:szCs w:val="24"/>
    </w:rPr>
  </w:style>
  <w:style w:type="paragraph" w:customStyle="1" w:styleId="ecxmsonormal">
    <w:name w:val="ecxmsonormal"/>
    <w:basedOn w:val="Normal"/>
    <w:rsid w:val="0077152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0E637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egenda">
    <w:name w:val="caption"/>
    <w:basedOn w:val="Normal"/>
    <w:next w:val="Normal"/>
    <w:uiPriority w:val="35"/>
    <w:unhideWhenUsed/>
    <w:qFormat/>
    <w:rsid w:val="000E6371"/>
    <w:pPr>
      <w:spacing w:line="240" w:lineRule="auto"/>
    </w:pPr>
    <w:rPr>
      <w:b/>
      <w:bCs/>
      <w:color w:val="4F81BD" w:themeColor="accent1"/>
      <w:sz w:val="18"/>
      <w:szCs w:val="18"/>
    </w:rPr>
  </w:style>
  <w:style w:type="character" w:styleId="Forte">
    <w:name w:val="Strong"/>
    <w:basedOn w:val="Fontepargpadro"/>
    <w:uiPriority w:val="22"/>
    <w:qFormat/>
    <w:rsid w:val="000E6371"/>
    <w:rPr>
      <w:b/>
      <w:bCs/>
    </w:rPr>
  </w:style>
  <w:style w:type="paragraph" w:styleId="ndicedeilustraes">
    <w:name w:val="table of figures"/>
    <w:basedOn w:val="Normal"/>
    <w:next w:val="Normal"/>
    <w:uiPriority w:val="99"/>
    <w:unhideWhenUsed/>
    <w:rsid w:val="008C127B"/>
    <w:pPr>
      <w:spacing w:after="160" w:line="259" w:lineRule="auto"/>
    </w:pPr>
    <w:rPr>
      <w:rFonts w:ascii="Calibri" w:eastAsia="Calibri" w:hAnsi="Calibri" w:cs="Times New Roman"/>
    </w:rPr>
  </w:style>
  <w:style w:type="paragraph" w:customStyle="1" w:styleId="Default">
    <w:name w:val="Default"/>
    <w:rsid w:val="007459F6"/>
    <w:pPr>
      <w:autoSpaceDE w:val="0"/>
      <w:autoSpaceDN w:val="0"/>
      <w:adjustRightInd w:val="0"/>
      <w:spacing w:after="0" w:line="240" w:lineRule="auto"/>
    </w:pPr>
    <w:rPr>
      <w:rFonts w:ascii="Times New Roman" w:hAnsi="Times New Roman" w:cs="Times New Roman"/>
      <w:color w:val="000000"/>
      <w:sz w:val="24"/>
      <w:szCs w:val="24"/>
    </w:rPr>
  </w:style>
  <w:style w:type="paragraph" w:styleId="Pr-formataoHTML">
    <w:name w:val="HTML Preformatted"/>
    <w:basedOn w:val="Normal"/>
    <w:link w:val="Pr-formataoHTMLChar"/>
    <w:uiPriority w:val="99"/>
    <w:semiHidden/>
    <w:unhideWhenUsed/>
    <w:rsid w:val="00E64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64438"/>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145BFD"/>
    <w:pPr>
      <w:keepNext/>
      <w:keepLines/>
      <w:spacing w:before="480" w:after="0"/>
      <w:jc w:val="center"/>
      <w:outlineLvl w:val="0"/>
    </w:pPr>
    <w:rPr>
      <w:rFonts w:ascii="Arial" w:eastAsiaTheme="majorEastAsia" w:hAnsi="Arial" w:cstheme="majorBidi"/>
      <w:b/>
      <w:bCs/>
      <w:sz w:val="36"/>
      <w:szCs w:val="28"/>
    </w:rPr>
  </w:style>
  <w:style w:type="paragraph" w:styleId="Ttulo2">
    <w:name w:val="heading 2"/>
    <w:basedOn w:val="Normal"/>
    <w:next w:val="Normal"/>
    <w:link w:val="Ttulo2Char"/>
    <w:uiPriority w:val="9"/>
    <w:semiHidden/>
    <w:unhideWhenUsed/>
    <w:qFormat/>
    <w:rsid w:val="00272AAE"/>
    <w:pPr>
      <w:keepNext/>
      <w:keepLines/>
      <w:spacing w:before="200" w:after="0"/>
      <w:outlineLvl w:val="1"/>
    </w:pPr>
    <w:rPr>
      <w:rFonts w:ascii="Arial" w:eastAsiaTheme="majorEastAsia" w:hAnsi="Arial" w:cstheme="majorBidi"/>
      <w:b/>
      <w:bCs/>
      <w:sz w:val="28"/>
      <w:szCs w:val="26"/>
    </w:rPr>
  </w:style>
  <w:style w:type="paragraph" w:styleId="Ttulo3">
    <w:name w:val="heading 3"/>
    <w:basedOn w:val="Normal"/>
    <w:next w:val="Normal"/>
    <w:link w:val="Ttulo3Char"/>
    <w:uiPriority w:val="9"/>
    <w:semiHidden/>
    <w:unhideWhenUsed/>
    <w:qFormat/>
    <w:rsid w:val="008427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D3E3A"/>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FD3E3A"/>
    <w:rPr>
      <w:rFonts w:ascii="Times New Roman" w:eastAsia="Times New Roman" w:hAnsi="Times New Roman" w:cs="Times New Roman"/>
      <w:sz w:val="24"/>
      <w:szCs w:val="24"/>
      <w:lang w:eastAsia="pt-BR"/>
    </w:rPr>
  </w:style>
  <w:style w:type="character" w:styleId="Nmerodepgina">
    <w:name w:val="page number"/>
    <w:basedOn w:val="Fontepargpadro"/>
    <w:rsid w:val="00FD3E3A"/>
  </w:style>
  <w:style w:type="paragraph" w:styleId="PargrafodaLista">
    <w:name w:val="List Paragraph"/>
    <w:basedOn w:val="Normal"/>
    <w:uiPriority w:val="34"/>
    <w:qFormat/>
    <w:rsid w:val="0053552B"/>
    <w:pPr>
      <w:ind w:left="720"/>
      <w:contextualSpacing/>
    </w:pPr>
  </w:style>
  <w:style w:type="paragraph" w:styleId="Rodap">
    <w:name w:val="footer"/>
    <w:basedOn w:val="Normal"/>
    <w:link w:val="RodapChar"/>
    <w:uiPriority w:val="99"/>
    <w:unhideWhenUsed/>
    <w:rsid w:val="0053552B"/>
    <w:pPr>
      <w:tabs>
        <w:tab w:val="center" w:pos="4252"/>
        <w:tab w:val="right" w:pos="8504"/>
      </w:tabs>
      <w:spacing w:after="0" w:line="240" w:lineRule="auto"/>
    </w:pPr>
  </w:style>
  <w:style w:type="character" w:customStyle="1" w:styleId="RodapChar">
    <w:name w:val="Rodapé Char"/>
    <w:basedOn w:val="Fontepargpadro"/>
    <w:link w:val="Rodap"/>
    <w:uiPriority w:val="99"/>
    <w:rsid w:val="0053552B"/>
  </w:style>
  <w:style w:type="character" w:customStyle="1" w:styleId="Ttulo1Char">
    <w:name w:val="Título 1 Char"/>
    <w:basedOn w:val="Fontepargpadro"/>
    <w:link w:val="Ttulo1"/>
    <w:uiPriority w:val="9"/>
    <w:rsid w:val="00145BFD"/>
    <w:rPr>
      <w:rFonts w:ascii="Arial" w:eastAsiaTheme="majorEastAsia" w:hAnsi="Arial" w:cstheme="majorBidi"/>
      <w:b/>
      <w:bCs/>
      <w:sz w:val="36"/>
      <w:szCs w:val="28"/>
    </w:rPr>
  </w:style>
  <w:style w:type="paragraph" w:styleId="CabealhodoSumrio">
    <w:name w:val="TOC Heading"/>
    <w:basedOn w:val="Ttulo1"/>
    <w:next w:val="Normal"/>
    <w:uiPriority w:val="39"/>
    <w:semiHidden/>
    <w:unhideWhenUsed/>
    <w:qFormat/>
    <w:rsid w:val="008C25DD"/>
    <w:pPr>
      <w:jc w:val="left"/>
      <w:outlineLvl w:val="9"/>
    </w:pPr>
    <w:rPr>
      <w:rFonts w:asciiTheme="majorHAnsi" w:hAnsiTheme="majorHAnsi"/>
      <w:color w:val="365F91" w:themeColor="accent1" w:themeShade="BF"/>
      <w:sz w:val="28"/>
      <w:lang w:eastAsia="pt-BR"/>
    </w:rPr>
  </w:style>
  <w:style w:type="paragraph" w:styleId="Sumrio1">
    <w:name w:val="toc 1"/>
    <w:basedOn w:val="Normal"/>
    <w:next w:val="Normal"/>
    <w:autoRedefine/>
    <w:uiPriority w:val="39"/>
    <w:unhideWhenUsed/>
    <w:qFormat/>
    <w:rsid w:val="00AD0543"/>
    <w:pPr>
      <w:tabs>
        <w:tab w:val="left" w:pos="-142"/>
        <w:tab w:val="right" w:leader="dot" w:pos="9061"/>
      </w:tabs>
      <w:spacing w:after="0" w:line="360" w:lineRule="auto"/>
    </w:pPr>
  </w:style>
  <w:style w:type="character" w:styleId="Hyperlink">
    <w:name w:val="Hyperlink"/>
    <w:basedOn w:val="Fontepargpadro"/>
    <w:uiPriority w:val="99"/>
    <w:unhideWhenUsed/>
    <w:rsid w:val="008C25DD"/>
    <w:rPr>
      <w:color w:val="0000FF" w:themeColor="hyperlink"/>
      <w:u w:val="single"/>
    </w:rPr>
  </w:style>
  <w:style w:type="paragraph" w:styleId="Textodebalo">
    <w:name w:val="Balloon Text"/>
    <w:basedOn w:val="Normal"/>
    <w:link w:val="TextodebaloChar"/>
    <w:uiPriority w:val="99"/>
    <w:semiHidden/>
    <w:unhideWhenUsed/>
    <w:rsid w:val="008C25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25DD"/>
    <w:rPr>
      <w:rFonts w:ascii="Tahoma" w:hAnsi="Tahoma" w:cs="Tahoma"/>
      <w:sz w:val="16"/>
      <w:szCs w:val="16"/>
    </w:rPr>
  </w:style>
  <w:style w:type="paragraph" w:styleId="Textodenotaderodap">
    <w:name w:val="footnote text"/>
    <w:basedOn w:val="Normal"/>
    <w:link w:val="TextodenotaderodapChar"/>
    <w:uiPriority w:val="99"/>
    <w:semiHidden/>
    <w:unhideWhenUsed/>
    <w:rsid w:val="008C25D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C25DD"/>
    <w:rPr>
      <w:sz w:val="20"/>
      <w:szCs w:val="20"/>
    </w:rPr>
  </w:style>
  <w:style w:type="character" w:styleId="Refdenotaderodap">
    <w:name w:val="footnote reference"/>
    <w:basedOn w:val="Fontepargpadro"/>
    <w:uiPriority w:val="99"/>
    <w:semiHidden/>
    <w:unhideWhenUsed/>
    <w:rsid w:val="008C25DD"/>
    <w:rPr>
      <w:vertAlign w:val="superscript"/>
    </w:rPr>
  </w:style>
  <w:style w:type="character" w:customStyle="1" w:styleId="Ttulo2Char">
    <w:name w:val="Título 2 Char"/>
    <w:basedOn w:val="Fontepargpadro"/>
    <w:link w:val="Ttulo2"/>
    <w:uiPriority w:val="9"/>
    <w:semiHidden/>
    <w:rsid w:val="00272AAE"/>
    <w:rPr>
      <w:rFonts w:ascii="Arial" w:eastAsiaTheme="majorEastAsia" w:hAnsi="Arial" w:cstheme="majorBidi"/>
      <w:b/>
      <w:bCs/>
      <w:sz w:val="28"/>
      <w:szCs w:val="26"/>
    </w:rPr>
  </w:style>
  <w:style w:type="paragraph" w:styleId="Sumrio2">
    <w:name w:val="toc 2"/>
    <w:basedOn w:val="Normal"/>
    <w:next w:val="Normal"/>
    <w:autoRedefine/>
    <w:uiPriority w:val="39"/>
    <w:unhideWhenUsed/>
    <w:qFormat/>
    <w:rsid w:val="00F812AF"/>
    <w:pPr>
      <w:tabs>
        <w:tab w:val="left" w:pos="880"/>
        <w:tab w:val="right" w:leader="dot" w:pos="9061"/>
      </w:tabs>
      <w:spacing w:after="100"/>
      <w:ind w:left="220"/>
    </w:pPr>
    <w:rPr>
      <w:rFonts w:ascii="Arial" w:hAnsi="Arial" w:cs="Arial"/>
      <w:noProof/>
      <w:sz w:val="24"/>
      <w:szCs w:val="24"/>
    </w:rPr>
  </w:style>
  <w:style w:type="character" w:customStyle="1" w:styleId="apple-converted-space">
    <w:name w:val="apple-converted-space"/>
    <w:basedOn w:val="Fontepargpadro"/>
    <w:rsid w:val="003603EE"/>
  </w:style>
  <w:style w:type="character" w:customStyle="1" w:styleId="Ttulo3Char">
    <w:name w:val="Título 3 Char"/>
    <w:basedOn w:val="Fontepargpadro"/>
    <w:link w:val="Ttulo3"/>
    <w:uiPriority w:val="9"/>
    <w:semiHidden/>
    <w:rsid w:val="00842727"/>
    <w:rPr>
      <w:rFonts w:asciiTheme="majorHAnsi" w:eastAsiaTheme="majorEastAsia" w:hAnsiTheme="majorHAnsi" w:cstheme="majorBidi"/>
      <w:b/>
      <w:bCs/>
      <w:color w:val="4F81BD" w:themeColor="accent1"/>
    </w:rPr>
  </w:style>
  <w:style w:type="paragraph" w:styleId="Sumrio3">
    <w:name w:val="toc 3"/>
    <w:basedOn w:val="Normal"/>
    <w:next w:val="Normal"/>
    <w:autoRedefine/>
    <w:uiPriority w:val="39"/>
    <w:unhideWhenUsed/>
    <w:qFormat/>
    <w:rsid w:val="00EB4C35"/>
    <w:pPr>
      <w:tabs>
        <w:tab w:val="left" w:pos="1320"/>
        <w:tab w:val="right" w:leader="dot" w:pos="9061"/>
      </w:tabs>
      <w:spacing w:after="0" w:line="360" w:lineRule="auto"/>
      <w:ind w:left="567"/>
      <w:jc w:val="both"/>
    </w:pPr>
    <w:rPr>
      <w:rFonts w:ascii="Arial" w:hAnsi="Arial" w:cs="Arial"/>
      <w:b/>
      <w:noProof/>
      <w:sz w:val="24"/>
      <w:szCs w:val="24"/>
    </w:rPr>
  </w:style>
  <w:style w:type="paragraph" w:customStyle="1" w:styleId="ecxmsonormal">
    <w:name w:val="ecxmsonormal"/>
    <w:basedOn w:val="Normal"/>
    <w:rsid w:val="0077152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0E637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egenda">
    <w:name w:val="caption"/>
    <w:basedOn w:val="Normal"/>
    <w:next w:val="Normal"/>
    <w:uiPriority w:val="35"/>
    <w:unhideWhenUsed/>
    <w:qFormat/>
    <w:rsid w:val="000E6371"/>
    <w:pPr>
      <w:spacing w:line="240" w:lineRule="auto"/>
    </w:pPr>
    <w:rPr>
      <w:b/>
      <w:bCs/>
      <w:color w:val="4F81BD" w:themeColor="accent1"/>
      <w:sz w:val="18"/>
      <w:szCs w:val="18"/>
    </w:rPr>
  </w:style>
  <w:style w:type="character" w:styleId="Forte">
    <w:name w:val="Strong"/>
    <w:basedOn w:val="Fontepargpadro"/>
    <w:uiPriority w:val="22"/>
    <w:qFormat/>
    <w:rsid w:val="000E6371"/>
    <w:rPr>
      <w:b/>
      <w:bCs/>
    </w:rPr>
  </w:style>
  <w:style w:type="paragraph" w:styleId="ndicedeilustraes">
    <w:name w:val="table of figures"/>
    <w:basedOn w:val="Normal"/>
    <w:next w:val="Normal"/>
    <w:uiPriority w:val="99"/>
    <w:unhideWhenUsed/>
    <w:rsid w:val="008C127B"/>
    <w:pPr>
      <w:spacing w:after="160" w:line="259" w:lineRule="auto"/>
    </w:pPr>
    <w:rPr>
      <w:rFonts w:ascii="Calibri" w:eastAsia="Calibri" w:hAnsi="Calibri" w:cs="Times New Roman"/>
    </w:rPr>
  </w:style>
  <w:style w:type="paragraph" w:customStyle="1" w:styleId="Default">
    <w:name w:val="Default"/>
    <w:rsid w:val="007459F6"/>
    <w:pPr>
      <w:autoSpaceDE w:val="0"/>
      <w:autoSpaceDN w:val="0"/>
      <w:adjustRightInd w:val="0"/>
      <w:spacing w:after="0" w:line="240" w:lineRule="auto"/>
    </w:pPr>
    <w:rPr>
      <w:rFonts w:ascii="Times New Roman" w:hAnsi="Times New Roman" w:cs="Times New Roman"/>
      <w:color w:val="000000"/>
      <w:sz w:val="24"/>
      <w:szCs w:val="24"/>
    </w:rPr>
  </w:style>
  <w:style w:type="paragraph" w:styleId="Pr-formataoHTML">
    <w:name w:val="HTML Preformatted"/>
    <w:basedOn w:val="Normal"/>
    <w:link w:val="Pr-formataoHTMLChar"/>
    <w:uiPriority w:val="99"/>
    <w:semiHidden/>
    <w:unhideWhenUsed/>
    <w:rsid w:val="00E64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64438"/>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7811">
      <w:bodyDiv w:val="1"/>
      <w:marLeft w:val="0"/>
      <w:marRight w:val="0"/>
      <w:marTop w:val="0"/>
      <w:marBottom w:val="0"/>
      <w:divBdr>
        <w:top w:val="none" w:sz="0" w:space="0" w:color="auto"/>
        <w:left w:val="none" w:sz="0" w:space="0" w:color="auto"/>
        <w:bottom w:val="none" w:sz="0" w:space="0" w:color="auto"/>
        <w:right w:val="none" w:sz="0" w:space="0" w:color="auto"/>
      </w:divBdr>
    </w:div>
    <w:div w:id="283191555">
      <w:bodyDiv w:val="1"/>
      <w:marLeft w:val="0"/>
      <w:marRight w:val="0"/>
      <w:marTop w:val="0"/>
      <w:marBottom w:val="0"/>
      <w:divBdr>
        <w:top w:val="none" w:sz="0" w:space="0" w:color="auto"/>
        <w:left w:val="none" w:sz="0" w:space="0" w:color="auto"/>
        <w:bottom w:val="none" w:sz="0" w:space="0" w:color="auto"/>
        <w:right w:val="none" w:sz="0" w:space="0" w:color="auto"/>
      </w:divBdr>
    </w:div>
    <w:div w:id="300690470">
      <w:bodyDiv w:val="1"/>
      <w:marLeft w:val="0"/>
      <w:marRight w:val="0"/>
      <w:marTop w:val="0"/>
      <w:marBottom w:val="0"/>
      <w:divBdr>
        <w:top w:val="none" w:sz="0" w:space="0" w:color="auto"/>
        <w:left w:val="none" w:sz="0" w:space="0" w:color="auto"/>
        <w:bottom w:val="none" w:sz="0" w:space="0" w:color="auto"/>
        <w:right w:val="none" w:sz="0" w:space="0" w:color="auto"/>
      </w:divBdr>
    </w:div>
    <w:div w:id="533005729">
      <w:bodyDiv w:val="1"/>
      <w:marLeft w:val="0"/>
      <w:marRight w:val="0"/>
      <w:marTop w:val="0"/>
      <w:marBottom w:val="0"/>
      <w:divBdr>
        <w:top w:val="none" w:sz="0" w:space="0" w:color="auto"/>
        <w:left w:val="none" w:sz="0" w:space="0" w:color="auto"/>
        <w:bottom w:val="none" w:sz="0" w:space="0" w:color="auto"/>
        <w:right w:val="none" w:sz="0" w:space="0" w:color="auto"/>
      </w:divBdr>
    </w:div>
    <w:div w:id="556671823">
      <w:bodyDiv w:val="1"/>
      <w:marLeft w:val="0"/>
      <w:marRight w:val="0"/>
      <w:marTop w:val="0"/>
      <w:marBottom w:val="0"/>
      <w:divBdr>
        <w:top w:val="none" w:sz="0" w:space="0" w:color="auto"/>
        <w:left w:val="none" w:sz="0" w:space="0" w:color="auto"/>
        <w:bottom w:val="none" w:sz="0" w:space="0" w:color="auto"/>
        <w:right w:val="none" w:sz="0" w:space="0" w:color="auto"/>
      </w:divBdr>
    </w:div>
    <w:div w:id="618029133">
      <w:bodyDiv w:val="1"/>
      <w:marLeft w:val="0"/>
      <w:marRight w:val="0"/>
      <w:marTop w:val="0"/>
      <w:marBottom w:val="0"/>
      <w:divBdr>
        <w:top w:val="none" w:sz="0" w:space="0" w:color="auto"/>
        <w:left w:val="none" w:sz="0" w:space="0" w:color="auto"/>
        <w:bottom w:val="none" w:sz="0" w:space="0" w:color="auto"/>
        <w:right w:val="none" w:sz="0" w:space="0" w:color="auto"/>
      </w:divBdr>
    </w:div>
    <w:div w:id="935753682">
      <w:bodyDiv w:val="1"/>
      <w:marLeft w:val="0"/>
      <w:marRight w:val="0"/>
      <w:marTop w:val="0"/>
      <w:marBottom w:val="0"/>
      <w:divBdr>
        <w:top w:val="none" w:sz="0" w:space="0" w:color="auto"/>
        <w:left w:val="none" w:sz="0" w:space="0" w:color="auto"/>
        <w:bottom w:val="none" w:sz="0" w:space="0" w:color="auto"/>
        <w:right w:val="none" w:sz="0" w:space="0" w:color="auto"/>
      </w:divBdr>
    </w:div>
    <w:div w:id="1119834988">
      <w:bodyDiv w:val="1"/>
      <w:marLeft w:val="0"/>
      <w:marRight w:val="0"/>
      <w:marTop w:val="0"/>
      <w:marBottom w:val="0"/>
      <w:divBdr>
        <w:top w:val="none" w:sz="0" w:space="0" w:color="auto"/>
        <w:left w:val="none" w:sz="0" w:space="0" w:color="auto"/>
        <w:bottom w:val="none" w:sz="0" w:space="0" w:color="auto"/>
        <w:right w:val="none" w:sz="0" w:space="0" w:color="auto"/>
      </w:divBdr>
    </w:div>
    <w:div w:id="1133057804">
      <w:bodyDiv w:val="1"/>
      <w:marLeft w:val="0"/>
      <w:marRight w:val="0"/>
      <w:marTop w:val="0"/>
      <w:marBottom w:val="0"/>
      <w:divBdr>
        <w:top w:val="none" w:sz="0" w:space="0" w:color="auto"/>
        <w:left w:val="none" w:sz="0" w:space="0" w:color="auto"/>
        <w:bottom w:val="none" w:sz="0" w:space="0" w:color="auto"/>
        <w:right w:val="none" w:sz="0" w:space="0" w:color="auto"/>
      </w:divBdr>
    </w:div>
    <w:div w:id="1223325015">
      <w:bodyDiv w:val="1"/>
      <w:marLeft w:val="0"/>
      <w:marRight w:val="0"/>
      <w:marTop w:val="0"/>
      <w:marBottom w:val="0"/>
      <w:divBdr>
        <w:top w:val="none" w:sz="0" w:space="0" w:color="auto"/>
        <w:left w:val="none" w:sz="0" w:space="0" w:color="auto"/>
        <w:bottom w:val="none" w:sz="0" w:space="0" w:color="auto"/>
        <w:right w:val="none" w:sz="0" w:space="0" w:color="auto"/>
      </w:divBdr>
    </w:div>
    <w:div w:id="1317683260">
      <w:bodyDiv w:val="1"/>
      <w:marLeft w:val="0"/>
      <w:marRight w:val="0"/>
      <w:marTop w:val="0"/>
      <w:marBottom w:val="0"/>
      <w:divBdr>
        <w:top w:val="none" w:sz="0" w:space="0" w:color="auto"/>
        <w:left w:val="none" w:sz="0" w:space="0" w:color="auto"/>
        <w:bottom w:val="none" w:sz="0" w:space="0" w:color="auto"/>
        <w:right w:val="none" w:sz="0" w:space="0" w:color="auto"/>
      </w:divBdr>
    </w:div>
    <w:div w:id="1353530998">
      <w:bodyDiv w:val="1"/>
      <w:marLeft w:val="0"/>
      <w:marRight w:val="0"/>
      <w:marTop w:val="0"/>
      <w:marBottom w:val="0"/>
      <w:divBdr>
        <w:top w:val="none" w:sz="0" w:space="0" w:color="auto"/>
        <w:left w:val="none" w:sz="0" w:space="0" w:color="auto"/>
        <w:bottom w:val="none" w:sz="0" w:space="0" w:color="auto"/>
        <w:right w:val="none" w:sz="0" w:space="0" w:color="auto"/>
      </w:divBdr>
    </w:div>
    <w:div w:id="1417047969">
      <w:bodyDiv w:val="1"/>
      <w:marLeft w:val="0"/>
      <w:marRight w:val="0"/>
      <w:marTop w:val="0"/>
      <w:marBottom w:val="0"/>
      <w:divBdr>
        <w:top w:val="none" w:sz="0" w:space="0" w:color="auto"/>
        <w:left w:val="none" w:sz="0" w:space="0" w:color="auto"/>
        <w:bottom w:val="none" w:sz="0" w:space="0" w:color="auto"/>
        <w:right w:val="none" w:sz="0" w:space="0" w:color="auto"/>
      </w:divBdr>
    </w:div>
    <w:div w:id="1990212046">
      <w:bodyDiv w:val="1"/>
      <w:marLeft w:val="0"/>
      <w:marRight w:val="0"/>
      <w:marTop w:val="0"/>
      <w:marBottom w:val="0"/>
      <w:divBdr>
        <w:top w:val="none" w:sz="0" w:space="0" w:color="auto"/>
        <w:left w:val="none" w:sz="0" w:space="0" w:color="auto"/>
        <w:bottom w:val="none" w:sz="0" w:space="0" w:color="auto"/>
        <w:right w:val="none" w:sz="0" w:space="0" w:color="auto"/>
      </w:divBdr>
    </w:div>
    <w:div w:id="21151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FCD9F-3C02-459C-8C57-3ED24140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12264</Words>
  <Characters>66231</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Rogério Sebras</cp:lastModifiedBy>
  <cp:revision>2</cp:revision>
  <cp:lastPrinted>2014-10-01T17:31:00Z</cp:lastPrinted>
  <dcterms:created xsi:type="dcterms:W3CDTF">2014-11-18T12:46:00Z</dcterms:created>
  <dcterms:modified xsi:type="dcterms:W3CDTF">2014-11-18T12:46:00Z</dcterms:modified>
</cp:coreProperties>
</file>